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3C84E840" w:rsidR="004A73BF" w:rsidRPr="006621AA" w:rsidRDefault="0024092B" w:rsidP="00B70876">
      <w:pPr>
        <w:tabs>
          <w:tab w:val="left" w:pos="10260"/>
        </w:tabs>
      </w:pPr>
      <w:r>
        <w:rPr>
          <w:noProof/>
        </w:rPr>
        <w:drawing>
          <wp:anchor distT="0" distB="0" distL="114300" distR="114300" simplePos="0" relativeHeight="251658240" behindDoc="0" locked="0" layoutInCell="1" allowOverlap="1" wp14:anchorId="62AF0A1F" wp14:editId="6436888F">
            <wp:simplePos x="0" y="0"/>
            <wp:positionH relativeFrom="column">
              <wp:posOffset>-650875</wp:posOffset>
            </wp:positionH>
            <wp:positionV relativeFrom="paragraph">
              <wp:posOffset>-1068277</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1F5F7C1E" w:rsidR="004A73BF" w:rsidRPr="006621AA" w:rsidRDefault="004A73BF" w:rsidP="00B70876">
      <w:pPr>
        <w:tabs>
          <w:tab w:val="left" w:pos="10260"/>
        </w:tabs>
      </w:pPr>
    </w:p>
    <w:p w14:paraId="67D2A4DD" w14:textId="705ECB03" w:rsidR="004A73BF" w:rsidRPr="006621AA" w:rsidRDefault="004A73BF" w:rsidP="00B70876">
      <w:pPr>
        <w:tabs>
          <w:tab w:val="left" w:pos="10260"/>
        </w:tabs>
      </w:pPr>
    </w:p>
    <w:p w14:paraId="170BA1EE" w14:textId="08026EFA" w:rsidR="004A73BF" w:rsidRPr="006621AA" w:rsidRDefault="004A73BF" w:rsidP="00B70876">
      <w:pPr>
        <w:tabs>
          <w:tab w:val="left" w:pos="10260"/>
        </w:tabs>
      </w:pPr>
    </w:p>
    <w:p w14:paraId="344FF3AA" w14:textId="074AB3D8" w:rsidR="004A73BF" w:rsidRPr="006621AA" w:rsidRDefault="004A73BF" w:rsidP="00B70876">
      <w:pPr>
        <w:tabs>
          <w:tab w:val="left" w:pos="10260"/>
        </w:tabs>
      </w:pPr>
    </w:p>
    <w:p w14:paraId="7A43902E" w14:textId="2650DE47" w:rsidR="004A73BF" w:rsidRPr="006621AA" w:rsidRDefault="004A73BF" w:rsidP="00B70876">
      <w:pPr>
        <w:tabs>
          <w:tab w:val="left" w:pos="10260"/>
        </w:tabs>
      </w:pPr>
    </w:p>
    <w:p w14:paraId="0CFF233C" w14:textId="28A0D2C9" w:rsidR="004A73BF" w:rsidRPr="006621AA" w:rsidRDefault="004A73BF" w:rsidP="00B70876">
      <w:pPr>
        <w:tabs>
          <w:tab w:val="left" w:pos="10260"/>
        </w:tabs>
      </w:pPr>
    </w:p>
    <w:p w14:paraId="32F76547" w14:textId="25113B51" w:rsidR="004A73BF" w:rsidRPr="006621AA" w:rsidRDefault="004A73BF" w:rsidP="00B70876">
      <w:pPr>
        <w:tabs>
          <w:tab w:val="left" w:pos="10260"/>
        </w:tabs>
      </w:pPr>
    </w:p>
    <w:p w14:paraId="57F51C46" w14:textId="51CEA36F" w:rsidR="004A73BF" w:rsidRPr="006621AA" w:rsidRDefault="0024092B" w:rsidP="00B70876">
      <w:pPr>
        <w:tabs>
          <w:tab w:val="left" w:pos="10260"/>
        </w:tabs>
      </w:pPr>
      <w:r>
        <w:rPr>
          <w:noProof/>
        </w:rPr>
        <mc:AlternateContent>
          <mc:Choice Requires="wps">
            <w:drawing>
              <wp:anchor distT="0" distB="0" distL="114300" distR="114300" simplePos="0" relativeHeight="251658241" behindDoc="0" locked="0" layoutInCell="1" allowOverlap="1" wp14:anchorId="32215694" wp14:editId="3A3B3A1B">
                <wp:simplePos x="0" y="0"/>
                <wp:positionH relativeFrom="column">
                  <wp:posOffset>-426720</wp:posOffset>
                </wp:positionH>
                <wp:positionV relativeFrom="paragraph">
                  <wp:posOffset>197647</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14:paraId="1596C56B" w14:textId="4423BA48" w:rsidR="00614900" w:rsidRPr="002B5A71" w:rsidRDefault="00621F2A" w:rsidP="00AF2888">
                            <w:pPr>
                              <w:rPr>
                                <w:rFonts w:ascii="Arial" w:hAnsi="Arial" w:cs="Arial"/>
                                <w:b/>
                                <w:bCs/>
                                <w:color w:val="FFFFFF" w:themeColor="background1"/>
                                <w:sz w:val="56"/>
                                <w:szCs w:val="56"/>
                                <w:lang w:val="sv-SE"/>
                              </w:rPr>
                            </w:pPr>
                            <w:r w:rsidRPr="00CA39BB">
                              <w:rPr>
                                <w:rFonts w:ascii="Arial" w:hAnsi="Arial" w:cs="Arial"/>
                                <w:b/>
                                <w:color w:val="FFFFFF" w:themeColor="background1"/>
                                <w:sz w:val="56"/>
                                <w:szCs w:val="56"/>
                                <w:lang w:val="sv-SE"/>
                              </w:rPr>
                              <w:t>Vägledning</w:t>
                            </w:r>
                            <w:r w:rsidR="00AF2888" w:rsidRPr="00CA39BB">
                              <w:rPr>
                                <w:rFonts w:ascii="Arial" w:hAnsi="Arial" w:cs="Arial"/>
                                <w:b/>
                                <w:color w:val="FFFFFF" w:themeColor="background1"/>
                                <w:sz w:val="56"/>
                                <w:szCs w:val="56"/>
                                <w:lang w:val="sv-SE"/>
                              </w:rPr>
                              <w:t xml:space="preserve"> </w:t>
                            </w:r>
                            <w:r w:rsidRPr="00CA39BB">
                              <w:rPr>
                                <w:rFonts w:ascii="Arial" w:hAnsi="Arial" w:cs="Arial"/>
                                <w:b/>
                                <w:color w:val="FFFFFF" w:themeColor="background1"/>
                                <w:sz w:val="56"/>
                                <w:szCs w:val="56"/>
                                <w:lang w:val="sv-SE"/>
                              </w:rPr>
                              <w:t>för</w:t>
                            </w:r>
                            <w:r w:rsidR="00AF2888" w:rsidRPr="00CA39BB">
                              <w:rPr>
                                <w:rFonts w:ascii="Arial" w:hAnsi="Arial" w:cs="Arial"/>
                                <w:b/>
                                <w:color w:val="FFFFFF" w:themeColor="background1"/>
                                <w:sz w:val="56"/>
                                <w:szCs w:val="56"/>
                                <w:lang w:val="sv-SE"/>
                              </w:rPr>
                              <w:t xml:space="preserve"> </w:t>
                            </w:r>
                            <w:r w:rsidRPr="00CA39BB">
                              <w:rPr>
                                <w:rFonts w:ascii="Arial" w:hAnsi="Arial" w:cs="Arial"/>
                                <w:b/>
                                <w:color w:val="FFFFFF" w:themeColor="background1"/>
                                <w:sz w:val="56"/>
                                <w:szCs w:val="56"/>
                                <w:lang w:val="sv-SE"/>
                              </w:rPr>
                              <w:t xml:space="preserve">utarbetande av </w:t>
                            </w:r>
                            <w:r w:rsidR="00CA39BB" w:rsidRPr="00CA39BB">
                              <w:rPr>
                                <w:rFonts w:ascii="Arial" w:hAnsi="Arial" w:cs="Arial"/>
                                <w:b/>
                                <w:color w:val="FFFFFF" w:themeColor="background1"/>
                                <w:sz w:val="56"/>
                                <w:szCs w:val="56"/>
                                <w:lang w:val="sv-SE"/>
                              </w:rPr>
                              <w:t>en visselblåsni</w:t>
                            </w:r>
                            <w:r w:rsidR="00CA39BB">
                              <w:rPr>
                                <w:rFonts w:ascii="Arial" w:hAnsi="Arial" w:cs="Arial"/>
                                <w:b/>
                                <w:color w:val="FFFFFF" w:themeColor="background1"/>
                                <w:sz w:val="56"/>
                                <w:szCs w:val="56"/>
                                <w:lang w:val="sv-SE"/>
                              </w:rPr>
                              <w:t>ngs</w:t>
                            </w:r>
                            <w:r w:rsidR="00AF2888" w:rsidRPr="00CA39BB">
                              <w:rPr>
                                <w:rFonts w:ascii="Arial" w:hAnsi="Arial" w:cs="Arial"/>
                                <w:b/>
                                <w:color w:val="FFFFFF" w:themeColor="background1"/>
                                <w:sz w:val="56"/>
                                <w:szCs w:val="56"/>
                                <w:lang w:val="sv-SE"/>
                              </w:rPr>
                              <w:t xml:space="preserve">policy </w:t>
                            </w:r>
                            <w:r w:rsidR="00CA39BB">
                              <w:rPr>
                                <w:rFonts w:ascii="Arial" w:hAnsi="Arial" w:cs="Arial"/>
                                <w:b/>
                                <w:color w:val="FFFFFF" w:themeColor="background1"/>
                                <w:sz w:val="56"/>
                                <w:szCs w:val="56"/>
                                <w:lang w:val="sv-SE"/>
                              </w:rPr>
                              <w:t>och</w:t>
                            </w:r>
                            <w:r w:rsidR="00AF2888" w:rsidRPr="00CA39BB">
                              <w:rPr>
                                <w:rFonts w:ascii="Arial" w:hAnsi="Arial" w:cs="Arial"/>
                                <w:b/>
                                <w:color w:val="FFFFFF" w:themeColor="background1"/>
                                <w:sz w:val="56"/>
                                <w:szCs w:val="56"/>
                                <w:lang w:val="sv-SE"/>
                              </w:rPr>
                              <w:t xml:space="preserve"> ex</w:t>
                            </w:r>
                            <w:r w:rsidR="00CA39BB">
                              <w:rPr>
                                <w:rFonts w:ascii="Arial" w:hAnsi="Arial" w:cs="Arial"/>
                                <w:b/>
                                <w:color w:val="FFFFFF" w:themeColor="background1"/>
                                <w:sz w:val="56"/>
                                <w:szCs w:val="56"/>
                                <w:lang w:val="sv-SE"/>
                              </w:rPr>
                              <w:t>empel</w:t>
                            </w:r>
                            <w:r w:rsidR="00AF2888" w:rsidRPr="00CA39BB">
                              <w:rPr>
                                <w:rFonts w:ascii="Arial" w:hAnsi="Arial" w:cs="Arial"/>
                                <w:b/>
                                <w:color w:val="FFFFFF" w:themeColor="background1"/>
                                <w:sz w:val="56"/>
                                <w:szCs w:val="56"/>
                                <w:lang w:val="sv-SE"/>
                              </w:rPr>
                              <w:t xml:space="preserve"> </w:t>
                            </w:r>
                            <w:r w:rsidR="006E442F">
                              <w:rPr>
                                <w:rFonts w:ascii="Arial" w:hAnsi="Arial" w:cs="Arial"/>
                                <w:b/>
                                <w:color w:val="FFFFFF" w:themeColor="background1"/>
                                <w:sz w:val="56"/>
                                <w:szCs w:val="56"/>
                                <w:lang w:val="sv-SE"/>
                              </w:rPr>
                              <w:t>på</w:t>
                            </w:r>
                            <w:r w:rsidR="00AF2888" w:rsidRPr="00CA39BB">
                              <w:rPr>
                                <w:rFonts w:ascii="Arial" w:hAnsi="Arial" w:cs="Arial"/>
                                <w:b/>
                                <w:color w:val="FFFFFF" w:themeColor="background1"/>
                                <w:sz w:val="56"/>
                                <w:szCs w:val="56"/>
                                <w:lang w:val="sv-SE"/>
                              </w:rPr>
                              <w:t xml:space="preserve"> </w:t>
                            </w:r>
                            <w:r w:rsidR="006E442F">
                              <w:rPr>
                                <w:rFonts w:ascii="Arial" w:hAnsi="Arial" w:cs="Arial"/>
                                <w:b/>
                                <w:color w:val="FFFFFF" w:themeColor="background1"/>
                                <w:sz w:val="56"/>
                                <w:szCs w:val="56"/>
                                <w:lang w:val="sv-SE"/>
                              </w:rPr>
                              <w:t>en</w:t>
                            </w:r>
                            <w:r w:rsidR="00AF2888" w:rsidRPr="00CA39BB">
                              <w:rPr>
                                <w:rFonts w:ascii="Arial" w:hAnsi="Arial" w:cs="Arial"/>
                                <w:b/>
                                <w:color w:val="FFFFFF" w:themeColor="background1"/>
                                <w:sz w:val="56"/>
                                <w:szCs w:val="56"/>
                                <w:lang w:val="sv-SE"/>
                              </w:rPr>
                              <w:t xml:space="preserve"> </w:t>
                            </w:r>
                            <w:r w:rsidR="006E442F">
                              <w:rPr>
                                <w:rFonts w:ascii="Arial" w:hAnsi="Arial" w:cs="Arial"/>
                                <w:b/>
                                <w:color w:val="FFFFFF" w:themeColor="background1"/>
                                <w:sz w:val="56"/>
                                <w:szCs w:val="56"/>
                                <w:lang w:val="sv-SE"/>
                              </w:rPr>
                              <w:t>visselblåsningspolicy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2215694" id="_x0000_t202" coordsize="21600,21600" o:spt="202" path="m,l,21600r21600,l21600,xe">
                <v:stroke joinstyle="miter"/>
                <v:path gradientshapeok="t" o:connecttype="rect"/>
              </v:shapetype>
              <v:shape id="Text Box 39" o:spid="_x0000_s1026" type="#_x0000_t202" style="position:absolute;margin-left:-33.6pt;margin-top:15.55pt;width:364.15pt;height:166.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8eGQIAAC0EAAAOAAAAZHJzL2Uyb0RvYy54bWysU8tu2zAQvBfoPxC815Jc20k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" filled="f" stroked="f" strokeweight=".5pt">
                <v:textbox>
                  <w:txbxContent>
                    <w:p w14:paraId="1596C56B" w14:textId="4423BA48" w:rsidR="00614900" w:rsidRPr="002B5A71" w:rsidRDefault="00621F2A" w:rsidP="00AF2888">
                      <w:pPr>
                        <w:rPr>
                          <w:rFonts w:ascii="Arial" w:hAnsi="Arial" w:cs="Arial"/>
                          <w:b/>
                          <w:bCs/>
                          <w:color w:val="FFFFFF" w:themeColor="background1"/>
                          <w:sz w:val="56"/>
                          <w:szCs w:val="56"/>
                          <w:lang w:val="sv-SE"/>
                        </w:rPr>
                      </w:pPr>
                      <w:r w:rsidRPr="00CA39BB">
                        <w:rPr>
                          <w:rFonts w:ascii="Arial" w:hAnsi="Arial" w:cs="Arial"/>
                          <w:b/>
                          <w:color w:val="FFFFFF" w:themeColor="background1"/>
                          <w:sz w:val="56"/>
                          <w:szCs w:val="56"/>
                          <w:lang w:val="sv-SE"/>
                        </w:rPr>
                        <w:t>Vägledning</w:t>
                      </w:r>
                      <w:r w:rsidR="00AF2888" w:rsidRPr="00CA39BB">
                        <w:rPr>
                          <w:rFonts w:ascii="Arial" w:hAnsi="Arial" w:cs="Arial"/>
                          <w:b/>
                          <w:color w:val="FFFFFF" w:themeColor="background1"/>
                          <w:sz w:val="56"/>
                          <w:szCs w:val="56"/>
                          <w:lang w:val="sv-SE"/>
                        </w:rPr>
                        <w:t xml:space="preserve"> </w:t>
                      </w:r>
                      <w:r w:rsidRPr="00CA39BB">
                        <w:rPr>
                          <w:rFonts w:ascii="Arial" w:hAnsi="Arial" w:cs="Arial"/>
                          <w:b/>
                          <w:color w:val="FFFFFF" w:themeColor="background1"/>
                          <w:sz w:val="56"/>
                          <w:szCs w:val="56"/>
                          <w:lang w:val="sv-SE"/>
                        </w:rPr>
                        <w:t>för</w:t>
                      </w:r>
                      <w:r w:rsidR="00AF2888" w:rsidRPr="00CA39BB">
                        <w:rPr>
                          <w:rFonts w:ascii="Arial" w:hAnsi="Arial" w:cs="Arial"/>
                          <w:b/>
                          <w:color w:val="FFFFFF" w:themeColor="background1"/>
                          <w:sz w:val="56"/>
                          <w:szCs w:val="56"/>
                          <w:lang w:val="sv-SE"/>
                        </w:rPr>
                        <w:t xml:space="preserve"> </w:t>
                      </w:r>
                      <w:r w:rsidRPr="00CA39BB">
                        <w:rPr>
                          <w:rFonts w:ascii="Arial" w:hAnsi="Arial" w:cs="Arial"/>
                          <w:b/>
                          <w:color w:val="FFFFFF" w:themeColor="background1"/>
                          <w:sz w:val="56"/>
                          <w:szCs w:val="56"/>
                          <w:lang w:val="sv-SE"/>
                        </w:rPr>
                        <w:t xml:space="preserve">utarbetande av </w:t>
                      </w:r>
                      <w:r w:rsidR="00CA39BB" w:rsidRPr="00CA39BB">
                        <w:rPr>
                          <w:rFonts w:ascii="Arial" w:hAnsi="Arial" w:cs="Arial"/>
                          <w:b/>
                          <w:color w:val="FFFFFF" w:themeColor="background1"/>
                          <w:sz w:val="56"/>
                          <w:szCs w:val="56"/>
                          <w:lang w:val="sv-SE"/>
                        </w:rPr>
                        <w:t>en visselblåsni</w:t>
                      </w:r>
                      <w:r w:rsidR="00CA39BB">
                        <w:rPr>
                          <w:rFonts w:ascii="Arial" w:hAnsi="Arial" w:cs="Arial"/>
                          <w:b/>
                          <w:color w:val="FFFFFF" w:themeColor="background1"/>
                          <w:sz w:val="56"/>
                          <w:szCs w:val="56"/>
                          <w:lang w:val="sv-SE"/>
                        </w:rPr>
                        <w:t>ngs</w:t>
                      </w:r>
                      <w:r w:rsidR="00AF2888" w:rsidRPr="00CA39BB">
                        <w:rPr>
                          <w:rFonts w:ascii="Arial" w:hAnsi="Arial" w:cs="Arial"/>
                          <w:b/>
                          <w:color w:val="FFFFFF" w:themeColor="background1"/>
                          <w:sz w:val="56"/>
                          <w:szCs w:val="56"/>
                          <w:lang w:val="sv-SE"/>
                        </w:rPr>
                        <w:t xml:space="preserve">policy </w:t>
                      </w:r>
                      <w:r w:rsidR="00CA39BB">
                        <w:rPr>
                          <w:rFonts w:ascii="Arial" w:hAnsi="Arial" w:cs="Arial"/>
                          <w:b/>
                          <w:color w:val="FFFFFF" w:themeColor="background1"/>
                          <w:sz w:val="56"/>
                          <w:szCs w:val="56"/>
                          <w:lang w:val="sv-SE"/>
                        </w:rPr>
                        <w:t>och</w:t>
                      </w:r>
                      <w:r w:rsidR="00AF2888" w:rsidRPr="00CA39BB">
                        <w:rPr>
                          <w:rFonts w:ascii="Arial" w:hAnsi="Arial" w:cs="Arial"/>
                          <w:b/>
                          <w:color w:val="FFFFFF" w:themeColor="background1"/>
                          <w:sz w:val="56"/>
                          <w:szCs w:val="56"/>
                          <w:lang w:val="sv-SE"/>
                        </w:rPr>
                        <w:t xml:space="preserve"> ex</w:t>
                      </w:r>
                      <w:r w:rsidR="00CA39BB">
                        <w:rPr>
                          <w:rFonts w:ascii="Arial" w:hAnsi="Arial" w:cs="Arial"/>
                          <w:b/>
                          <w:color w:val="FFFFFF" w:themeColor="background1"/>
                          <w:sz w:val="56"/>
                          <w:szCs w:val="56"/>
                          <w:lang w:val="sv-SE"/>
                        </w:rPr>
                        <w:t>empel</w:t>
                      </w:r>
                      <w:r w:rsidR="00AF2888" w:rsidRPr="00CA39BB">
                        <w:rPr>
                          <w:rFonts w:ascii="Arial" w:hAnsi="Arial" w:cs="Arial"/>
                          <w:b/>
                          <w:color w:val="FFFFFF" w:themeColor="background1"/>
                          <w:sz w:val="56"/>
                          <w:szCs w:val="56"/>
                          <w:lang w:val="sv-SE"/>
                        </w:rPr>
                        <w:t xml:space="preserve"> </w:t>
                      </w:r>
                      <w:r w:rsidR="006E442F">
                        <w:rPr>
                          <w:rFonts w:ascii="Arial" w:hAnsi="Arial" w:cs="Arial"/>
                          <w:b/>
                          <w:color w:val="FFFFFF" w:themeColor="background1"/>
                          <w:sz w:val="56"/>
                          <w:szCs w:val="56"/>
                          <w:lang w:val="sv-SE"/>
                        </w:rPr>
                        <w:t>på</w:t>
                      </w:r>
                      <w:r w:rsidR="00AF2888" w:rsidRPr="00CA39BB">
                        <w:rPr>
                          <w:rFonts w:ascii="Arial" w:hAnsi="Arial" w:cs="Arial"/>
                          <w:b/>
                          <w:color w:val="FFFFFF" w:themeColor="background1"/>
                          <w:sz w:val="56"/>
                          <w:szCs w:val="56"/>
                          <w:lang w:val="sv-SE"/>
                        </w:rPr>
                        <w:t xml:space="preserve"> </w:t>
                      </w:r>
                      <w:r w:rsidR="006E442F">
                        <w:rPr>
                          <w:rFonts w:ascii="Arial" w:hAnsi="Arial" w:cs="Arial"/>
                          <w:b/>
                          <w:color w:val="FFFFFF" w:themeColor="background1"/>
                          <w:sz w:val="56"/>
                          <w:szCs w:val="56"/>
                          <w:lang w:val="sv-SE"/>
                        </w:rPr>
                        <w:t>en</w:t>
                      </w:r>
                      <w:r w:rsidR="00AF2888" w:rsidRPr="00CA39BB">
                        <w:rPr>
                          <w:rFonts w:ascii="Arial" w:hAnsi="Arial" w:cs="Arial"/>
                          <w:b/>
                          <w:color w:val="FFFFFF" w:themeColor="background1"/>
                          <w:sz w:val="56"/>
                          <w:szCs w:val="56"/>
                          <w:lang w:val="sv-SE"/>
                        </w:rPr>
                        <w:t xml:space="preserve"> </w:t>
                      </w:r>
                      <w:r w:rsidR="006E442F">
                        <w:rPr>
                          <w:rFonts w:ascii="Arial" w:hAnsi="Arial" w:cs="Arial"/>
                          <w:b/>
                          <w:color w:val="FFFFFF" w:themeColor="background1"/>
                          <w:sz w:val="56"/>
                          <w:szCs w:val="56"/>
                          <w:lang w:val="sv-SE"/>
                        </w:rPr>
                        <w:t>visselblåsningspolicy</w:t>
                      </w:r>
                    </w:p>
                  </w:txbxContent>
                </v:textbox>
              </v:shape>
            </w:pict>
          </mc:Fallback>
        </mc:AlternateContent>
      </w:r>
    </w:p>
    <w:p w14:paraId="714A8E35" w14:textId="00D26207" w:rsidR="004A73BF" w:rsidRPr="006621AA" w:rsidRDefault="004A73BF" w:rsidP="00B70876">
      <w:pPr>
        <w:tabs>
          <w:tab w:val="left" w:pos="10260"/>
        </w:tabs>
      </w:pPr>
    </w:p>
    <w:p w14:paraId="543E6CDB" w14:textId="0A4881CF" w:rsidR="004A73BF" w:rsidRPr="006621AA" w:rsidRDefault="004A73BF" w:rsidP="00B70876">
      <w:pPr>
        <w:tabs>
          <w:tab w:val="left" w:pos="10260"/>
        </w:tabs>
      </w:pP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FF69DCA" w14:textId="2275B9DB" w:rsidR="003471C8" w:rsidRDefault="003471C8" w:rsidP="00F714D9">
      <w:pPr>
        <w:spacing w:line="276" w:lineRule="auto"/>
        <w:jc w:val="both"/>
        <w:textAlignment w:val="baseline"/>
        <w:rPr>
          <w:rFonts w:ascii="Arial" w:hAnsi="Arial" w:cs="Arial"/>
        </w:rPr>
      </w:pPr>
    </w:p>
    <w:p w14:paraId="1967C979" w14:textId="3DA8E24D" w:rsidR="0024092B" w:rsidRDefault="0024092B" w:rsidP="00F714D9">
      <w:pPr>
        <w:spacing w:line="276" w:lineRule="auto"/>
        <w:jc w:val="both"/>
        <w:textAlignment w:val="baseline"/>
        <w:rPr>
          <w:rFonts w:ascii="Arial" w:hAnsi="Arial" w:cs="Arial"/>
        </w:rPr>
      </w:pPr>
    </w:p>
    <w:p w14:paraId="12FE786B" w14:textId="475E6F8C" w:rsidR="0024092B" w:rsidRDefault="0024092B" w:rsidP="00F714D9">
      <w:pPr>
        <w:spacing w:line="276" w:lineRule="auto"/>
        <w:jc w:val="both"/>
        <w:textAlignment w:val="baseline"/>
        <w:rPr>
          <w:rFonts w:ascii="Arial" w:hAnsi="Arial" w:cs="Arial"/>
        </w:rPr>
      </w:pPr>
    </w:p>
    <w:p w14:paraId="0CEA1D10" w14:textId="0C69A211" w:rsidR="0024092B" w:rsidRDefault="0024092B" w:rsidP="00F714D9">
      <w:pPr>
        <w:spacing w:line="276" w:lineRule="auto"/>
        <w:jc w:val="both"/>
        <w:textAlignment w:val="baseline"/>
        <w:rPr>
          <w:rFonts w:ascii="Arial" w:hAnsi="Arial" w:cs="Arial"/>
        </w:rPr>
      </w:pPr>
    </w:p>
    <w:p w14:paraId="4B7B22F1" w14:textId="4DF85D4E" w:rsidR="0024092B" w:rsidRDefault="0024092B" w:rsidP="00F714D9">
      <w:pPr>
        <w:spacing w:line="276" w:lineRule="auto"/>
        <w:jc w:val="both"/>
        <w:textAlignment w:val="baseline"/>
        <w:rPr>
          <w:rFonts w:ascii="Arial" w:hAnsi="Arial" w:cs="Arial"/>
        </w:rPr>
      </w:pPr>
    </w:p>
    <w:p w14:paraId="4C204670" w14:textId="0D3B0D02" w:rsidR="0024092B" w:rsidRDefault="0024092B" w:rsidP="00F714D9">
      <w:pPr>
        <w:spacing w:line="276" w:lineRule="auto"/>
        <w:jc w:val="both"/>
        <w:textAlignment w:val="baseline"/>
        <w:rPr>
          <w:rFonts w:ascii="Arial" w:hAnsi="Arial" w:cs="Arial"/>
        </w:rPr>
      </w:pPr>
    </w:p>
    <w:p w14:paraId="2D6EC2CB" w14:textId="0D33C103" w:rsidR="0024092B" w:rsidRDefault="0024092B" w:rsidP="00F714D9">
      <w:pPr>
        <w:spacing w:line="276" w:lineRule="auto"/>
        <w:jc w:val="both"/>
        <w:textAlignment w:val="baseline"/>
        <w:rPr>
          <w:rFonts w:ascii="Arial" w:hAnsi="Arial" w:cs="Arial"/>
        </w:rPr>
      </w:pPr>
    </w:p>
    <w:p w14:paraId="15804CB6" w14:textId="760B9391" w:rsidR="0024092B" w:rsidRDefault="0024092B" w:rsidP="00F714D9">
      <w:pPr>
        <w:spacing w:line="276" w:lineRule="auto"/>
        <w:jc w:val="both"/>
        <w:textAlignment w:val="baseline"/>
        <w:rPr>
          <w:rFonts w:ascii="Arial" w:hAnsi="Arial" w:cs="Arial"/>
        </w:rPr>
      </w:pPr>
    </w:p>
    <w:p w14:paraId="35291D62" w14:textId="05590E40" w:rsidR="0024092B" w:rsidRDefault="0024092B" w:rsidP="00F714D9">
      <w:pPr>
        <w:spacing w:line="276" w:lineRule="auto"/>
        <w:jc w:val="both"/>
        <w:textAlignment w:val="baseline"/>
        <w:rPr>
          <w:rFonts w:ascii="Arial" w:hAnsi="Arial" w:cs="Arial"/>
        </w:rPr>
      </w:pPr>
    </w:p>
    <w:p w14:paraId="448451F7" w14:textId="23494AB9" w:rsidR="0024092B" w:rsidRDefault="0024092B" w:rsidP="00F714D9">
      <w:pPr>
        <w:spacing w:line="276" w:lineRule="auto"/>
        <w:jc w:val="both"/>
        <w:textAlignment w:val="baseline"/>
        <w:rPr>
          <w:rFonts w:ascii="Arial" w:hAnsi="Arial" w:cs="Arial"/>
        </w:rPr>
      </w:pPr>
    </w:p>
    <w:p w14:paraId="4DC45474" w14:textId="7FE8B749" w:rsidR="0024092B" w:rsidRDefault="0024092B" w:rsidP="00F714D9">
      <w:pPr>
        <w:spacing w:line="276" w:lineRule="auto"/>
        <w:jc w:val="both"/>
        <w:textAlignment w:val="baseline"/>
        <w:rPr>
          <w:rFonts w:ascii="Arial" w:hAnsi="Arial" w:cs="Arial"/>
        </w:rPr>
      </w:pPr>
    </w:p>
    <w:p w14:paraId="1DCC60DC" w14:textId="44AC9CC8" w:rsidR="0024092B" w:rsidRDefault="0024092B" w:rsidP="00F714D9">
      <w:pPr>
        <w:spacing w:line="276" w:lineRule="auto"/>
        <w:jc w:val="both"/>
        <w:textAlignment w:val="baseline"/>
        <w:rPr>
          <w:rFonts w:ascii="Arial" w:hAnsi="Arial" w:cs="Arial"/>
        </w:rPr>
      </w:pPr>
    </w:p>
    <w:p w14:paraId="2D077BB9" w14:textId="13224499" w:rsidR="0024092B" w:rsidRDefault="0024092B" w:rsidP="00F714D9">
      <w:pPr>
        <w:spacing w:line="276" w:lineRule="auto"/>
        <w:jc w:val="both"/>
        <w:textAlignment w:val="baseline"/>
        <w:rPr>
          <w:rFonts w:ascii="Arial" w:hAnsi="Arial" w:cs="Arial"/>
        </w:rPr>
      </w:pPr>
    </w:p>
    <w:p w14:paraId="24AE53A3" w14:textId="4ECB5494" w:rsidR="0024092B" w:rsidRDefault="0024092B" w:rsidP="00F714D9">
      <w:pPr>
        <w:spacing w:line="276" w:lineRule="auto"/>
        <w:jc w:val="both"/>
        <w:textAlignment w:val="baseline"/>
        <w:rPr>
          <w:rFonts w:ascii="Arial" w:hAnsi="Arial" w:cs="Arial"/>
        </w:rPr>
      </w:pPr>
    </w:p>
    <w:p w14:paraId="69788CBA" w14:textId="50BBA90A" w:rsidR="0024092B" w:rsidRDefault="0024092B" w:rsidP="00F714D9">
      <w:pPr>
        <w:spacing w:line="276" w:lineRule="auto"/>
        <w:jc w:val="both"/>
        <w:textAlignment w:val="baseline"/>
        <w:rPr>
          <w:rFonts w:ascii="Arial" w:hAnsi="Arial" w:cs="Arial"/>
        </w:rPr>
      </w:pPr>
    </w:p>
    <w:p w14:paraId="4A50CCEF" w14:textId="18D2C0AC" w:rsidR="0024092B" w:rsidRDefault="0024092B" w:rsidP="00F714D9">
      <w:pPr>
        <w:spacing w:line="276" w:lineRule="auto"/>
        <w:jc w:val="both"/>
        <w:textAlignment w:val="baseline"/>
        <w:rPr>
          <w:rFonts w:ascii="Arial" w:hAnsi="Arial" w:cs="Arial"/>
        </w:rPr>
      </w:pPr>
    </w:p>
    <w:p w14:paraId="683643C6" w14:textId="04D2F31A" w:rsidR="0024092B" w:rsidRDefault="0024092B" w:rsidP="00F714D9">
      <w:pPr>
        <w:spacing w:line="276" w:lineRule="auto"/>
        <w:jc w:val="both"/>
        <w:textAlignment w:val="baseline"/>
        <w:rPr>
          <w:rFonts w:ascii="Arial" w:hAnsi="Arial" w:cs="Arial"/>
        </w:rPr>
      </w:pPr>
    </w:p>
    <w:p w14:paraId="2BC4DCB3" w14:textId="3A5397F8" w:rsidR="0024092B" w:rsidRDefault="0024092B" w:rsidP="00F714D9">
      <w:pPr>
        <w:spacing w:line="276" w:lineRule="auto"/>
        <w:jc w:val="both"/>
        <w:textAlignment w:val="baseline"/>
        <w:rPr>
          <w:rFonts w:ascii="Arial" w:hAnsi="Arial" w:cs="Arial"/>
        </w:rPr>
      </w:pPr>
    </w:p>
    <w:p w14:paraId="33F9CFE0" w14:textId="11A8827E" w:rsidR="0024092B" w:rsidRDefault="0024092B" w:rsidP="00F714D9">
      <w:pPr>
        <w:spacing w:line="276" w:lineRule="auto"/>
        <w:jc w:val="both"/>
        <w:textAlignment w:val="baseline"/>
        <w:rPr>
          <w:rFonts w:ascii="Arial" w:hAnsi="Arial" w:cs="Arial"/>
        </w:rPr>
      </w:pPr>
    </w:p>
    <w:p w14:paraId="08A2E582" w14:textId="6C4B5582" w:rsidR="0024092B" w:rsidRDefault="0024092B" w:rsidP="00F714D9">
      <w:pPr>
        <w:spacing w:line="276" w:lineRule="auto"/>
        <w:jc w:val="both"/>
        <w:textAlignment w:val="baseline"/>
        <w:rPr>
          <w:rFonts w:ascii="Arial" w:hAnsi="Arial" w:cs="Arial"/>
        </w:rPr>
      </w:pPr>
    </w:p>
    <w:p w14:paraId="7AA65C9B" w14:textId="77777777" w:rsidR="004D747C" w:rsidRDefault="0024092B" w:rsidP="00E03E0A">
      <w:pPr>
        <w:pStyle w:val="paragraph"/>
        <w:spacing w:before="0" w:beforeAutospacing="0" w:after="0" w:afterAutospacing="0" w:line="276" w:lineRule="auto"/>
        <w:jc w:val="both"/>
        <w:textAlignment w:val="baseline"/>
        <w:rPr>
          <w:rFonts w:ascii="Arial" w:hAnsi="Arial" w:cs="Arial"/>
        </w:rPr>
      </w:pPr>
      <w:r>
        <w:rPr>
          <w:rFonts w:ascii="Arial" w:hAnsi="Arial" w:cs="Arial"/>
        </w:rPr>
        <w:br w:type="page"/>
      </w:r>
    </w:p>
    <w:p w14:paraId="1B3BD83B" w14:textId="77777777" w:rsidR="004D747C" w:rsidRDefault="004D747C" w:rsidP="00E03E0A">
      <w:pPr>
        <w:pStyle w:val="paragraph"/>
        <w:spacing w:before="0" w:beforeAutospacing="0" w:after="0" w:afterAutospacing="0" w:line="276" w:lineRule="auto"/>
        <w:jc w:val="both"/>
        <w:textAlignment w:val="baseline"/>
        <w:rPr>
          <w:rStyle w:val="normaltextrun"/>
          <w:rFonts w:ascii="Arial" w:hAnsi="Arial" w:cs="Arial"/>
          <w:color w:val="000000"/>
        </w:rPr>
      </w:pPr>
    </w:p>
    <w:p w14:paraId="6A2C5F5B" w14:textId="1B7C293A" w:rsidR="560C50CD" w:rsidRDefault="560C50CD" w:rsidP="560C50CD">
      <w:pPr>
        <w:pStyle w:val="paragraph"/>
        <w:spacing w:before="0" w:beforeAutospacing="0" w:after="0" w:afterAutospacing="0" w:line="276" w:lineRule="auto"/>
        <w:jc w:val="both"/>
        <w:rPr>
          <w:rStyle w:val="normaltextrun"/>
          <w:rFonts w:ascii="Arial" w:hAnsi="Arial" w:cs="Arial"/>
          <w:color w:val="000000" w:themeColor="text1"/>
        </w:rPr>
      </w:pPr>
    </w:p>
    <w:p w14:paraId="7C2DF1DC" w14:textId="1C9F7343" w:rsidR="7380629C" w:rsidRPr="00621F2A" w:rsidRDefault="7380629C" w:rsidP="560C50CD">
      <w:pPr>
        <w:pStyle w:val="paragraph"/>
        <w:spacing w:before="0" w:beforeAutospacing="0" w:after="0" w:afterAutospacing="0" w:line="276" w:lineRule="auto"/>
        <w:jc w:val="both"/>
        <w:rPr>
          <w:rStyle w:val="normaltextrun"/>
          <w:rFonts w:ascii="Arial" w:hAnsi="Arial" w:cs="Arial"/>
          <w:color w:val="000000" w:themeColor="text1"/>
          <w:lang w:val="sv-SE"/>
        </w:rPr>
      </w:pPr>
      <w:r w:rsidRPr="00621F2A">
        <w:rPr>
          <w:rStyle w:val="normaltextrun"/>
          <w:rFonts w:ascii="Arial" w:hAnsi="Arial" w:cs="Arial"/>
          <w:color w:val="000000" w:themeColor="text1"/>
          <w:lang w:val="sv-SE"/>
        </w:rPr>
        <w:t>Sverige antog den nationella visselblåsarlagen som svar på EU:s visselblåsardirektiv 2019. Lagen (2021:890) om skydd för den som anmäler oegentligheter bekräftar EU-direktivet och utvidgar omfattningen av skyddet för oegentligheter i de svenska företagen. Ett företag är skyldigt att föra skriftliga register över inrättandet av och förfarandena för det befintliga visselblåsarsystemet. Företaget måste åtminstone utveckla en visselblåsarpolicy och en skriftlig rutin för hantering av rapporter.</w:t>
      </w:r>
    </w:p>
    <w:p w14:paraId="0632D658" w14:textId="61299481" w:rsidR="00E03E0A" w:rsidRPr="00621F2A" w:rsidRDefault="53419DDF"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På sidan 6 ger vi ett exempel på en visselblåsarpolicy som kan införas efter några justeringar. Om du vill utveckla din egen visselblåsarpolicy bör du eller åtminstone ta hänsyn till följande:</w:t>
      </w:r>
    </w:p>
    <w:p w14:paraId="43E399CA" w14:textId="20AB60FB"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27ABEDDB" w14:textId="29DD836E" w:rsidR="26607F4A" w:rsidRPr="00621F2A" w:rsidRDefault="26607F4A" w:rsidP="560C50CD">
      <w:pPr>
        <w:pStyle w:val="paragraph"/>
        <w:spacing w:before="0" w:beforeAutospacing="0" w:after="0" w:afterAutospacing="0" w:line="276" w:lineRule="auto"/>
        <w:jc w:val="both"/>
        <w:rPr>
          <w:rStyle w:val="normaltextrun"/>
          <w:rFonts w:ascii="Arial" w:hAnsi="Arial" w:cs="Arial"/>
          <w:b/>
          <w:bCs/>
          <w:color w:val="000000" w:themeColor="text1"/>
          <w:lang w:val="sv-SE"/>
        </w:rPr>
      </w:pPr>
      <w:r w:rsidRPr="00621F2A">
        <w:rPr>
          <w:rStyle w:val="normaltextrun"/>
          <w:rFonts w:ascii="Arial" w:hAnsi="Arial" w:cs="Arial"/>
          <w:b/>
          <w:bCs/>
          <w:color w:val="000000" w:themeColor="text1"/>
          <w:lang w:val="sv-SE"/>
        </w:rPr>
        <w:t xml:space="preserve">1. Inledande beskrivning av stödordningen, inbegripet dess syfte och bakgrund </w:t>
      </w:r>
    </w:p>
    <w:p w14:paraId="70577102" w14:textId="34187D30" w:rsidR="26607F4A" w:rsidRPr="00621F2A" w:rsidRDefault="26607F4A" w:rsidP="560C50CD">
      <w:pPr>
        <w:pStyle w:val="paragraph"/>
        <w:spacing w:before="0" w:beforeAutospacing="0" w:after="0" w:afterAutospacing="0" w:line="276" w:lineRule="auto"/>
        <w:jc w:val="both"/>
        <w:rPr>
          <w:rStyle w:val="normaltextrun"/>
          <w:rFonts w:ascii="Arial" w:hAnsi="Arial" w:cs="Arial"/>
          <w:color w:val="000000" w:themeColor="text1"/>
          <w:lang w:val="sv-SE"/>
        </w:rPr>
      </w:pPr>
      <w:r w:rsidRPr="00621F2A">
        <w:rPr>
          <w:rStyle w:val="normaltextrun"/>
          <w:rFonts w:ascii="Arial" w:hAnsi="Arial" w:cs="Arial"/>
          <w:color w:val="000000" w:themeColor="text1"/>
          <w:lang w:val="sv-SE"/>
        </w:rPr>
        <w:t xml:space="preserve">En allmän beskrivning av syftet med och bakgrunden till inrättandet av systemet kan ges i ett inledande avsnitt. </w:t>
      </w:r>
    </w:p>
    <w:p w14:paraId="12C6297E" w14:textId="26A23F8A" w:rsidR="26607F4A" w:rsidRPr="00621F2A" w:rsidRDefault="26607F4A" w:rsidP="560C50CD">
      <w:pPr>
        <w:pStyle w:val="paragraph"/>
        <w:spacing w:before="0" w:beforeAutospacing="0" w:after="0" w:afterAutospacing="0" w:line="276" w:lineRule="auto"/>
        <w:jc w:val="both"/>
        <w:rPr>
          <w:rStyle w:val="normaltextrun"/>
          <w:rFonts w:ascii="Arial" w:hAnsi="Arial" w:cs="Arial"/>
          <w:color w:val="000000" w:themeColor="text1"/>
          <w:lang w:val="sv-SE"/>
        </w:rPr>
      </w:pPr>
      <w:r w:rsidRPr="00621F2A">
        <w:rPr>
          <w:rStyle w:val="normaltextrun"/>
          <w:rFonts w:ascii="Arial" w:hAnsi="Arial" w:cs="Arial"/>
          <w:color w:val="000000" w:themeColor="text1"/>
          <w:lang w:val="sv-SE"/>
        </w:rPr>
        <w:t xml:space="preserve"> </w:t>
      </w:r>
    </w:p>
    <w:p w14:paraId="7B6962EC" w14:textId="3D7FBFC7" w:rsidR="26607F4A" w:rsidRPr="00621F2A" w:rsidRDefault="26607F4A" w:rsidP="560C50CD">
      <w:pPr>
        <w:pStyle w:val="paragraph"/>
        <w:spacing w:before="0" w:beforeAutospacing="0" w:after="0" w:afterAutospacing="0" w:line="276" w:lineRule="auto"/>
        <w:jc w:val="both"/>
        <w:rPr>
          <w:rStyle w:val="normaltextrun"/>
          <w:rFonts w:ascii="Arial" w:hAnsi="Arial" w:cs="Arial"/>
          <w:color w:val="000000" w:themeColor="text1"/>
          <w:lang w:val="sv-SE"/>
        </w:rPr>
      </w:pPr>
      <w:r w:rsidRPr="00621F2A">
        <w:rPr>
          <w:rStyle w:val="normaltextrun"/>
          <w:rFonts w:ascii="Arial" w:hAnsi="Arial" w:cs="Arial"/>
          <w:color w:val="000000" w:themeColor="text1"/>
          <w:lang w:val="sv-SE"/>
        </w:rPr>
        <w:t>Dessutom kan en första beskrivning av hur företaget hanterar medarbetarproblem ges, och att den interna visselblåsarpolicyn ska fungera som ett komplement till den direkta, dagliga kommunikationen på arbetsplatsen om fel och otillfredsställande förhållanden</w:t>
      </w:r>
      <w:r w:rsidR="07D7F2D5" w:rsidRPr="00621F2A">
        <w:rPr>
          <w:rStyle w:val="normaltextrun"/>
          <w:rFonts w:ascii="Arial" w:hAnsi="Arial" w:cs="Arial"/>
          <w:color w:val="000000" w:themeColor="text1"/>
          <w:lang w:val="sv-SE"/>
        </w:rPr>
        <w:t>.</w:t>
      </w:r>
    </w:p>
    <w:p w14:paraId="65AE8D55"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color w:val="000000" w:themeColor="text1"/>
          <w:lang w:val="sv-SE"/>
        </w:rPr>
        <w:t> </w:t>
      </w:r>
    </w:p>
    <w:p w14:paraId="554E5A15" w14:textId="38DBE600" w:rsidR="00E03E0A" w:rsidRPr="00621F2A" w:rsidRDefault="5CD462E8" w:rsidP="560C50CD">
      <w:pPr>
        <w:pStyle w:val="paragraph"/>
        <w:spacing w:before="0" w:beforeAutospacing="0" w:after="0" w:afterAutospacing="0" w:line="276" w:lineRule="auto"/>
        <w:jc w:val="both"/>
        <w:textAlignment w:val="baseline"/>
        <w:rPr>
          <w:rStyle w:val="normaltextrun"/>
          <w:rFonts w:ascii="Arial" w:hAnsi="Arial" w:cs="Arial"/>
          <w:b/>
          <w:bCs/>
          <w:color w:val="000000" w:themeColor="text1"/>
          <w:lang w:val="sv-SE"/>
        </w:rPr>
      </w:pPr>
      <w:r w:rsidRPr="00621F2A">
        <w:rPr>
          <w:rStyle w:val="normaltextrun"/>
          <w:rFonts w:ascii="Arial" w:hAnsi="Arial" w:cs="Arial"/>
          <w:b/>
          <w:bCs/>
          <w:color w:val="000000" w:themeColor="text1"/>
          <w:lang w:val="sv-SE"/>
        </w:rPr>
        <w:t xml:space="preserve">2. Vem kan lämna in rapporter? </w:t>
      </w:r>
    </w:p>
    <w:p w14:paraId="038CF3A0" w14:textId="47FDC9BA" w:rsidR="00E03E0A" w:rsidRPr="00621F2A" w:rsidRDefault="5CD462E8" w:rsidP="560C50CD">
      <w:pPr>
        <w:pStyle w:val="paragraph"/>
        <w:spacing w:before="0" w:beforeAutospacing="0" w:after="0" w:afterAutospacing="0" w:line="276" w:lineRule="auto"/>
        <w:jc w:val="both"/>
        <w:textAlignment w:val="baseline"/>
        <w:rPr>
          <w:rStyle w:val="normaltextrun"/>
          <w:rFonts w:ascii="Arial" w:hAnsi="Arial" w:cs="Arial"/>
          <w:color w:val="000000" w:themeColor="text1"/>
          <w:lang w:val="sv-SE"/>
        </w:rPr>
      </w:pPr>
      <w:r w:rsidRPr="00621F2A">
        <w:rPr>
          <w:rStyle w:val="normaltextrun"/>
          <w:rFonts w:ascii="Arial" w:hAnsi="Arial" w:cs="Arial"/>
          <w:color w:val="000000" w:themeColor="text1"/>
          <w:lang w:val="sv-SE"/>
        </w:rPr>
        <w:t>Alla anställda, partners och anställda hos partners ska normalt ha tillgång till ett system för att i god tro rapportera rimliga misstankar och farhågor om företaget, dess anställda och partners. Partners relaterade till företaget kan till exempel vara kunder, leverantörer eller externa konsulter.</w:t>
      </w:r>
    </w:p>
    <w:p w14:paraId="60764652" w14:textId="573404FD" w:rsidR="00E03E0A" w:rsidRPr="00621F2A" w:rsidRDefault="00E03E0A" w:rsidP="560C50CD">
      <w:pPr>
        <w:pStyle w:val="paragraph"/>
        <w:spacing w:before="0" w:beforeAutospacing="0" w:after="0" w:afterAutospacing="0" w:line="276" w:lineRule="auto"/>
        <w:jc w:val="both"/>
        <w:textAlignment w:val="baseline"/>
        <w:rPr>
          <w:rFonts w:ascii="Arial" w:hAnsi="Arial" w:cs="Arial"/>
          <w:lang w:val="sv-SE"/>
        </w:rPr>
      </w:pPr>
    </w:p>
    <w:p w14:paraId="4904E2EC" w14:textId="62C83876"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Man skulle också kunna överväga att inkludera möjligheten att rapportera från tidigare anställda, nuvarande och tidigare styrelseledamöter och andra externa personer. Enligt visselblåsarlagen kan följande anmäla: </w:t>
      </w:r>
    </w:p>
    <w:p w14:paraId="6A9F6EAF" w14:textId="4AB69D4E"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Anställda,</w:t>
      </w:r>
    </w:p>
    <w:p w14:paraId="3FE2BB35" w14:textId="757A9562"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b) personer som </w:t>
      </w:r>
      <w:r w:rsidR="3068D2CB" w:rsidRPr="00621F2A">
        <w:rPr>
          <w:rFonts w:ascii="Arial" w:hAnsi="Arial" w:cs="Arial"/>
          <w:lang w:val="sv-SE"/>
        </w:rPr>
        <w:t>gör en ansökan</w:t>
      </w:r>
      <w:r w:rsidRPr="00621F2A">
        <w:rPr>
          <w:rFonts w:ascii="Arial" w:hAnsi="Arial" w:cs="Arial"/>
          <w:lang w:val="sv-SE"/>
        </w:rPr>
        <w:t xml:space="preserve"> eller söker arbete, </w:t>
      </w:r>
    </w:p>
    <w:p w14:paraId="029369C9" w14:textId="636AA0B8"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22261968" w14:textId="1D1A691C"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c) personer som söker eller utför volontärarbete, </w:t>
      </w:r>
    </w:p>
    <w:p w14:paraId="3B90987D" w14:textId="5A34EF1B"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21E0B57A" w14:textId="237504D7"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d) personer som söker eller avslutar praktik, </w:t>
      </w:r>
    </w:p>
    <w:p w14:paraId="4DC34BFF" w14:textId="24B5EAE1"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706F493D" w14:textId="31B01549"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e) personer som på annat sätt står till förfogande för att utföra eller utföra arbete under en verksamhetsutövares kontroll och ledning, </w:t>
      </w:r>
    </w:p>
    <w:p w14:paraId="7AA6D056" w14:textId="6D0D3DA1"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2847882A" w14:textId="181267D5"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f) egenföretagare som söker eller utför uppdrag, </w:t>
      </w:r>
    </w:p>
    <w:p w14:paraId="7E755E9B" w14:textId="72621330"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529D9F73" w14:textId="2C3448C7"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g) personer som står till förfogande för att vara eller ingår i ett </w:t>
      </w:r>
      <w:proofErr w:type="gramStart"/>
      <w:r w:rsidRPr="00621F2A">
        <w:rPr>
          <w:rFonts w:ascii="Arial" w:hAnsi="Arial" w:cs="Arial"/>
          <w:lang w:val="sv-SE"/>
        </w:rPr>
        <w:t>bolags lednings</w:t>
      </w:r>
      <w:proofErr w:type="gramEnd"/>
      <w:r w:rsidRPr="00621F2A">
        <w:rPr>
          <w:rFonts w:ascii="Arial" w:hAnsi="Arial" w:cs="Arial"/>
          <w:lang w:val="sv-SE"/>
        </w:rPr>
        <w:t>-</w:t>
      </w:r>
      <w:r w:rsidR="4B5762E5" w:rsidRPr="00621F2A">
        <w:rPr>
          <w:rFonts w:ascii="Arial" w:hAnsi="Arial" w:cs="Arial"/>
          <w:lang w:val="sv-SE"/>
        </w:rPr>
        <w:t xml:space="preserve">, </w:t>
      </w:r>
      <w:r w:rsidRPr="00621F2A">
        <w:rPr>
          <w:rFonts w:ascii="Arial" w:hAnsi="Arial" w:cs="Arial"/>
          <w:lang w:val="sv-SE"/>
        </w:rPr>
        <w:t xml:space="preserve">eller tillsynsorgan, </w:t>
      </w:r>
    </w:p>
    <w:p w14:paraId="39094C26" w14:textId="5FAA2D0C"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5B73E433" w14:textId="635612AF"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lastRenderedPageBreak/>
        <w:t xml:space="preserve">h) aktieägare som står till förfogande eller är verksamma i aktiebolaget, eller </w:t>
      </w:r>
    </w:p>
    <w:p w14:paraId="249E0635" w14:textId="18B8057A"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6647C575" w14:textId="43E49247" w:rsidR="00E03E0A" w:rsidRPr="00621F2A" w:rsidRDefault="3E60095A"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i) personer som har tillhört någon av kategorierna av personer ovan och som har mottagit eller erhållit informationen under den tid verksamheten bedrivs,</w:t>
      </w:r>
    </w:p>
    <w:p w14:paraId="4202F74B"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b/>
          <w:bCs/>
          <w:lang w:val="sv-SE"/>
        </w:rPr>
      </w:pPr>
      <w:r w:rsidRPr="00621F2A">
        <w:rPr>
          <w:rStyle w:val="eop"/>
          <w:rFonts w:ascii="Arial" w:hAnsi="Arial" w:cs="Arial"/>
          <w:b/>
          <w:bCs/>
          <w:lang w:val="sv-SE"/>
        </w:rPr>
        <w:t> </w:t>
      </w:r>
    </w:p>
    <w:p w14:paraId="7106B471" w14:textId="5710B072" w:rsidR="1BFD7A3C" w:rsidRPr="00621F2A" w:rsidRDefault="1BFD7A3C" w:rsidP="560C50CD">
      <w:pPr>
        <w:pStyle w:val="paragraph"/>
        <w:spacing w:before="0" w:beforeAutospacing="0" w:after="0" w:afterAutospacing="0" w:line="276" w:lineRule="auto"/>
        <w:jc w:val="both"/>
        <w:rPr>
          <w:rStyle w:val="eop"/>
          <w:rFonts w:ascii="Arial" w:hAnsi="Arial" w:cs="Arial"/>
          <w:b/>
          <w:bCs/>
          <w:lang w:val="sv-SE"/>
        </w:rPr>
      </w:pPr>
      <w:r w:rsidRPr="00621F2A">
        <w:rPr>
          <w:rStyle w:val="eop"/>
          <w:rFonts w:ascii="Arial" w:hAnsi="Arial" w:cs="Arial"/>
          <w:b/>
          <w:bCs/>
          <w:lang w:val="sv-SE"/>
        </w:rPr>
        <w:t xml:space="preserve">3. Vad kan rapporteras enligt systemet? </w:t>
      </w:r>
    </w:p>
    <w:p w14:paraId="4A914DB9" w14:textId="0864F64B" w:rsidR="1BFD7A3C" w:rsidRPr="00621F2A" w:rsidRDefault="1BFD7A3C"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Policyn bör ta hänsyn till vad som kan rapporteras via systemet, inklusive vad som kan och inte kan rapporteras. </w:t>
      </w:r>
    </w:p>
    <w:p w14:paraId="103D2B22" w14:textId="6192C9F8" w:rsidR="1BFD7A3C" w:rsidRPr="00621F2A" w:rsidRDefault="1BFD7A3C"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5EC9FD6E" w14:textId="68FAB756" w:rsidR="1BFD7A3C" w:rsidRPr="00621F2A" w:rsidRDefault="1BFD7A3C"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Enligt visselblåsarlagen omfattas följande av visselblåsarkanalen:</w:t>
      </w:r>
    </w:p>
    <w:p w14:paraId="3F3B3531" w14:textId="07FA92EA"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1C6BF3C6" w14:textId="0587E861" w:rsidR="0628EAEB" w:rsidRDefault="0628EAEB" w:rsidP="560C50CD">
      <w:pPr>
        <w:pStyle w:val="paragraph"/>
        <w:numPr>
          <w:ilvl w:val="0"/>
          <w:numId w:val="15"/>
        </w:numPr>
        <w:spacing w:before="0" w:beforeAutospacing="0" w:after="0" w:afterAutospacing="0" w:line="276" w:lineRule="auto"/>
        <w:jc w:val="both"/>
        <w:rPr>
          <w:rStyle w:val="eop"/>
          <w:rFonts w:ascii="Arial" w:hAnsi="Arial" w:cs="Arial"/>
        </w:rPr>
      </w:pPr>
      <w:proofErr w:type="spellStart"/>
      <w:r w:rsidRPr="560C50CD">
        <w:rPr>
          <w:rStyle w:val="eop"/>
          <w:rFonts w:ascii="Arial" w:hAnsi="Arial" w:cs="Arial"/>
        </w:rPr>
        <w:t>Oredlighet</w:t>
      </w:r>
      <w:proofErr w:type="spellEnd"/>
      <w:r w:rsidRPr="560C50CD">
        <w:rPr>
          <w:rStyle w:val="eop"/>
          <w:rFonts w:ascii="Arial" w:hAnsi="Arial" w:cs="Arial"/>
        </w:rPr>
        <w:t xml:space="preserve"> </w:t>
      </w:r>
      <w:proofErr w:type="spellStart"/>
      <w:r w:rsidRPr="560C50CD">
        <w:rPr>
          <w:rStyle w:val="eop"/>
          <w:rFonts w:ascii="Arial" w:hAnsi="Arial" w:cs="Arial"/>
        </w:rPr>
        <w:t>i</w:t>
      </w:r>
      <w:proofErr w:type="spellEnd"/>
      <w:r w:rsidRPr="560C50CD">
        <w:rPr>
          <w:rStyle w:val="eop"/>
          <w:rFonts w:ascii="Arial" w:hAnsi="Arial" w:cs="Arial"/>
        </w:rPr>
        <w:t xml:space="preserve"> </w:t>
      </w:r>
      <w:proofErr w:type="spellStart"/>
      <w:r w:rsidRPr="560C50CD">
        <w:rPr>
          <w:rStyle w:val="eop"/>
          <w:rFonts w:ascii="Arial" w:hAnsi="Arial" w:cs="Arial"/>
        </w:rPr>
        <w:t>ett</w:t>
      </w:r>
      <w:proofErr w:type="spellEnd"/>
      <w:r w:rsidRPr="560C50CD">
        <w:rPr>
          <w:rStyle w:val="eop"/>
          <w:rFonts w:ascii="Arial" w:hAnsi="Arial" w:cs="Arial"/>
        </w:rPr>
        <w:t xml:space="preserve"> </w:t>
      </w:r>
      <w:proofErr w:type="spellStart"/>
      <w:r w:rsidRPr="560C50CD">
        <w:rPr>
          <w:rStyle w:val="eop"/>
          <w:rFonts w:ascii="Arial" w:hAnsi="Arial" w:cs="Arial"/>
        </w:rPr>
        <w:t>arbetsrelaterat</w:t>
      </w:r>
      <w:proofErr w:type="spellEnd"/>
      <w:r w:rsidRPr="560C50CD">
        <w:rPr>
          <w:rStyle w:val="eop"/>
          <w:rFonts w:ascii="Arial" w:hAnsi="Arial" w:cs="Arial"/>
        </w:rPr>
        <w:t xml:space="preserve"> </w:t>
      </w:r>
      <w:proofErr w:type="spellStart"/>
      <w:r w:rsidRPr="560C50CD">
        <w:rPr>
          <w:rStyle w:val="eop"/>
          <w:rFonts w:ascii="Arial" w:hAnsi="Arial" w:cs="Arial"/>
        </w:rPr>
        <w:t>sammanhang</w:t>
      </w:r>
      <w:proofErr w:type="spellEnd"/>
      <w:r w:rsidRPr="560C50CD">
        <w:rPr>
          <w:rStyle w:val="eop"/>
          <w:rFonts w:ascii="Arial" w:hAnsi="Arial" w:cs="Arial"/>
        </w:rPr>
        <w:t xml:space="preserve"> </w:t>
      </w:r>
    </w:p>
    <w:p w14:paraId="110F43B2" w14:textId="33411893" w:rsidR="0628EAEB" w:rsidRPr="00621F2A" w:rsidRDefault="0628EAEB" w:rsidP="560C50CD">
      <w:pPr>
        <w:pStyle w:val="paragraph"/>
        <w:numPr>
          <w:ilvl w:val="0"/>
          <w:numId w:val="15"/>
        </w:numPr>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lang w:val="sv-SE"/>
        </w:rPr>
        <w:t xml:space="preserve">offentlig upphandling, med undantag för försvars- och säkerhetsupphandlingar,  </w:t>
      </w:r>
    </w:p>
    <w:p w14:paraId="5C563311" w14:textId="4C59A854" w:rsidR="0628EAEB" w:rsidRPr="00621F2A" w:rsidRDefault="0628EAEB" w:rsidP="560C50CD">
      <w:pPr>
        <w:pStyle w:val="paragraph"/>
        <w:numPr>
          <w:ilvl w:val="0"/>
          <w:numId w:val="15"/>
        </w:numPr>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lang w:val="sv-SE"/>
        </w:rPr>
        <w:t xml:space="preserve">finansiella tjänster, produkter och marknader,  </w:t>
      </w:r>
    </w:p>
    <w:p w14:paraId="0859F217" w14:textId="09CCDC78" w:rsidR="0628EAEB" w:rsidRPr="00621F2A" w:rsidRDefault="0628EAEB" w:rsidP="560C50CD">
      <w:pPr>
        <w:pStyle w:val="paragraph"/>
        <w:numPr>
          <w:ilvl w:val="0"/>
          <w:numId w:val="15"/>
        </w:numPr>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lang w:val="sv-SE"/>
        </w:rPr>
        <w:t xml:space="preserve">förhindrande av penningtvätt och finansiering av terrorism,  </w:t>
      </w:r>
    </w:p>
    <w:p w14:paraId="4630B9F8" w14:textId="3A738F0F" w:rsidR="0628EAEB" w:rsidRDefault="0628EAEB" w:rsidP="560C50CD">
      <w:pPr>
        <w:pStyle w:val="paragraph"/>
        <w:numPr>
          <w:ilvl w:val="0"/>
          <w:numId w:val="15"/>
        </w:numPr>
        <w:spacing w:before="0" w:beforeAutospacing="0" w:after="0" w:afterAutospacing="0" w:line="276" w:lineRule="auto"/>
        <w:jc w:val="both"/>
        <w:rPr>
          <w:rStyle w:val="eop"/>
          <w:rFonts w:ascii="Arial" w:eastAsia="Arial" w:hAnsi="Arial" w:cs="Arial"/>
        </w:rPr>
      </w:pPr>
      <w:proofErr w:type="spellStart"/>
      <w:r w:rsidRPr="560C50CD">
        <w:rPr>
          <w:rStyle w:val="eop"/>
          <w:rFonts w:ascii="Arial" w:eastAsia="Arial" w:hAnsi="Arial" w:cs="Arial"/>
        </w:rPr>
        <w:t>produktsäkerhet</w:t>
      </w:r>
      <w:proofErr w:type="spellEnd"/>
      <w:r w:rsidRPr="560C50CD">
        <w:rPr>
          <w:rStyle w:val="eop"/>
          <w:rFonts w:ascii="Arial" w:eastAsia="Arial" w:hAnsi="Arial" w:cs="Arial"/>
        </w:rPr>
        <w:t xml:space="preserve"> </w:t>
      </w:r>
      <w:proofErr w:type="spellStart"/>
      <w:r w:rsidRPr="560C50CD">
        <w:rPr>
          <w:rStyle w:val="eop"/>
          <w:rFonts w:ascii="Arial" w:eastAsia="Arial" w:hAnsi="Arial" w:cs="Arial"/>
        </w:rPr>
        <w:t>och</w:t>
      </w:r>
      <w:proofErr w:type="spellEnd"/>
      <w:r w:rsidRPr="560C50CD">
        <w:rPr>
          <w:rStyle w:val="eop"/>
          <w:rFonts w:ascii="Arial" w:eastAsia="Arial" w:hAnsi="Arial" w:cs="Arial"/>
        </w:rPr>
        <w:t xml:space="preserve"> </w:t>
      </w:r>
      <w:proofErr w:type="spellStart"/>
      <w:r w:rsidRPr="560C50CD">
        <w:rPr>
          <w:rStyle w:val="eop"/>
          <w:rFonts w:ascii="Arial" w:eastAsia="Arial" w:hAnsi="Arial" w:cs="Arial"/>
        </w:rPr>
        <w:t>produktöverensstämmelse</w:t>
      </w:r>
      <w:proofErr w:type="spellEnd"/>
      <w:r w:rsidRPr="560C50CD">
        <w:rPr>
          <w:rStyle w:val="eop"/>
          <w:rFonts w:ascii="Arial" w:eastAsia="Arial" w:hAnsi="Arial" w:cs="Arial"/>
        </w:rPr>
        <w:t xml:space="preserve">,  </w:t>
      </w:r>
    </w:p>
    <w:p w14:paraId="0FE5CA60" w14:textId="7F342D8E" w:rsidR="0628EAEB" w:rsidRDefault="0628EAEB" w:rsidP="560C50CD">
      <w:pPr>
        <w:pStyle w:val="paragraph"/>
        <w:numPr>
          <w:ilvl w:val="0"/>
          <w:numId w:val="15"/>
        </w:numPr>
        <w:spacing w:before="0" w:beforeAutospacing="0" w:after="0" w:afterAutospacing="0" w:line="276" w:lineRule="auto"/>
        <w:jc w:val="both"/>
        <w:rPr>
          <w:rStyle w:val="eop"/>
          <w:rFonts w:ascii="Arial" w:eastAsia="Arial" w:hAnsi="Arial" w:cs="Arial"/>
        </w:rPr>
      </w:pPr>
      <w:proofErr w:type="spellStart"/>
      <w:r w:rsidRPr="560C50CD">
        <w:rPr>
          <w:rStyle w:val="eop"/>
          <w:rFonts w:ascii="Arial" w:eastAsia="Arial" w:hAnsi="Arial" w:cs="Arial"/>
        </w:rPr>
        <w:t>transportsäkerhet</w:t>
      </w:r>
      <w:proofErr w:type="spellEnd"/>
      <w:r w:rsidRPr="560C50CD">
        <w:rPr>
          <w:rStyle w:val="eop"/>
          <w:rFonts w:ascii="Arial" w:eastAsia="Arial" w:hAnsi="Arial" w:cs="Arial"/>
        </w:rPr>
        <w:t xml:space="preserve">,  </w:t>
      </w:r>
    </w:p>
    <w:p w14:paraId="1151657B" w14:textId="200DC888" w:rsidR="0628EAEB" w:rsidRDefault="0628EAEB" w:rsidP="560C50CD">
      <w:pPr>
        <w:pStyle w:val="ListParagraph"/>
        <w:numPr>
          <w:ilvl w:val="0"/>
          <w:numId w:val="15"/>
        </w:numPr>
        <w:rPr>
          <w:rFonts w:ascii="Arial" w:eastAsia="Arial" w:hAnsi="Arial" w:cs="Arial"/>
        </w:rPr>
      </w:pPr>
      <w:proofErr w:type="spellStart"/>
      <w:r w:rsidRPr="560C50CD">
        <w:rPr>
          <w:rFonts w:ascii="Arial" w:eastAsia="Arial" w:hAnsi="Arial" w:cs="Arial"/>
        </w:rPr>
        <w:t>miljöskydd</w:t>
      </w:r>
      <w:proofErr w:type="spellEnd"/>
      <w:r w:rsidRPr="560C50CD">
        <w:rPr>
          <w:rFonts w:ascii="Arial" w:eastAsia="Arial" w:hAnsi="Arial" w:cs="Arial"/>
        </w:rPr>
        <w:t xml:space="preserve">  </w:t>
      </w:r>
    </w:p>
    <w:p w14:paraId="1FD53EF5" w14:textId="1FE3C890" w:rsidR="0628EAEB" w:rsidRDefault="0628EAEB" w:rsidP="560C50CD">
      <w:pPr>
        <w:pStyle w:val="ListParagraph"/>
        <w:numPr>
          <w:ilvl w:val="0"/>
          <w:numId w:val="15"/>
        </w:numPr>
        <w:rPr>
          <w:rFonts w:ascii="Arial" w:eastAsia="Arial" w:hAnsi="Arial" w:cs="Arial"/>
        </w:rPr>
      </w:pPr>
      <w:proofErr w:type="spellStart"/>
      <w:r w:rsidRPr="560C50CD">
        <w:rPr>
          <w:rFonts w:ascii="Arial" w:eastAsia="Arial" w:hAnsi="Arial" w:cs="Arial"/>
        </w:rPr>
        <w:t>strålning</w:t>
      </w:r>
      <w:proofErr w:type="spellEnd"/>
      <w:r w:rsidRPr="560C50CD">
        <w:rPr>
          <w:rFonts w:ascii="Arial" w:eastAsia="Arial" w:hAnsi="Arial" w:cs="Arial"/>
        </w:rPr>
        <w:t xml:space="preserve"> </w:t>
      </w:r>
      <w:proofErr w:type="spellStart"/>
      <w:r w:rsidRPr="560C50CD">
        <w:rPr>
          <w:rFonts w:ascii="Arial" w:eastAsia="Arial" w:hAnsi="Arial" w:cs="Arial"/>
        </w:rPr>
        <w:t>och</w:t>
      </w:r>
      <w:proofErr w:type="spellEnd"/>
      <w:r w:rsidRPr="560C50CD">
        <w:rPr>
          <w:rFonts w:ascii="Arial" w:eastAsia="Arial" w:hAnsi="Arial" w:cs="Arial"/>
        </w:rPr>
        <w:t xml:space="preserve"> </w:t>
      </w:r>
      <w:proofErr w:type="spellStart"/>
      <w:r w:rsidRPr="560C50CD">
        <w:rPr>
          <w:rFonts w:ascii="Arial" w:eastAsia="Arial" w:hAnsi="Arial" w:cs="Arial"/>
        </w:rPr>
        <w:t>kärnsäkerhet</w:t>
      </w:r>
      <w:proofErr w:type="spellEnd"/>
      <w:r w:rsidRPr="560C50CD">
        <w:rPr>
          <w:rFonts w:ascii="Arial" w:eastAsia="Arial" w:hAnsi="Arial" w:cs="Arial"/>
        </w:rPr>
        <w:t xml:space="preserve">,  </w:t>
      </w:r>
    </w:p>
    <w:p w14:paraId="4738B7B2" w14:textId="74B8D39B" w:rsidR="0628EAEB" w:rsidRPr="00621F2A" w:rsidRDefault="0628EAEB" w:rsidP="560C50CD">
      <w:pPr>
        <w:pStyle w:val="ListParagraph"/>
        <w:numPr>
          <w:ilvl w:val="0"/>
          <w:numId w:val="15"/>
        </w:numPr>
        <w:rPr>
          <w:rFonts w:ascii="Arial" w:eastAsia="Arial" w:hAnsi="Arial" w:cs="Arial"/>
          <w:lang w:val="sv-SE"/>
        </w:rPr>
      </w:pPr>
      <w:r w:rsidRPr="00621F2A">
        <w:rPr>
          <w:rFonts w:ascii="Arial" w:eastAsia="Arial" w:hAnsi="Arial" w:cs="Arial"/>
          <w:lang w:val="sv-SE"/>
        </w:rPr>
        <w:t xml:space="preserve">livsmedels- och fodersäkerhet samt djurhälsa och djurskydd,  </w:t>
      </w:r>
    </w:p>
    <w:p w14:paraId="55818047" w14:textId="270BE760" w:rsidR="0628EAEB" w:rsidRPr="00621F2A" w:rsidRDefault="0628EAEB" w:rsidP="560C50CD">
      <w:pPr>
        <w:pStyle w:val="ListParagraph"/>
        <w:numPr>
          <w:ilvl w:val="0"/>
          <w:numId w:val="15"/>
        </w:numPr>
        <w:rPr>
          <w:rFonts w:ascii="Arial" w:eastAsia="Arial" w:hAnsi="Arial" w:cs="Arial"/>
          <w:lang w:val="sv-SE"/>
        </w:rPr>
      </w:pPr>
      <w:r w:rsidRPr="00621F2A">
        <w:rPr>
          <w:rFonts w:ascii="Arial" w:eastAsia="Arial" w:hAnsi="Arial" w:cs="Arial"/>
          <w:lang w:val="sv-SE"/>
        </w:rPr>
        <w:t xml:space="preserve">folkhälsa i den mening som avses i artikel 168 i fördraget om Europeiska unionens funktionssätt,  </w:t>
      </w:r>
    </w:p>
    <w:p w14:paraId="0F98F1BC" w14:textId="4D33B9E0" w:rsidR="0628EAEB" w:rsidRDefault="0628EAEB" w:rsidP="560C50CD">
      <w:pPr>
        <w:pStyle w:val="ListParagraph"/>
        <w:numPr>
          <w:ilvl w:val="0"/>
          <w:numId w:val="15"/>
        </w:numPr>
        <w:rPr>
          <w:rFonts w:ascii="Arial" w:eastAsia="Arial" w:hAnsi="Arial" w:cs="Arial"/>
        </w:rPr>
      </w:pPr>
      <w:proofErr w:type="spellStart"/>
      <w:r w:rsidRPr="560C50CD">
        <w:rPr>
          <w:rFonts w:ascii="Arial" w:eastAsia="Arial" w:hAnsi="Arial" w:cs="Arial"/>
        </w:rPr>
        <w:t>konsumentskydd</w:t>
      </w:r>
      <w:proofErr w:type="spellEnd"/>
      <w:r w:rsidRPr="560C50CD">
        <w:rPr>
          <w:rFonts w:ascii="Arial" w:eastAsia="Arial" w:hAnsi="Arial" w:cs="Arial"/>
        </w:rPr>
        <w:t xml:space="preserve">  </w:t>
      </w:r>
    </w:p>
    <w:p w14:paraId="718A021F" w14:textId="6E3992F9" w:rsidR="0628EAEB" w:rsidRPr="00621F2A" w:rsidRDefault="0628EAEB" w:rsidP="560C50CD">
      <w:pPr>
        <w:pStyle w:val="ListParagraph"/>
        <w:numPr>
          <w:ilvl w:val="0"/>
          <w:numId w:val="15"/>
        </w:numPr>
        <w:rPr>
          <w:rFonts w:ascii="Arial" w:eastAsia="Arial" w:hAnsi="Arial" w:cs="Arial"/>
          <w:lang w:val="sv-SE"/>
        </w:rPr>
      </w:pPr>
      <w:r w:rsidRPr="00621F2A">
        <w:rPr>
          <w:rFonts w:ascii="Arial" w:eastAsia="Arial" w:hAnsi="Arial" w:cs="Arial"/>
          <w:lang w:val="sv-SE"/>
        </w:rPr>
        <w:t>Skydd av privatlivet och personuppgifter samt säkerhet i nätverks- och informationssystem.</w:t>
      </w:r>
    </w:p>
    <w:p w14:paraId="3F5F885D" w14:textId="487856BB" w:rsidR="560C50CD" w:rsidRPr="00621F2A" w:rsidRDefault="560C50CD" w:rsidP="560C50CD">
      <w:pPr>
        <w:rPr>
          <w:rFonts w:ascii="Arial" w:eastAsia="Arial" w:hAnsi="Arial" w:cs="Arial"/>
          <w:lang w:val="sv-SE"/>
        </w:rPr>
      </w:pPr>
    </w:p>
    <w:p w14:paraId="6B12FDA4" w14:textId="5DE5ECB9" w:rsidR="0628EAEB" w:rsidRPr="00621F2A" w:rsidRDefault="0628EAEB" w:rsidP="560C50CD">
      <w:pPr>
        <w:rPr>
          <w:rFonts w:ascii="Arial" w:eastAsia="Arial" w:hAnsi="Arial" w:cs="Arial"/>
          <w:lang w:val="sv-SE"/>
        </w:rPr>
      </w:pPr>
      <w:r w:rsidRPr="00621F2A">
        <w:rPr>
          <w:rFonts w:ascii="Arial" w:eastAsia="Arial" w:hAnsi="Arial" w:cs="Arial"/>
          <w:lang w:val="sv-SE"/>
        </w:rPr>
        <w:t xml:space="preserve">Dessutom kan man överväga att rapportera andra oönskade beteenden, beroende på företagets omständigheter. </w:t>
      </w:r>
    </w:p>
    <w:p w14:paraId="707C4D22" w14:textId="7B086DCC" w:rsidR="0628EAEB" w:rsidRPr="00621F2A" w:rsidRDefault="0628EAEB" w:rsidP="560C50CD">
      <w:pPr>
        <w:rPr>
          <w:rFonts w:ascii="Arial" w:eastAsia="Arial" w:hAnsi="Arial" w:cs="Arial"/>
          <w:lang w:val="sv-SE"/>
        </w:rPr>
      </w:pPr>
      <w:r w:rsidRPr="00621F2A">
        <w:rPr>
          <w:rFonts w:ascii="Arial" w:eastAsia="Arial" w:hAnsi="Arial" w:cs="Arial"/>
          <w:lang w:val="sv-SE"/>
        </w:rPr>
        <w:t xml:space="preserve"> </w:t>
      </w:r>
    </w:p>
    <w:p w14:paraId="02533029" w14:textId="7971A913" w:rsidR="0628EAEB" w:rsidRPr="00621F2A" w:rsidRDefault="0628EAEB" w:rsidP="560C50CD">
      <w:pPr>
        <w:rPr>
          <w:rFonts w:ascii="Arial" w:eastAsia="Arial" w:hAnsi="Arial" w:cs="Arial"/>
          <w:lang w:val="sv-SE"/>
        </w:rPr>
      </w:pPr>
      <w:r w:rsidRPr="00621F2A">
        <w:rPr>
          <w:rFonts w:ascii="Arial" w:eastAsia="Arial" w:hAnsi="Arial" w:cs="Arial"/>
          <w:lang w:val="sv-SE"/>
        </w:rPr>
        <w:t>I detta sammanhang skulle man kunna överväga att upprätta en positiv och en negativ förteckning över vilka aspekter som omfattas av ordningen och vilka som inte omfattas av systemet. </w:t>
      </w:r>
    </w:p>
    <w:p w14:paraId="4E48581C" w14:textId="7DD4D001" w:rsidR="560C50CD" w:rsidRPr="00621F2A" w:rsidRDefault="560C50CD" w:rsidP="560C50CD">
      <w:pPr>
        <w:rPr>
          <w:rFonts w:ascii="Arial" w:eastAsia="Arial" w:hAnsi="Arial" w:cs="Arial"/>
          <w:lang w:val="sv-SE"/>
        </w:rPr>
      </w:pPr>
    </w:p>
    <w:p w14:paraId="119C6504" w14:textId="4F22F4FE" w:rsidR="560C50CD" w:rsidRPr="00621F2A" w:rsidRDefault="560C50CD" w:rsidP="560C50CD">
      <w:pPr>
        <w:pStyle w:val="paragraph"/>
        <w:spacing w:before="0" w:beforeAutospacing="0" w:after="0" w:afterAutospacing="0" w:line="276" w:lineRule="auto"/>
        <w:jc w:val="both"/>
        <w:rPr>
          <w:rStyle w:val="normaltextrun"/>
          <w:rFonts w:ascii="Arial" w:hAnsi="Arial" w:cs="Arial"/>
          <w:color w:val="000000" w:themeColor="text1"/>
          <w:highlight w:val="green"/>
          <w:lang w:val="sv-SE"/>
        </w:rPr>
      </w:pPr>
    </w:p>
    <w:p w14:paraId="4B641F30" w14:textId="428E3964" w:rsidR="3481366E" w:rsidRPr="00621F2A" w:rsidRDefault="3481366E" w:rsidP="560C50CD">
      <w:pPr>
        <w:pStyle w:val="paragraph"/>
        <w:spacing w:before="0" w:beforeAutospacing="0" w:after="0" w:afterAutospacing="0" w:line="276" w:lineRule="auto"/>
        <w:jc w:val="both"/>
        <w:rPr>
          <w:rStyle w:val="normaltextrun"/>
          <w:rFonts w:ascii="Arial" w:hAnsi="Arial" w:cs="Arial"/>
          <w:b/>
          <w:bCs/>
          <w:color w:val="000000" w:themeColor="text1"/>
          <w:lang w:val="sv-SE"/>
        </w:rPr>
      </w:pPr>
      <w:r w:rsidRPr="00621F2A">
        <w:rPr>
          <w:rStyle w:val="normaltextrun"/>
          <w:rFonts w:ascii="Arial" w:hAnsi="Arial" w:cs="Arial"/>
          <w:b/>
          <w:bCs/>
          <w:color w:val="000000" w:themeColor="text1"/>
          <w:lang w:val="sv-SE"/>
        </w:rPr>
        <w:t xml:space="preserve">4. Hur bör systemet organiseras? </w:t>
      </w:r>
    </w:p>
    <w:p w14:paraId="55DC832A" w14:textId="3BD26ED2" w:rsidR="3481366E" w:rsidRPr="00621F2A" w:rsidRDefault="3481366E" w:rsidP="560C50CD">
      <w:pPr>
        <w:pStyle w:val="paragraph"/>
        <w:spacing w:before="0" w:beforeAutospacing="0" w:after="0" w:afterAutospacing="0" w:line="276" w:lineRule="auto"/>
        <w:jc w:val="both"/>
        <w:rPr>
          <w:rStyle w:val="normaltextrun"/>
          <w:rFonts w:ascii="Arial" w:hAnsi="Arial" w:cs="Arial"/>
          <w:color w:val="000000" w:themeColor="text1"/>
          <w:lang w:val="sv-SE"/>
        </w:rPr>
      </w:pPr>
      <w:r w:rsidRPr="00621F2A">
        <w:rPr>
          <w:rStyle w:val="normaltextrun"/>
          <w:rFonts w:ascii="Arial" w:hAnsi="Arial" w:cs="Arial"/>
          <w:color w:val="000000" w:themeColor="text1"/>
          <w:lang w:val="sv-SE"/>
        </w:rPr>
        <w:t xml:space="preserve"> </w:t>
      </w:r>
    </w:p>
    <w:p w14:paraId="2BF4BAA8" w14:textId="2472485B" w:rsidR="3481366E" w:rsidRPr="00621F2A" w:rsidRDefault="3481366E" w:rsidP="560C50CD">
      <w:pPr>
        <w:pStyle w:val="paragraph"/>
        <w:spacing w:before="0" w:beforeAutospacing="0" w:after="0" w:afterAutospacing="0" w:line="276" w:lineRule="auto"/>
        <w:jc w:val="both"/>
        <w:rPr>
          <w:rStyle w:val="normaltextrun"/>
          <w:rFonts w:ascii="Arial" w:hAnsi="Arial" w:cs="Arial"/>
          <w:color w:val="000000" w:themeColor="text1"/>
          <w:lang w:val="sv-SE"/>
        </w:rPr>
      </w:pPr>
      <w:r w:rsidRPr="00621F2A">
        <w:rPr>
          <w:rStyle w:val="normaltextrun"/>
          <w:rFonts w:ascii="Arial" w:hAnsi="Arial" w:cs="Arial"/>
          <w:color w:val="000000" w:themeColor="text1"/>
          <w:lang w:val="sv-SE"/>
        </w:rPr>
        <w:t>Hänsyn bör tas till hur systemet bör organiseras inom företaget. Den exakta organisationen beror naturligtvis på företagets plats, struktur, storlek, natur och bransch, bland annat.</w:t>
      </w:r>
    </w:p>
    <w:p w14:paraId="4515B9DA" w14:textId="52845324"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0A51C48C" w14:textId="6995E114" w:rsidR="00E03E0A" w:rsidRPr="00621F2A" w:rsidRDefault="3481366E"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xml:space="preserve">Detta bör inbegripa en bedömning av vem som är ansvarig för att ta emot rapporter. Ofta kan det finnas risk för intressekonflikter och därför är det ofta lämpligt för ett företag att rapportera till en oberoende extern rapporteringsfunktion som har nödvändig kompetens och kompetens för att hantera alla typer av rapporter. </w:t>
      </w:r>
      <w:r w:rsidR="00E03E0A" w:rsidRPr="00621F2A">
        <w:rPr>
          <w:rStyle w:val="eop"/>
          <w:rFonts w:ascii="Arial" w:hAnsi="Arial" w:cs="Arial"/>
          <w:lang w:val="sv-SE"/>
        </w:rPr>
        <w:t> </w:t>
      </w:r>
    </w:p>
    <w:p w14:paraId="3BC5F306" w14:textId="57036F25"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p>
    <w:p w14:paraId="064EC496" w14:textId="0B736241" w:rsidR="00E03E0A" w:rsidRPr="00621F2A" w:rsidRDefault="1EACA71D"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Det är normalt lämpligt att inrätta en särskild grupp eller funktion inom företaget på lämplig nivå eller med den bakgrund som krävs för att hantera de olika typer av rapporter som mottagits i samarbete med en extern expert.</w:t>
      </w:r>
    </w:p>
    <w:p w14:paraId="5C9A9DF9" w14:textId="23599A8B"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p>
    <w:p w14:paraId="112D22E2" w14:textId="648032F0" w:rsidR="00E03E0A" w:rsidRPr="00621F2A" w:rsidRDefault="1EACA71D"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En manual för hantering av olika typer av rapporter bör utarbetas så att rapporter hanteras optimalt beroende på vem som rapporterar, vad som rapporteras och på vem.</w:t>
      </w:r>
    </w:p>
    <w:p w14:paraId="678BFAA3" w14:textId="1B6FC3FE"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highlight w:val="green"/>
          <w:lang w:val="sv-SE"/>
        </w:rPr>
      </w:pPr>
      <w:r w:rsidRPr="00621F2A">
        <w:rPr>
          <w:rStyle w:val="eop"/>
          <w:rFonts w:ascii="Arial" w:hAnsi="Arial" w:cs="Arial"/>
          <w:lang w:val="sv-SE"/>
        </w:rPr>
        <w:t> </w:t>
      </w:r>
    </w:p>
    <w:p w14:paraId="15322315" w14:textId="54DFAB59" w:rsidR="19390B85" w:rsidRPr="00621F2A" w:rsidRDefault="19390B85" w:rsidP="560C50CD">
      <w:pPr>
        <w:pStyle w:val="paragraph"/>
        <w:spacing w:before="0" w:beforeAutospacing="0" w:after="0" w:afterAutospacing="0" w:line="276" w:lineRule="auto"/>
        <w:jc w:val="both"/>
        <w:rPr>
          <w:rStyle w:val="eop"/>
          <w:rFonts w:ascii="Arial" w:hAnsi="Arial" w:cs="Arial"/>
          <w:b/>
          <w:bCs/>
          <w:lang w:val="sv-SE"/>
        </w:rPr>
      </w:pPr>
      <w:r w:rsidRPr="00621F2A">
        <w:rPr>
          <w:rStyle w:val="eop"/>
          <w:rFonts w:ascii="Arial" w:hAnsi="Arial" w:cs="Arial"/>
          <w:b/>
          <w:bCs/>
          <w:lang w:val="sv-SE"/>
        </w:rPr>
        <w:t xml:space="preserve">5. Hur kan jag lämna in en rapport i den interna visselblåsarkanalen? </w:t>
      </w:r>
    </w:p>
    <w:p w14:paraId="3CD17EE9" w14:textId="7E8450D7" w:rsidR="19390B85" w:rsidRPr="00621F2A" w:rsidRDefault="19390B85"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4611C443" w14:textId="42D40572" w:rsidR="19390B85" w:rsidRPr="00621F2A" w:rsidRDefault="19390B85"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För att underlätta för en potentiell visselblåsare bör en visselblåsarpolicy beskriva de praktiska arrangemangen för att göra en rapport via den interna visselblåsarkanalen, inbegripet till exempel vem som tillhandahåller </w:t>
      </w:r>
      <w:proofErr w:type="spellStart"/>
      <w:r w:rsidRPr="00621F2A">
        <w:rPr>
          <w:rStyle w:val="eop"/>
          <w:rFonts w:ascii="Arial" w:hAnsi="Arial" w:cs="Arial"/>
          <w:lang w:val="sv-SE"/>
        </w:rPr>
        <w:t>it-lösningen</w:t>
      </w:r>
      <w:proofErr w:type="spellEnd"/>
      <w:r w:rsidRPr="00621F2A">
        <w:rPr>
          <w:rStyle w:val="eop"/>
          <w:rFonts w:ascii="Arial" w:hAnsi="Arial" w:cs="Arial"/>
          <w:lang w:val="sv-SE"/>
        </w:rPr>
        <w:t>, hur den fungerar, vilka språk som kan väljas, huruvida rapporten ska göras anonymt eller med namn och andra praktiska arrangemang.</w:t>
      </w:r>
    </w:p>
    <w:p w14:paraId="6AC05310" w14:textId="49BF0569" w:rsidR="19390B85" w:rsidRPr="00621F2A" w:rsidRDefault="19390B85"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0145E1CC" w14:textId="18793565" w:rsidR="19390B85" w:rsidRPr="00621F2A" w:rsidRDefault="19390B85"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Den bör också beskriva hur stödjande dokumentation ska inkluderas och hur man kommunicerar med en potentiell visselblåsare.</w:t>
      </w:r>
    </w:p>
    <w:p w14:paraId="3F2910FB" w14:textId="38645FDC" w:rsidR="560C50CD" w:rsidRPr="00621F2A" w:rsidRDefault="560C50CD" w:rsidP="560C50CD">
      <w:pPr>
        <w:pStyle w:val="paragraph"/>
        <w:spacing w:before="0" w:beforeAutospacing="0" w:after="0" w:afterAutospacing="0" w:line="276" w:lineRule="auto"/>
        <w:jc w:val="both"/>
        <w:rPr>
          <w:rStyle w:val="eop"/>
          <w:rFonts w:ascii="Arial" w:hAnsi="Arial" w:cs="Arial"/>
          <w:highlight w:val="green"/>
          <w:lang w:val="sv-SE"/>
        </w:rPr>
      </w:pPr>
    </w:p>
    <w:p w14:paraId="7D940C97" w14:textId="3D6B6BDC"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6DCF4599" w14:textId="361933BA" w:rsidR="19BD3DA7" w:rsidRPr="00621F2A" w:rsidRDefault="19BD3DA7" w:rsidP="560C50CD">
      <w:pPr>
        <w:pStyle w:val="paragraph"/>
        <w:spacing w:before="0" w:beforeAutospacing="0" w:after="0" w:afterAutospacing="0" w:line="276" w:lineRule="auto"/>
        <w:jc w:val="both"/>
        <w:rPr>
          <w:rStyle w:val="normaltextrun"/>
          <w:rFonts w:ascii="Arial" w:hAnsi="Arial" w:cs="Arial"/>
          <w:b/>
          <w:bCs/>
          <w:lang w:val="sv-SE"/>
        </w:rPr>
      </w:pPr>
      <w:r w:rsidRPr="00621F2A">
        <w:rPr>
          <w:rStyle w:val="normaltextrun"/>
          <w:rFonts w:ascii="Arial" w:hAnsi="Arial" w:cs="Arial"/>
          <w:b/>
          <w:bCs/>
          <w:lang w:val="sv-SE"/>
        </w:rPr>
        <w:t xml:space="preserve">6. Vad </w:t>
      </w:r>
      <w:r w:rsidR="7E20B096" w:rsidRPr="00621F2A">
        <w:rPr>
          <w:rStyle w:val="normaltextrun"/>
          <w:rFonts w:ascii="Arial" w:hAnsi="Arial" w:cs="Arial"/>
          <w:b/>
          <w:bCs/>
          <w:lang w:val="sv-SE"/>
        </w:rPr>
        <w:t>gäller kring</w:t>
      </w:r>
      <w:r w:rsidRPr="00621F2A">
        <w:rPr>
          <w:rStyle w:val="normaltextrun"/>
          <w:rFonts w:ascii="Arial" w:hAnsi="Arial" w:cs="Arial"/>
          <w:b/>
          <w:bCs/>
          <w:lang w:val="sv-SE"/>
        </w:rPr>
        <w:t xml:space="preserve"> integritet och anonymitet? </w:t>
      </w:r>
    </w:p>
    <w:p w14:paraId="3DCC13C3" w14:textId="310F8F5C" w:rsidR="19BD3DA7" w:rsidRPr="00621F2A" w:rsidRDefault="19BD3DA7"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En policy för visselblåsning bör beskriva systemets </w:t>
      </w:r>
      <w:proofErr w:type="spellStart"/>
      <w:r w:rsidRPr="00621F2A">
        <w:rPr>
          <w:rStyle w:val="normaltextrun"/>
          <w:rFonts w:ascii="Arial" w:hAnsi="Arial" w:cs="Arial"/>
          <w:lang w:val="sv-SE"/>
        </w:rPr>
        <w:t>konfidentialitet</w:t>
      </w:r>
      <w:proofErr w:type="spellEnd"/>
      <w:r w:rsidRPr="00621F2A">
        <w:rPr>
          <w:rStyle w:val="normaltextrun"/>
          <w:rFonts w:ascii="Arial" w:hAnsi="Arial" w:cs="Arial"/>
          <w:lang w:val="sv-SE"/>
        </w:rPr>
        <w:t xml:space="preserve"> och anonymitet. I direktivet föreskrivs därför en särskild möjlighet att behandla personuppgifter när detta är nödvändigt för hanteringen av rapporter inom ramen för systemet. Detta bör beskrivas i en visselblåsarpolicy. </w:t>
      </w:r>
    </w:p>
    <w:p w14:paraId="7A83D1B4" w14:textId="3B2E23CE"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23B6D82E" w14:textId="4AB53E08" w:rsidR="19BD3DA7" w:rsidRPr="00621F2A" w:rsidRDefault="19BD3DA7"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Företag kan komma att behandla icke-känsliga uppgifter enligt GDPR, känsliga personuppgifter och information om brott när det är nödvändigt för att behandla rapporter som mottagits under visselblåsarsystemet.</w:t>
      </w:r>
    </w:p>
    <w:p w14:paraId="3BE7C36C" w14:textId="3E00100D"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35335A2D" w14:textId="574E4625" w:rsidR="19BD3DA7" w:rsidRPr="00621F2A" w:rsidRDefault="19BD3DA7"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En visselblåsarpolicy bör också beskriva att de andra principerna i GDPR, som måste fortsätta att respekteras, också respekteras i en visselblåsarsituation. Detta gäller även de förfaranden som ska följas i eventuella efterföljande utredningar till följd av rapporterna. Det kommer dock att vara möjligt att under vissa omständigheter vidarebefordra informationen, till exempel om det är nödvändigt för att förebygga brott </w:t>
      </w:r>
      <w:proofErr w:type="gramStart"/>
      <w:r w:rsidRPr="00621F2A">
        <w:rPr>
          <w:rStyle w:val="normaltextrun"/>
          <w:rFonts w:ascii="Arial" w:hAnsi="Arial" w:cs="Arial"/>
          <w:lang w:val="sv-SE"/>
        </w:rPr>
        <w:t>etc.</w:t>
      </w:r>
      <w:proofErr w:type="gramEnd"/>
    </w:p>
    <w:p w14:paraId="2570E3DF" w14:textId="6704E105"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4772A5CA" w14:textId="5C47BF4E" w:rsidR="19BD3DA7" w:rsidRPr="00621F2A" w:rsidRDefault="19BD3DA7"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Policyn kan också innefatta att direktivet skyddar visselblåsare från bland annat repressalier när de rapporterar fakta som de har fått kännedom om i samband med frågor som </w:t>
      </w:r>
      <w:proofErr w:type="gramStart"/>
      <w:r w:rsidRPr="00621F2A">
        <w:rPr>
          <w:rStyle w:val="normaltextrun"/>
          <w:rFonts w:ascii="Arial" w:hAnsi="Arial" w:cs="Arial"/>
          <w:lang w:val="sv-SE"/>
        </w:rPr>
        <w:t>rör arbetet</w:t>
      </w:r>
      <w:proofErr w:type="gramEnd"/>
      <w:r w:rsidRPr="00621F2A">
        <w:rPr>
          <w:rStyle w:val="normaltextrun"/>
          <w:rFonts w:ascii="Arial" w:hAnsi="Arial" w:cs="Arial"/>
          <w:lang w:val="sv-SE"/>
        </w:rPr>
        <w:t xml:space="preserve"> och företaget</w:t>
      </w:r>
    </w:p>
    <w:p w14:paraId="7476B346" w14:textId="17AF5AE6"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38474F9A" w14:textId="256EE102" w:rsidR="00E03E0A" w:rsidRPr="00621F2A" w:rsidRDefault="6F841B94"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xml:space="preserve">Direktivet innebär att visselblåsare inte får utsättas för repressalier, såsom uppsägning, omplacering, lönebortfall och trakasserier, till följd av att de lämnar in ett klagomål. </w:t>
      </w:r>
    </w:p>
    <w:p w14:paraId="6A8336AF" w14:textId="361D1F2F" w:rsidR="00E03E0A" w:rsidRPr="00621F2A" w:rsidRDefault="6F841B94"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xml:space="preserve"> </w:t>
      </w:r>
    </w:p>
    <w:p w14:paraId="2CDBBFF0" w14:textId="34FC9753" w:rsidR="00E03E0A" w:rsidRPr="00621F2A" w:rsidRDefault="6F841B94"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lastRenderedPageBreak/>
        <w:t>Visselblåsare som utsatts för repressalier till följd av en anmälan har rätt till särskild ersättning.</w:t>
      </w:r>
    </w:p>
    <w:p w14:paraId="234EA447" w14:textId="7E6FB536"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2BBA1685" w14:textId="4DF1AA69" w:rsidR="6F841B94" w:rsidRPr="00621F2A" w:rsidRDefault="6F841B94"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Dessutom bör en policy specificera hur och enligt vilka förfaranden lagring och radering av personuppgifter utförs, samt vem som är registeransvarig för uppgifterna i förhållande till detta.</w:t>
      </w:r>
    </w:p>
    <w:p w14:paraId="0E95D44A"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color w:val="000000" w:themeColor="text1"/>
          <w:lang w:val="sv-SE"/>
        </w:rPr>
        <w:t> </w:t>
      </w:r>
    </w:p>
    <w:p w14:paraId="34CFE293" w14:textId="5295D411" w:rsidR="28469C84" w:rsidRPr="00621F2A" w:rsidRDefault="28469C84" w:rsidP="560C50CD">
      <w:pPr>
        <w:pStyle w:val="paragraph"/>
        <w:spacing w:before="0" w:beforeAutospacing="0" w:after="0" w:afterAutospacing="0" w:line="276" w:lineRule="auto"/>
        <w:jc w:val="both"/>
        <w:rPr>
          <w:rStyle w:val="eop"/>
          <w:rFonts w:ascii="Arial" w:hAnsi="Arial" w:cs="Arial"/>
          <w:b/>
          <w:bCs/>
          <w:color w:val="000000" w:themeColor="text1"/>
          <w:lang w:val="sv-SE"/>
        </w:rPr>
      </w:pPr>
      <w:r w:rsidRPr="00621F2A">
        <w:rPr>
          <w:rStyle w:val="eop"/>
          <w:rFonts w:ascii="Arial" w:hAnsi="Arial" w:cs="Arial"/>
          <w:b/>
          <w:bCs/>
          <w:color w:val="000000" w:themeColor="text1"/>
          <w:lang w:val="sv-SE"/>
        </w:rPr>
        <w:t xml:space="preserve">7. Vilka förfaranden följs i förhållande till en potentiell visselblåsare? </w:t>
      </w:r>
    </w:p>
    <w:p w14:paraId="646F5098" w14:textId="210189F1" w:rsidR="28469C84" w:rsidRDefault="28469C84" w:rsidP="560C50CD">
      <w:pPr>
        <w:pStyle w:val="paragraph"/>
        <w:spacing w:before="0" w:beforeAutospacing="0" w:after="0" w:afterAutospacing="0" w:line="276" w:lineRule="auto"/>
        <w:jc w:val="both"/>
        <w:rPr>
          <w:rStyle w:val="eop"/>
          <w:rFonts w:ascii="Arial" w:hAnsi="Arial" w:cs="Arial"/>
          <w:color w:val="000000" w:themeColor="text1"/>
        </w:rPr>
      </w:pPr>
      <w:r w:rsidRPr="00621F2A">
        <w:rPr>
          <w:rStyle w:val="eop"/>
          <w:rFonts w:ascii="Arial" w:hAnsi="Arial" w:cs="Arial"/>
          <w:color w:val="000000" w:themeColor="text1"/>
          <w:lang w:val="sv-SE"/>
        </w:rPr>
        <w:t xml:space="preserve">En policy bör beskriva de förfaranden i vilka en visselblåsarrapport görs. </w:t>
      </w:r>
      <w:r w:rsidRPr="560C50CD">
        <w:rPr>
          <w:rStyle w:val="eop"/>
          <w:rFonts w:ascii="Arial" w:hAnsi="Arial" w:cs="Arial"/>
          <w:color w:val="000000" w:themeColor="text1"/>
        </w:rPr>
        <w:t xml:space="preserve">Detta </w:t>
      </w:r>
      <w:proofErr w:type="spellStart"/>
      <w:r w:rsidRPr="560C50CD">
        <w:rPr>
          <w:rStyle w:val="eop"/>
          <w:rFonts w:ascii="Arial" w:hAnsi="Arial" w:cs="Arial"/>
          <w:color w:val="000000" w:themeColor="text1"/>
        </w:rPr>
        <w:t>inkluderar</w:t>
      </w:r>
      <w:proofErr w:type="spellEnd"/>
      <w:r w:rsidRPr="560C50CD">
        <w:rPr>
          <w:rStyle w:val="eop"/>
          <w:rFonts w:ascii="Arial" w:hAnsi="Arial" w:cs="Arial"/>
          <w:color w:val="000000" w:themeColor="text1"/>
        </w:rPr>
        <w:t xml:space="preserve"> bland </w:t>
      </w:r>
      <w:proofErr w:type="spellStart"/>
      <w:r w:rsidRPr="560C50CD">
        <w:rPr>
          <w:rStyle w:val="eop"/>
          <w:rFonts w:ascii="Arial" w:hAnsi="Arial" w:cs="Arial"/>
          <w:color w:val="000000" w:themeColor="text1"/>
        </w:rPr>
        <w:t>annat</w:t>
      </w:r>
      <w:proofErr w:type="spellEnd"/>
      <w:r w:rsidRPr="560C50CD">
        <w:rPr>
          <w:rStyle w:val="eop"/>
          <w:rFonts w:ascii="Arial" w:hAnsi="Arial" w:cs="Arial"/>
          <w:color w:val="000000" w:themeColor="text1"/>
        </w:rPr>
        <w:t xml:space="preserve">: </w:t>
      </w:r>
    </w:p>
    <w:p w14:paraId="0FFD544C" w14:textId="340F4469" w:rsidR="28469C84" w:rsidRDefault="28469C84" w:rsidP="560C50CD">
      <w:pPr>
        <w:pStyle w:val="paragraph"/>
        <w:spacing w:before="0" w:beforeAutospacing="0" w:after="0" w:afterAutospacing="0" w:line="276" w:lineRule="auto"/>
        <w:jc w:val="both"/>
        <w:rPr>
          <w:rStyle w:val="eop"/>
          <w:rFonts w:ascii="Arial" w:hAnsi="Arial" w:cs="Arial"/>
          <w:color w:val="000000" w:themeColor="text1"/>
        </w:rPr>
      </w:pPr>
      <w:r w:rsidRPr="560C50CD">
        <w:rPr>
          <w:rStyle w:val="eop"/>
          <w:rFonts w:ascii="Arial" w:hAnsi="Arial" w:cs="Arial"/>
          <w:color w:val="000000" w:themeColor="text1"/>
        </w:rPr>
        <w:t xml:space="preserve"> </w:t>
      </w:r>
    </w:p>
    <w:p w14:paraId="3878DE8C" w14:textId="5CC475C9" w:rsidR="28469C84" w:rsidRPr="00621F2A" w:rsidRDefault="28469C84" w:rsidP="560C50CD">
      <w:pPr>
        <w:pStyle w:val="paragraph"/>
        <w:numPr>
          <w:ilvl w:val="0"/>
          <w:numId w:val="14"/>
        </w:numPr>
        <w:spacing w:before="0" w:beforeAutospacing="0" w:after="0" w:afterAutospacing="0" w:line="276" w:lineRule="auto"/>
        <w:jc w:val="both"/>
        <w:rPr>
          <w:rStyle w:val="eop"/>
          <w:rFonts w:ascii="Arial" w:hAnsi="Arial" w:cs="Arial"/>
          <w:color w:val="000000" w:themeColor="text1"/>
          <w:lang w:val="sv-SE"/>
        </w:rPr>
      </w:pPr>
      <w:r w:rsidRPr="00621F2A">
        <w:rPr>
          <w:rStyle w:val="eop"/>
          <w:rFonts w:ascii="Arial" w:hAnsi="Arial" w:cs="Arial"/>
          <w:color w:val="000000" w:themeColor="text1"/>
          <w:lang w:val="sv-SE"/>
        </w:rPr>
        <w:t xml:space="preserve">Hur den tekniska lösningen fungerar ur visselblåsarens synvinkel </w:t>
      </w:r>
    </w:p>
    <w:p w14:paraId="1F8E217B" w14:textId="339FB5B8" w:rsidR="28469C84" w:rsidRPr="00621F2A" w:rsidRDefault="28469C84" w:rsidP="560C50CD">
      <w:pPr>
        <w:pStyle w:val="paragraph"/>
        <w:numPr>
          <w:ilvl w:val="0"/>
          <w:numId w:val="14"/>
        </w:numPr>
        <w:spacing w:before="0" w:beforeAutospacing="0" w:after="0" w:afterAutospacing="0" w:line="276" w:lineRule="auto"/>
        <w:jc w:val="both"/>
        <w:rPr>
          <w:rStyle w:val="eop"/>
          <w:rFonts w:ascii="Arial" w:hAnsi="Arial" w:cs="Arial"/>
          <w:color w:val="000000" w:themeColor="text1"/>
          <w:lang w:val="sv-SE"/>
        </w:rPr>
      </w:pPr>
      <w:r w:rsidRPr="00621F2A">
        <w:rPr>
          <w:rStyle w:val="eop"/>
          <w:rFonts w:ascii="Arial" w:hAnsi="Arial" w:cs="Arial"/>
          <w:color w:val="000000" w:themeColor="text1"/>
          <w:lang w:val="sv-SE"/>
        </w:rPr>
        <w:t xml:space="preserve">Tidsfrister för mottagande av mottagningsbevis för rapporten </w:t>
      </w:r>
    </w:p>
    <w:p w14:paraId="3A0F8AB5" w14:textId="364AD984" w:rsidR="28469C84" w:rsidRPr="00621F2A" w:rsidRDefault="28469C84" w:rsidP="560C50CD">
      <w:pPr>
        <w:pStyle w:val="paragraph"/>
        <w:numPr>
          <w:ilvl w:val="0"/>
          <w:numId w:val="14"/>
        </w:numPr>
        <w:spacing w:before="0" w:beforeAutospacing="0" w:after="0" w:afterAutospacing="0" w:line="276" w:lineRule="auto"/>
        <w:jc w:val="both"/>
        <w:rPr>
          <w:rStyle w:val="eop"/>
          <w:rFonts w:ascii="Arial" w:hAnsi="Arial" w:cs="Arial"/>
          <w:color w:val="000000" w:themeColor="text1"/>
          <w:lang w:val="sv-SE"/>
        </w:rPr>
      </w:pPr>
      <w:r w:rsidRPr="00621F2A">
        <w:rPr>
          <w:rStyle w:val="eop"/>
          <w:rFonts w:ascii="Arial" w:hAnsi="Arial" w:cs="Arial"/>
          <w:color w:val="000000" w:themeColor="text1"/>
          <w:lang w:val="sv-SE"/>
        </w:rPr>
        <w:t>Tidsfrister för att ta emot feedback</w:t>
      </w:r>
    </w:p>
    <w:p w14:paraId="036A2DC9" w14:textId="33362A10" w:rsidR="503851A3" w:rsidRPr="00621F2A" w:rsidRDefault="503851A3" w:rsidP="560C50CD">
      <w:pPr>
        <w:pStyle w:val="paragraph"/>
        <w:numPr>
          <w:ilvl w:val="0"/>
          <w:numId w:val="14"/>
        </w:numPr>
        <w:spacing w:before="0" w:beforeAutospacing="0" w:after="0" w:afterAutospacing="0" w:line="276" w:lineRule="auto"/>
        <w:jc w:val="both"/>
        <w:rPr>
          <w:rStyle w:val="eop"/>
          <w:rFonts w:ascii="Arial" w:hAnsi="Arial" w:cs="Arial"/>
          <w:color w:val="000000" w:themeColor="text1"/>
          <w:lang w:val="sv-SE"/>
        </w:rPr>
      </w:pPr>
      <w:r w:rsidRPr="00621F2A">
        <w:rPr>
          <w:rStyle w:val="eop"/>
          <w:rFonts w:ascii="Arial" w:hAnsi="Arial" w:cs="Arial"/>
          <w:color w:val="000000" w:themeColor="text1"/>
          <w:lang w:val="sv-SE"/>
        </w:rPr>
        <w:t>V</w:t>
      </w:r>
      <w:r w:rsidR="28469C84" w:rsidRPr="00621F2A">
        <w:rPr>
          <w:rStyle w:val="eop"/>
          <w:rFonts w:ascii="Arial" w:hAnsi="Arial" w:cs="Arial"/>
          <w:color w:val="000000" w:themeColor="text1"/>
          <w:lang w:val="sv-SE"/>
        </w:rPr>
        <w:t>ägledning till potentiella visselblåsare om möjligheten att rapportera via externa visselblåsarsystem.</w:t>
      </w:r>
    </w:p>
    <w:p w14:paraId="0BD691FD" w14:textId="64FFE204" w:rsidR="65211686" w:rsidRPr="00621F2A" w:rsidRDefault="65211686" w:rsidP="560C50CD">
      <w:pPr>
        <w:pStyle w:val="paragraph"/>
        <w:spacing w:before="0" w:beforeAutospacing="0" w:after="0" w:afterAutospacing="0" w:line="276" w:lineRule="auto"/>
        <w:jc w:val="both"/>
        <w:rPr>
          <w:rStyle w:val="eop"/>
          <w:rFonts w:ascii="Arial" w:eastAsia="Arial" w:hAnsi="Arial" w:cs="Arial"/>
          <w:color w:val="000000" w:themeColor="text1"/>
          <w:lang w:val="sv-SE"/>
        </w:rPr>
      </w:pPr>
      <w:r w:rsidRPr="00621F2A">
        <w:rPr>
          <w:rStyle w:val="eop"/>
          <w:rFonts w:ascii="Arial" w:eastAsia="Arial" w:hAnsi="Arial" w:cs="Arial"/>
          <w:color w:val="000000" w:themeColor="text1"/>
          <w:lang w:val="sv-SE"/>
        </w:rPr>
        <w:t>En detaljerad manual bör utarbetas för internt bruk i företaget om hur man hanterar olika rapporter i samarbete mellan företagets ledning, relevanta anställda i företaget och externa experter.</w:t>
      </w:r>
    </w:p>
    <w:p w14:paraId="4BAB4E1C" w14:textId="4E6E8F23"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1D48609A" w14:textId="77B02D99"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b/>
          <w:bCs/>
          <w:lang w:val="sv-SE"/>
        </w:rPr>
      </w:pPr>
      <w:r w:rsidRPr="00621F2A">
        <w:rPr>
          <w:rStyle w:val="eop"/>
          <w:rFonts w:ascii="Arial" w:hAnsi="Arial" w:cs="Arial"/>
          <w:b/>
          <w:bCs/>
          <w:lang w:val="sv-SE"/>
        </w:rPr>
        <w:t> </w:t>
      </w:r>
      <w:r w:rsidR="52F5B79E" w:rsidRPr="00621F2A">
        <w:rPr>
          <w:rStyle w:val="eop"/>
          <w:rFonts w:ascii="Arial" w:hAnsi="Arial" w:cs="Arial"/>
          <w:b/>
          <w:bCs/>
          <w:lang w:val="sv-SE"/>
        </w:rPr>
        <w:t xml:space="preserve">8. Vilka rättigheter har de personer som är </w:t>
      </w:r>
      <w:r w:rsidR="036BFB58" w:rsidRPr="00621F2A">
        <w:rPr>
          <w:rStyle w:val="eop"/>
          <w:rFonts w:ascii="Arial" w:hAnsi="Arial" w:cs="Arial"/>
          <w:b/>
          <w:bCs/>
          <w:lang w:val="sv-SE"/>
        </w:rPr>
        <w:t xml:space="preserve">ämnet </w:t>
      </w:r>
      <w:r w:rsidR="52F5B79E" w:rsidRPr="00621F2A">
        <w:rPr>
          <w:rStyle w:val="eop"/>
          <w:rFonts w:ascii="Arial" w:hAnsi="Arial" w:cs="Arial"/>
          <w:b/>
          <w:bCs/>
          <w:lang w:val="sv-SE"/>
        </w:rPr>
        <w:t xml:space="preserve">för en anmälan? </w:t>
      </w:r>
    </w:p>
    <w:p w14:paraId="75C49748" w14:textId="449D6301" w:rsidR="00E03E0A" w:rsidRPr="00621F2A" w:rsidRDefault="52F5B79E"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xml:space="preserve">En policy bör normalt beskriva rättigheterna för de personer som har rapporterats och specificera hur dessa anställda kommer att hanteras. </w:t>
      </w:r>
    </w:p>
    <w:p w14:paraId="747A1FA4" w14:textId="57E8C049"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p>
    <w:p w14:paraId="697BCB8F" w14:textId="170F42C4" w:rsidR="00E03E0A" w:rsidRPr="00621F2A" w:rsidRDefault="52F5B79E"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De personer som uppgifterna avser kommer normalt att underrättas om uppgifter som rör dem. Personen kommer således att informeras när ärendet överförs, om det är uppenbart ogrundat, och kommer också att involveras i processen om ärendet drivs. I detta sammanhang har individen rätt att begära rättelse, radering eller begränsning av uppgifter.</w:t>
      </w:r>
    </w:p>
    <w:p w14:paraId="21D037FF" w14:textId="157ABDB5"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6151AE8E" w14:textId="3BE72F96" w:rsidR="2255FF28" w:rsidRPr="00621F2A" w:rsidRDefault="2255FF28" w:rsidP="560C50CD">
      <w:pPr>
        <w:pStyle w:val="paragraph"/>
        <w:spacing w:before="0" w:beforeAutospacing="0" w:after="0" w:afterAutospacing="0" w:line="276" w:lineRule="auto"/>
        <w:jc w:val="both"/>
        <w:rPr>
          <w:rStyle w:val="normaltextrun"/>
          <w:rFonts w:ascii="Arial" w:hAnsi="Arial" w:cs="Arial"/>
          <w:b/>
          <w:bCs/>
          <w:lang w:val="sv-SE"/>
        </w:rPr>
      </w:pPr>
      <w:r w:rsidRPr="00621F2A">
        <w:rPr>
          <w:rStyle w:val="normaltextrun"/>
          <w:rFonts w:ascii="Arial" w:hAnsi="Arial" w:cs="Arial"/>
          <w:b/>
          <w:bCs/>
          <w:lang w:val="sv-SE"/>
        </w:rPr>
        <w:t xml:space="preserve">9. Vilka rättigheter har anställda som genomför eller bidrar till utredningar? </w:t>
      </w:r>
    </w:p>
    <w:p w14:paraId="1F8E8130" w14:textId="04E146A1" w:rsidR="2255FF28" w:rsidRPr="00621F2A" w:rsidRDefault="2255FF28"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Policyn bör också fastställa rättigheterna för anställda som bidrar till visselblåsarsystemet när de genomför utredningar eller tillhandahåller information, inbegripet skydd mot negativa konsekvenser för sysselsättningen till följd av deras deltagande.</w:t>
      </w:r>
    </w:p>
    <w:p w14:paraId="189B5B30" w14:textId="6FC7BA1E" w:rsidR="00E03E0A" w:rsidRPr="00621F2A" w:rsidRDefault="00E03E0A" w:rsidP="560C50CD">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color w:val="000000" w:themeColor="text1"/>
          <w:lang w:val="sv-SE"/>
        </w:rPr>
        <w:t> </w:t>
      </w:r>
      <w:r w:rsidRPr="00621F2A">
        <w:rPr>
          <w:rStyle w:val="eop"/>
          <w:rFonts w:ascii="Arial" w:hAnsi="Arial" w:cs="Arial"/>
          <w:lang w:val="sv-SE"/>
        </w:rPr>
        <w:t> </w:t>
      </w:r>
    </w:p>
    <w:p w14:paraId="7C6A4CC8" w14:textId="5E2430EA" w:rsidR="00E03E0A" w:rsidRPr="00621F2A" w:rsidRDefault="1241C5F9" w:rsidP="560C50CD">
      <w:pPr>
        <w:pStyle w:val="paragraph"/>
        <w:spacing w:before="0" w:beforeAutospacing="0" w:after="0" w:afterAutospacing="0" w:line="276" w:lineRule="auto"/>
        <w:jc w:val="both"/>
        <w:textAlignment w:val="baseline"/>
        <w:rPr>
          <w:rStyle w:val="eop"/>
          <w:rFonts w:ascii="Arial" w:hAnsi="Arial" w:cs="Arial"/>
          <w:b/>
          <w:bCs/>
          <w:lang w:val="sv-SE"/>
        </w:rPr>
      </w:pPr>
      <w:r w:rsidRPr="00621F2A">
        <w:rPr>
          <w:rStyle w:val="eop"/>
          <w:rFonts w:ascii="Arial" w:hAnsi="Arial" w:cs="Arial"/>
          <w:b/>
          <w:bCs/>
          <w:lang w:val="sv-SE"/>
        </w:rPr>
        <w:t xml:space="preserve">10. Vem kan jag kontakta om jag är osäker på den interna visselblåsarkanalen? </w:t>
      </w:r>
    </w:p>
    <w:p w14:paraId="1B05F7AA" w14:textId="138E43EB" w:rsidR="00E03E0A" w:rsidRPr="00621F2A" w:rsidRDefault="1241C5F9"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xml:space="preserve">En policy bör definitivt fastställa vem som ska kontaktas i tveksamma fall i frågor som rör </w:t>
      </w:r>
      <w:proofErr w:type="spellStart"/>
      <w:r w:rsidRPr="00621F2A">
        <w:rPr>
          <w:rStyle w:val="eop"/>
          <w:rFonts w:ascii="Arial" w:hAnsi="Arial" w:cs="Arial"/>
          <w:lang w:val="sv-SE"/>
        </w:rPr>
        <w:t>visselblåsar</w:t>
      </w:r>
      <w:proofErr w:type="spellEnd"/>
      <w:r w:rsidRPr="00621F2A">
        <w:rPr>
          <w:rStyle w:val="eop"/>
          <w:rFonts w:ascii="Arial" w:hAnsi="Arial" w:cs="Arial"/>
          <w:lang w:val="sv-SE"/>
        </w:rPr>
        <w:t>-systemet.</w:t>
      </w:r>
    </w:p>
    <w:p w14:paraId="668D0634" w14:textId="77777777" w:rsidR="00E03E0A" w:rsidRPr="00621F2A" w:rsidRDefault="00E03E0A" w:rsidP="00E03E0A">
      <w:pPr>
        <w:pStyle w:val="paragraph"/>
        <w:spacing w:before="0" w:beforeAutospacing="0" w:after="0" w:afterAutospacing="0" w:line="276" w:lineRule="auto"/>
        <w:ind w:left="105"/>
        <w:jc w:val="both"/>
        <w:textAlignment w:val="baseline"/>
        <w:rPr>
          <w:rStyle w:val="eop"/>
          <w:rFonts w:ascii="Arial" w:hAnsi="Arial" w:cs="Arial"/>
          <w:b/>
          <w:bCs/>
          <w:lang w:val="sv-SE"/>
        </w:rPr>
      </w:pPr>
    </w:p>
    <w:p w14:paraId="75D92F81" w14:textId="77777777" w:rsidR="00E03E0A" w:rsidRPr="00621F2A" w:rsidRDefault="00E03E0A" w:rsidP="00E03E0A">
      <w:pPr>
        <w:pStyle w:val="paragraph"/>
        <w:spacing w:before="0" w:beforeAutospacing="0" w:after="0" w:afterAutospacing="0" w:line="276" w:lineRule="auto"/>
        <w:ind w:left="105"/>
        <w:jc w:val="both"/>
        <w:textAlignment w:val="baseline"/>
        <w:rPr>
          <w:rStyle w:val="eop"/>
          <w:rFonts w:ascii="Arial" w:hAnsi="Arial" w:cs="Arial"/>
          <w:b/>
          <w:bCs/>
          <w:lang w:val="sv-SE"/>
        </w:rPr>
      </w:pPr>
    </w:p>
    <w:p w14:paraId="32014D5F" w14:textId="77777777" w:rsidR="00E03E0A" w:rsidRPr="00621F2A" w:rsidRDefault="00E03E0A" w:rsidP="00E03E0A">
      <w:pPr>
        <w:pStyle w:val="paragraph"/>
        <w:spacing w:before="0" w:beforeAutospacing="0" w:after="0" w:afterAutospacing="0" w:line="276" w:lineRule="auto"/>
        <w:ind w:left="105"/>
        <w:jc w:val="both"/>
        <w:textAlignment w:val="baseline"/>
        <w:rPr>
          <w:rStyle w:val="eop"/>
          <w:rFonts w:ascii="Arial" w:hAnsi="Arial" w:cs="Arial"/>
          <w:b/>
          <w:bCs/>
          <w:lang w:val="sv-SE"/>
        </w:rPr>
      </w:pPr>
    </w:p>
    <w:p w14:paraId="220E8428" w14:textId="77777777" w:rsidR="00E03E0A" w:rsidRPr="00621F2A" w:rsidRDefault="00E03E0A" w:rsidP="00E03E0A">
      <w:pPr>
        <w:pStyle w:val="paragraph"/>
        <w:spacing w:before="0" w:beforeAutospacing="0" w:after="0" w:afterAutospacing="0" w:line="276" w:lineRule="auto"/>
        <w:ind w:left="105"/>
        <w:jc w:val="both"/>
        <w:textAlignment w:val="baseline"/>
        <w:rPr>
          <w:rStyle w:val="eop"/>
          <w:rFonts w:ascii="Arial" w:hAnsi="Arial" w:cs="Arial"/>
          <w:b/>
          <w:bCs/>
          <w:lang w:val="sv-SE"/>
        </w:rPr>
      </w:pPr>
    </w:p>
    <w:p w14:paraId="4EFAE336" w14:textId="7701FB31" w:rsidR="00E03E0A" w:rsidRPr="00621F2A" w:rsidRDefault="00E03E0A" w:rsidP="00E03E0A">
      <w:pPr>
        <w:pStyle w:val="paragraph"/>
        <w:spacing w:before="0" w:beforeAutospacing="0" w:after="0" w:afterAutospacing="0" w:line="276" w:lineRule="auto"/>
        <w:ind w:left="105"/>
        <w:jc w:val="both"/>
        <w:textAlignment w:val="baseline"/>
        <w:rPr>
          <w:rFonts w:ascii="Arial" w:hAnsi="Arial" w:cs="Arial"/>
          <w:b/>
          <w:bCs/>
          <w:lang w:val="sv-SE"/>
        </w:rPr>
      </w:pPr>
      <w:r w:rsidRPr="00621F2A">
        <w:rPr>
          <w:rStyle w:val="eop"/>
          <w:rFonts w:ascii="Arial" w:hAnsi="Arial" w:cs="Arial"/>
          <w:b/>
          <w:bCs/>
          <w:lang w:val="sv-SE"/>
        </w:rPr>
        <w:t> </w:t>
      </w:r>
    </w:p>
    <w:p w14:paraId="09EB8023"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2A9F794F"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2D22FA41"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15E21786"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15AC0CE5"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76E06275"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1813613B"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3A9218F6"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1E19F1A9"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37BA2654"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40E674FC"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2336D217"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2388C573"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424C8363"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58995786"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091F7894"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0F97E6AB"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246B0827"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4B7758EF"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3A2F2042"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2A56C108"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4E6CD8A5"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235A0047"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5A14B6E3"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3F63661F"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4760357E"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4848C282"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79B5261C" w14:textId="77777777" w:rsidR="00E03E0A" w:rsidRDefault="00E03E0A"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4E6A670F" w14:textId="196385B5" w:rsidR="003C6811" w:rsidRDefault="003C6811" w:rsidP="560C50CD">
      <w:pPr>
        <w:pStyle w:val="paragraph"/>
        <w:spacing w:before="0" w:beforeAutospacing="0" w:after="0" w:afterAutospacing="0" w:line="276" w:lineRule="auto"/>
        <w:ind w:left="105"/>
        <w:jc w:val="both"/>
        <w:textAlignment w:val="baseline"/>
        <w:rPr>
          <w:rStyle w:val="normaltextrun"/>
          <w:rFonts w:ascii="Arial" w:hAnsi="Arial" w:cs="Arial"/>
          <w:lang w:val="sv-SE"/>
        </w:rPr>
      </w:pPr>
      <w:r>
        <w:rPr>
          <w:rFonts w:ascii="Arial" w:hAnsi="Arial" w:cs="Arial"/>
          <w:noProof/>
        </w:rPr>
        <mc:AlternateContent>
          <mc:Choice Requires="wps">
            <w:drawing>
              <wp:anchor distT="0" distB="0" distL="114300" distR="114300" simplePos="0" relativeHeight="251658242" behindDoc="0" locked="0" layoutInCell="1" allowOverlap="1" wp14:anchorId="1A0D1D57" wp14:editId="042B4902">
                <wp:simplePos x="0" y="0"/>
                <wp:positionH relativeFrom="column">
                  <wp:posOffset>0</wp:posOffset>
                </wp:positionH>
                <wp:positionV relativeFrom="paragraph">
                  <wp:posOffset>0</wp:posOffset>
                </wp:positionV>
                <wp:extent cx="7146866" cy="393405"/>
                <wp:effectExtent l="0" t="0" r="3810" b="635"/>
                <wp:wrapNone/>
                <wp:docPr id="8" name="Rectangle 8"/>
                <wp:cNvGraphicFramePr/>
                <a:graphic xmlns:a="http://schemas.openxmlformats.org/drawingml/2006/main">
                  <a:graphicData uri="http://schemas.microsoft.com/office/word/2010/wordprocessingShape">
                    <wps:wsp>
                      <wps:cNvSpPr/>
                      <wps:spPr>
                        <a:xfrm>
                          <a:off x="0" y="0"/>
                          <a:ext cx="7146866" cy="393405"/>
                        </a:xfrm>
                        <a:prstGeom prst="rect">
                          <a:avLst/>
                        </a:prstGeom>
                        <a:solidFill>
                          <a:srgbClr val="016F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BE864" w14:textId="137728CA" w:rsidR="003C6811" w:rsidRPr="003C6811" w:rsidRDefault="006E442F" w:rsidP="003C6811">
                            <w:pPr>
                              <w:pStyle w:val="paragraph"/>
                              <w:spacing w:before="0" w:beforeAutospacing="0" w:after="0" w:afterAutospacing="0" w:line="276" w:lineRule="auto"/>
                              <w:ind w:left="105"/>
                              <w:jc w:val="both"/>
                              <w:textAlignment w:val="baseline"/>
                              <w:rPr>
                                <w:rFonts w:ascii="Arial" w:hAnsi="Arial" w:cs="Arial"/>
                                <w:b/>
                                <w:bCs/>
                                <w:sz w:val="36"/>
                                <w:szCs w:val="36"/>
                              </w:rPr>
                            </w:pPr>
                            <w:proofErr w:type="spellStart"/>
                            <w:r>
                              <w:rPr>
                                <w:rStyle w:val="normaltextrun"/>
                                <w:rFonts w:ascii="Arial" w:hAnsi="Arial" w:cs="Arial"/>
                                <w:b/>
                                <w:sz w:val="36"/>
                                <w:szCs w:val="36"/>
                              </w:rPr>
                              <w:t>Anställdas</w:t>
                            </w:r>
                            <w:proofErr w:type="spellEnd"/>
                            <w:r w:rsidR="003C6811" w:rsidRPr="003C6811">
                              <w:rPr>
                                <w:rStyle w:val="normaltextrun"/>
                                <w:rFonts w:ascii="Arial" w:hAnsi="Arial" w:cs="Arial"/>
                                <w:b/>
                                <w:sz w:val="36"/>
                                <w:szCs w:val="36"/>
                              </w:rPr>
                              <w:t xml:space="preserve"> </w:t>
                            </w:r>
                            <w:proofErr w:type="spellStart"/>
                            <w:r>
                              <w:rPr>
                                <w:rStyle w:val="normaltextrun"/>
                                <w:rFonts w:ascii="Arial" w:hAnsi="Arial" w:cs="Arial"/>
                                <w:b/>
                                <w:sz w:val="36"/>
                                <w:szCs w:val="36"/>
                              </w:rPr>
                              <w:t>visselblåsningspolicy</w:t>
                            </w:r>
                            <w:proofErr w:type="spellEnd"/>
                            <w:r w:rsidR="003C6811" w:rsidRPr="003C6811">
                              <w:rPr>
                                <w:rStyle w:val="normaltextrun"/>
                                <w:rFonts w:ascii="Arial" w:hAnsi="Arial" w:cs="Arial"/>
                                <w:b/>
                                <w:sz w:val="36"/>
                                <w:szCs w:val="36"/>
                              </w:rPr>
                              <w:t xml:space="preserve"> [</w:t>
                            </w:r>
                            <w:r w:rsidR="00A149EA">
                              <w:rPr>
                                <w:rStyle w:val="normaltextrun"/>
                                <w:rFonts w:ascii="Arial" w:hAnsi="Arial" w:cs="Arial"/>
                                <w:b/>
                                <w:sz w:val="36"/>
                                <w:szCs w:val="36"/>
                                <w:shd w:val="clear" w:color="auto" w:fill="FFFF00"/>
                              </w:rPr>
                              <w:t xml:space="preserve">Ska </w:t>
                            </w:r>
                            <w:proofErr w:type="spellStart"/>
                            <w:r w:rsidR="00A149EA">
                              <w:rPr>
                                <w:rStyle w:val="normaltextrun"/>
                                <w:rFonts w:ascii="Arial" w:hAnsi="Arial" w:cs="Arial"/>
                                <w:b/>
                                <w:sz w:val="36"/>
                                <w:szCs w:val="36"/>
                                <w:shd w:val="clear" w:color="auto" w:fill="FFFF00"/>
                              </w:rPr>
                              <w:t>anpassas</w:t>
                            </w:r>
                            <w:proofErr w:type="spellEnd"/>
                            <w:r w:rsidR="003C6811" w:rsidRPr="003C6811">
                              <w:rPr>
                                <w:rStyle w:val="normaltextrun"/>
                                <w:rFonts w:ascii="Arial" w:hAnsi="Arial" w:cs="Arial"/>
                                <w:b/>
                                <w:sz w:val="36"/>
                                <w:szCs w:val="36"/>
                              </w:rPr>
                              <w:t xml:space="preserve">] </w:t>
                            </w:r>
                          </w:p>
                          <w:p w14:paraId="7F026181" w14:textId="77777777" w:rsidR="003C6811" w:rsidRPr="003C6811" w:rsidRDefault="003C6811" w:rsidP="003C68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A0D1D57" id="Rectangle 8" o:spid="_x0000_s1027" style="position:absolute;left:0;text-align:left;margin-left:0;margin-top:0;width:562.75pt;height:3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" fillcolor="#016f90" stroked="f" strokeweight="2pt">
                <v:textbox>
                  <w:txbxContent>
                    <w:p w14:paraId="07ABE864" w14:textId="137728CA" w:rsidR="003C6811" w:rsidRPr="003C6811" w:rsidRDefault="006E442F" w:rsidP="003C6811">
                      <w:pPr>
                        <w:pStyle w:val="paragraph"/>
                        <w:spacing w:before="0" w:beforeAutospacing="0" w:after="0" w:afterAutospacing="0" w:line="276" w:lineRule="auto"/>
                        <w:ind w:left="105"/>
                        <w:jc w:val="both"/>
                        <w:textAlignment w:val="baseline"/>
                        <w:rPr>
                          <w:rFonts w:ascii="Arial" w:hAnsi="Arial" w:cs="Arial"/>
                          <w:b/>
                          <w:bCs/>
                          <w:sz w:val="36"/>
                          <w:szCs w:val="36"/>
                        </w:rPr>
                      </w:pPr>
                      <w:proofErr w:type="spellStart"/>
                      <w:r>
                        <w:rPr>
                          <w:rStyle w:val="normaltextrun"/>
                          <w:rFonts w:ascii="Arial" w:hAnsi="Arial" w:cs="Arial"/>
                          <w:b/>
                          <w:sz w:val="36"/>
                          <w:szCs w:val="36"/>
                        </w:rPr>
                        <w:t>Anställdas</w:t>
                      </w:r>
                      <w:proofErr w:type="spellEnd"/>
                      <w:r w:rsidR="003C6811" w:rsidRPr="003C6811">
                        <w:rPr>
                          <w:rStyle w:val="normaltextrun"/>
                          <w:rFonts w:ascii="Arial" w:hAnsi="Arial" w:cs="Arial"/>
                          <w:b/>
                          <w:sz w:val="36"/>
                          <w:szCs w:val="36"/>
                        </w:rPr>
                        <w:t xml:space="preserve"> </w:t>
                      </w:r>
                      <w:proofErr w:type="spellStart"/>
                      <w:r>
                        <w:rPr>
                          <w:rStyle w:val="normaltextrun"/>
                          <w:rFonts w:ascii="Arial" w:hAnsi="Arial" w:cs="Arial"/>
                          <w:b/>
                          <w:sz w:val="36"/>
                          <w:szCs w:val="36"/>
                        </w:rPr>
                        <w:t>visselblåsningspolicy</w:t>
                      </w:r>
                      <w:proofErr w:type="spellEnd"/>
                      <w:r w:rsidR="003C6811" w:rsidRPr="003C6811">
                        <w:rPr>
                          <w:rStyle w:val="normaltextrun"/>
                          <w:rFonts w:ascii="Arial" w:hAnsi="Arial" w:cs="Arial"/>
                          <w:b/>
                          <w:sz w:val="36"/>
                          <w:szCs w:val="36"/>
                        </w:rPr>
                        <w:t xml:space="preserve"> [</w:t>
                      </w:r>
                      <w:r w:rsidR="00A149EA">
                        <w:rPr>
                          <w:rStyle w:val="normaltextrun"/>
                          <w:rFonts w:ascii="Arial" w:hAnsi="Arial" w:cs="Arial"/>
                          <w:b/>
                          <w:sz w:val="36"/>
                          <w:szCs w:val="36"/>
                          <w:shd w:val="clear" w:color="auto" w:fill="FFFF00"/>
                        </w:rPr>
                        <w:t xml:space="preserve">Ska </w:t>
                      </w:r>
                      <w:proofErr w:type="spellStart"/>
                      <w:r w:rsidR="00A149EA">
                        <w:rPr>
                          <w:rStyle w:val="normaltextrun"/>
                          <w:rFonts w:ascii="Arial" w:hAnsi="Arial" w:cs="Arial"/>
                          <w:b/>
                          <w:sz w:val="36"/>
                          <w:szCs w:val="36"/>
                          <w:shd w:val="clear" w:color="auto" w:fill="FFFF00"/>
                        </w:rPr>
                        <w:t>anpassas</w:t>
                      </w:r>
                      <w:proofErr w:type="spellEnd"/>
                      <w:r w:rsidR="003C6811" w:rsidRPr="003C6811">
                        <w:rPr>
                          <w:rStyle w:val="normaltextrun"/>
                          <w:rFonts w:ascii="Arial" w:hAnsi="Arial" w:cs="Arial"/>
                          <w:b/>
                          <w:sz w:val="36"/>
                          <w:szCs w:val="36"/>
                        </w:rPr>
                        <w:t xml:space="preserve">] </w:t>
                      </w:r>
                    </w:p>
                    <w:p w14:paraId="7F026181" w14:textId="77777777" w:rsidR="003C6811" w:rsidRPr="003C6811" w:rsidRDefault="003C6811" w:rsidP="003C6811">
                      <w:pPr>
                        <w:jc w:val="center"/>
                      </w:pPr>
                    </w:p>
                  </w:txbxContent>
                </v:textbox>
              </v:rect>
            </w:pict>
          </mc:Fallback>
        </mc:AlternateContent>
      </w:r>
    </w:p>
    <w:p w14:paraId="473D9411" w14:textId="77777777" w:rsidR="003C6811" w:rsidRDefault="003C6811" w:rsidP="00E03E0A">
      <w:pPr>
        <w:pStyle w:val="paragraph"/>
        <w:spacing w:before="0" w:beforeAutospacing="0" w:after="0" w:afterAutospacing="0" w:line="276" w:lineRule="auto"/>
        <w:ind w:left="105"/>
        <w:jc w:val="both"/>
        <w:textAlignment w:val="baseline"/>
        <w:rPr>
          <w:rStyle w:val="normaltextrun"/>
          <w:rFonts w:ascii="Arial" w:hAnsi="Arial" w:cs="Arial"/>
          <w:lang w:val="sv-SE"/>
        </w:rPr>
      </w:pPr>
    </w:p>
    <w:p w14:paraId="603581D1"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7FC22BC1" w14:textId="07DD6B98" w:rsidR="00E03E0A" w:rsidRPr="00621F2A" w:rsidRDefault="00A149EA" w:rsidP="003C6811">
      <w:pPr>
        <w:pStyle w:val="paragraph"/>
        <w:spacing w:before="0" w:beforeAutospacing="0" w:after="0" w:afterAutospacing="0" w:line="276" w:lineRule="auto"/>
        <w:jc w:val="center"/>
        <w:textAlignment w:val="baseline"/>
        <w:rPr>
          <w:rFonts w:ascii="Arial" w:hAnsi="Arial" w:cs="Arial"/>
          <w:lang w:val="sv-SE"/>
        </w:rPr>
      </w:pPr>
      <w:r>
        <w:rPr>
          <w:rStyle w:val="normaltextrun"/>
          <w:rFonts w:ascii="Arial" w:hAnsi="Arial" w:cs="Arial"/>
          <w:b/>
          <w:i/>
          <w:lang w:val="sv-SE"/>
        </w:rPr>
        <w:t>Senast</w:t>
      </w:r>
      <w:r w:rsidR="00E03E0A" w:rsidRPr="00621F2A">
        <w:rPr>
          <w:rStyle w:val="normaltextrun"/>
          <w:rFonts w:ascii="Arial" w:hAnsi="Arial" w:cs="Arial"/>
          <w:b/>
          <w:i/>
          <w:lang w:val="sv-SE"/>
        </w:rPr>
        <w:t xml:space="preserve"> U</w:t>
      </w:r>
      <w:r>
        <w:rPr>
          <w:rStyle w:val="normaltextrun"/>
          <w:rFonts w:ascii="Arial" w:hAnsi="Arial" w:cs="Arial"/>
          <w:b/>
          <w:i/>
          <w:lang w:val="sv-SE"/>
        </w:rPr>
        <w:t>pp</w:t>
      </w:r>
      <w:r w:rsidR="00E03E0A" w:rsidRPr="00621F2A">
        <w:rPr>
          <w:rStyle w:val="normaltextrun"/>
          <w:rFonts w:ascii="Arial" w:hAnsi="Arial" w:cs="Arial"/>
          <w:b/>
          <w:i/>
          <w:lang w:val="sv-SE"/>
        </w:rPr>
        <w:t>dat</w:t>
      </w:r>
      <w:r>
        <w:rPr>
          <w:rStyle w:val="normaltextrun"/>
          <w:rFonts w:ascii="Arial" w:hAnsi="Arial" w:cs="Arial"/>
          <w:b/>
          <w:i/>
          <w:lang w:val="sv-SE"/>
        </w:rPr>
        <w:t>erad</w:t>
      </w:r>
      <w:r w:rsidR="00E03E0A" w:rsidRPr="00621F2A">
        <w:rPr>
          <w:rStyle w:val="normaltextrun"/>
          <w:rFonts w:ascii="Arial" w:hAnsi="Arial" w:cs="Arial"/>
          <w:b/>
          <w:i/>
          <w:shd w:val="clear" w:color="auto" w:fill="FFFF00"/>
          <w:lang w:val="sv-SE"/>
        </w:rPr>
        <w:t xml:space="preserve"> [202</w:t>
      </w:r>
      <w:r>
        <w:rPr>
          <w:rStyle w:val="normaltextrun"/>
          <w:rFonts w:ascii="Arial" w:hAnsi="Arial" w:cs="Arial"/>
          <w:b/>
          <w:i/>
          <w:shd w:val="clear" w:color="auto" w:fill="FFFF00"/>
          <w:lang w:val="sv-SE"/>
        </w:rPr>
        <w:t>3</w:t>
      </w:r>
      <w:r w:rsidR="00E03E0A" w:rsidRPr="00621F2A">
        <w:rPr>
          <w:rStyle w:val="normaltextrun"/>
          <w:rFonts w:ascii="Arial" w:hAnsi="Arial" w:cs="Arial"/>
          <w:b/>
          <w:i/>
          <w:shd w:val="clear" w:color="auto" w:fill="FFFF00"/>
          <w:lang w:val="sv-SE"/>
        </w:rPr>
        <w:t>]</w:t>
      </w:r>
    </w:p>
    <w:p w14:paraId="57157C7B"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32295E5A" w14:textId="486CF2A1" w:rsidR="00E03E0A" w:rsidRPr="00621F2A" w:rsidRDefault="00E03E0A" w:rsidP="560C50CD">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0671F6D7" w14:textId="48B0DC7C"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b/>
          <w:bCs/>
          <w:lang w:val="sv-SE"/>
        </w:rPr>
      </w:pPr>
      <w:r w:rsidRPr="00621F2A">
        <w:rPr>
          <w:rStyle w:val="normaltextrun"/>
          <w:rFonts w:ascii="Arial" w:hAnsi="Arial" w:cs="Arial"/>
          <w:b/>
          <w:bCs/>
          <w:lang w:val="sv-SE"/>
        </w:rPr>
        <w:t xml:space="preserve">Bakgrund och syfte </w:t>
      </w:r>
    </w:p>
    <w:p w14:paraId="093F25BE" w14:textId="561BD3A5"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 </w:t>
      </w:r>
    </w:p>
    <w:p w14:paraId="769879DE" w14:textId="4592485E"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highlight w:val="yellow"/>
          <w:lang w:val="sv-SE"/>
        </w:rPr>
        <w:t>[ORGANISATIONENS NAMN]</w:t>
      </w:r>
      <w:r w:rsidRPr="00621F2A">
        <w:rPr>
          <w:rStyle w:val="normaltextrun"/>
          <w:rFonts w:ascii="Arial" w:hAnsi="Arial" w:cs="Arial"/>
          <w:lang w:val="sv-SE"/>
        </w:rPr>
        <w:t xml:space="preserve"> (nedan kallad "Organisationen") gör ett visselblåsarsystem tillgängligt för våra anställda.  </w:t>
      </w:r>
    </w:p>
    <w:p w14:paraId="3B627C5C" w14:textId="77B370A4"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 </w:t>
      </w:r>
    </w:p>
    <w:p w14:paraId="45DCE028" w14:textId="6102EDC3"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Ett visselblåsarsystem är en oberoende kanal genom vilken anställda kan rapportera misstankar eller konkret </w:t>
      </w:r>
      <w:r w:rsidR="63075AB4" w:rsidRPr="00621F2A">
        <w:rPr>
          <w:rStyle w:val="normaltextrun"/>
          <w:rFonts w:ascii="Arial" w:hAnsi="Arial" w:cs="Arial"/>
          <w:lang w:val="sv-SE"/>
        </w:rPr>
        <w:t xml:space="preserve">vetskap </w:t>
      </w:r>
      <w:r w:rsidRPr="00621F2A">
        <w:rPr>
          <w:rStyle w:val="normaltextrun"/>
          <w:rFonts w:ascii="Arial" w:hAnsi="Arial" w:cs="Arial"/>
          <w:lang w:val="sv-SE"/>
        </w:rPr>
        <w:t>om allvarliga brott eller andra allvarliga frågor inom organisationen.</w:t>
      </w:r>
    </w:p>
    <w:p w14:paraId="0DEECDED" w14:textId="37E9068E" w:rsidR="00E03E0A" w:rsidRPr="00621F2A" w:rsidRDefault="00E03E0A" w:rsidP="560C50CD">
      <w:pPr>
        <w:pStyle w:val="paragraph"/>
        <w:spacing w:before="0" w:beforeAutospacing="0" w:after="0" w:afterAutospacing="0" w:line="276" w:lineRule="auto"/>
        <w:jc w:val="both"/>
        <w:textAlignment w:val="baseline"/>
        <w:rPr>
          <w:rStyle w:val="normaltextrun"/>
          <w:rFonts w:ascii="Arial" w:hAnsi="Arial" w:cs="Arial"/>
          <w:lang w:val="sv-SE"/>
        </w:rPr>
      </w:pPr>
    </w:p>
    <w:p w14:paraId="7ED3EA84" w14:textId="6B77A2CC"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lastRenderedPageBreak/>
        <w:t xml:space="preserve">Visselblåsarsystemet ska ses som ett komplement till din möjlighet som medarbetare att vända dig till någon i ledningen om du hittar fel eller otillfredsställande förhållanden som du vill uppmärksamma. </w:t>
      </w:r>
    </w:p>
    <w:p w14:paraId="44086C83" w14:textId="7CF0516B"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 </w:t>
      </w:r>
    </w:p>
    <w:p w14:paraId="40924475" w14:textId="359790FB" w:rsidR="00E03E0A" w:rsidRPr="00621F2A" w:rsidRDefault="404D56F2" w:rsidP="560C50CD">
      <w:pPr>
        <w:pStyle w:val="paragraph"/>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Denna visselblåsarpolicy beskriver närmare när du som anställd kan använda visselblåsarsystemet, vad du kan rapportera om, hur en rapport hanteras, rättigheter för de inblandade </w:t>
      </w:r>
      <w:proofErr w:type="gramStart"/>
      <w:r w:rsidRPr="00621F2A">
        <w:rPr>
          <w:rStyle w:val="normaltextrun"/>
          <w:rFonts w:ascii="Arial" w:hAnsi="Arial" w:cs="Arial"/>
          <w:lang w:val="sv-SE"/>
        </w:rPr>
        <w:t>etc.</w:t>
      </w:r>
      <w:proofErr w:type="gramEnd"/>
    </w:p>
    <w:p w14:paraId="5579381D" w14:textId="6529AE2F" w:rsidR="00E03E0A" w:rsidRPr="00E03E0A" w:rsidRDefault="404D56F2" w:rsidP="560C50CD">
      <w:pPr>
        <w:pStyle w:val="paragraph"/>
        <w:spacing w:before="0" w:beforeAutospacing="0" w:after="0" w:afterAutospacing="0" w:line="276" w:lineRule="auto"/>
        <w:jc w:val="both"/>
        <w:textAlignment w:val="baseline"/>
        <w:rPr>
          <w:rStyle w:val="normaltextrun"/>
          <w:rFonts w:ascii="Arial" w:hAnsi="Arial" w:cs="Arial"/>
        </w:rPr>
      </w:pPr>
      <w:proofErr w:type="spellStart"/>
      <w:r w:rsidRPr="560C50CD">
        <w:rPr>
          <w:rStyle w:val="normaltextrun"/>
          <w:rFonts w:ascii="Arial" w:hAnsi="Arial" w:cs="Arial"/>
        </w:rPr>
        <w:t>Innehåll</w:t>
      </w:r>
      <w:proofErr w:type="spellEnd"/>
      <w:r w:rsidRPr="560C50CD">
        <w:rPr>
          <w:rStyle w:val="normaltextrun"/>
          <w:rFonts w:ascii="Arial" w:hAnsi="Arial" w:cs="Arial"/>
        </w:rPr>
        <w:t xml:space="preserve">: </w:t>
      </w:r>
    </w:p>
    <w:p w14:paraId="34F4A9C3" w14:textId="2F23056D" w:rsidR="00E03E0A" w:rsidRPr="00E03E0A" w:rsidRDefault="404D56F2" w:rsidP="560C50CD">
      <w:pPr>
        <w:pStyle w:val="paragraph"/>
        <w:spacing w:before="0" w:beforeAutospacing="0" w:after="0" w:afterAutospacing="0" w:line="276" w:lineRule="auto"/>
        <w:jc w:val="both"/>
        <w:textAlignment w:val="baseline"/>
        <w:rPr>
          <w:rStyle w:val="normaltextrun"/>
          <w:rFonts w:ascii="Arial" w:hAnsi="Arial" w:cs="Arial"/>
        </w:rPr>
      </w:pPr>
      <w:r w:rsidRPr="560C50CD">
        <w:rPr>
          <w:rStyle w:val="normaltextrun"/>
          <w:rFonts w:ascii="Arial" w:hAnsi="Arial" w:cs="Arial"/>
        </w:rPr>
        <w:t xml:space="preserve"> </w:t>
      </w:r>
    </w:p>
    <w:p w14:paraId="2FB95D7C" w14:textId="39ECA7E3" w:rsidR="00E03E0A" w:rsidRPr="00621F2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Vem kan göra en anmälan via visselblåsarsystemet?  </w:t>
      </w:r>
    </w:p>
    <w:p w14:paraId="55553783" w14:textId="23DB77D6" w:rsidR="00E03E0A" w:rsidRPr="00E03E0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rPr>
      </w:pPr>
      <w:r w:rsidRPr="560C50CD">
        <w:rPr>
          <w:rStyle w:val="normaltextrun"/>
          <w:rFonts w:ascii="Arial" w:hAnsi="Arial" w:cs="Arial"/>
        </w:rPr>
        <w:t xml:space="preserve">Vem </w:t>
      </w:r>
      <w:proofErr w:type="spellStart"/>
      <w:r w:rsidRPr="560C50CD">
        <w:rPr>
          <w:rStyle w:val="normaltextrun"/>
          <w:rFonts w:ascii="Arial" w:hAnsi="Arial" w:cs="Arial"/>
        </w:rPr>
        <w:t>kan</w:t>
      </w:r>
      <w:proofErr w:type="spellEnd"/>
      <w:r w:rsidRPr="560C50CD">
        <w:rPr>
          <w:rStyle w:val="normaltextrun"/>
          <w:rFonts w:ascii="Arial" w:hAnsi="Arial" w:cs="Arial"/>
        </w:rPr>
        <w:t xml:space="preserve"> </w:t>
      </w:r>
      <w:proofErr w:type="spellStart"/>
      <w:r w:rsidRPr="560C50CD">
        <w:rPr>
          <w:rStyle w:val="normaltextrun"/>
          <w:rFonts w:ascii="Arial" w:hAnsi="Arial" w:cs="Arial"/>
        </w:rPr>
        <w:t>rapporteras</w:t>
      </w:r>
      <w:proofErr w:type="spellEnd"/>
      <w:r w:rsidRPr="560C50CD">
        <w:rPr>
          <w:rStyle w:val="normaltextrun"/>
          <w:rFonts w:ascii="Arial" w:hAnsi="Arial" w:cs="Arial"/>
        </w:rPr>
        <w:t xml:space="preserve">?  </w:t>
      </w:r>
    </w:p>
    <w:p w14:paraId="5E9E49D5" w14:textId="7381EF34" w:rsidR="00E03E0A" w:rsidRPr="00621F2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V</w:t>
      </w:r>
      <w:r w:rsidR="6DE058CA" w:rsidRPr="00621F2A">
        <w:rPr>
          <w:rStyle w:val="normaltextrun"/>
          <w:rFonts w:ascii="Arial" w:hAnsi="Arial" w:cs="Arial"/>
          <w:lang w:val="sv-SE"/>
        </w:rPr>
        <w:t>ad för</w:t>
      </w:r>
      <w:r w:rsidRPr="00621F2A">
        <w:rPr>
          <w:rStyle w:val="normaltextrun"/>
          <w:rFonts w:ascii="Arial" w:hAnsi="Arial" w:cs="Arial"/>
          <w:lang w:val="sv-SE"/>
        </w:rPr>
        <w:t xml:space="preserve"> villkor kan rapporteras?  </w:t>
      </w:r>
    </w:p>
    <w:p w14:paraId="70F9FF65" w14:textId="59C7CED6" w:rsidR="00E03E0A" w:rsidRPr="00E03E0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rPr>
      </w:pPr>
      <w:r w:rsidRPr="560C50CD">
        <w:rPr>
          <w:rStyle w:val="normaltextrun"/>
          <w:rFonts w:ascii="Arial" w:hAnsi="Arial" w:cs="Arial"/>
        </w:rPr>
        <w:t xml:space="preserve">Hur </w:t>
      </w:r>
      <w:proofErr w:type="spellStart"/>
      <w:r w:rsidRPr="560C50CD">
        <w:rPr>
          <w:rStyle w:val="normaltextrun"/>
          <w:rFonts w:ascii="Arial" w:hAnsi="Arial" w:cs="Arial"/>
        </w:rPr>
        <w:t>rapporterar</w:t>
      </w:r>
      <w:proofErr w:type="spellEnd"/>
      <w:r w:rsidRPr="560C50CD">
        <w:rPr>
          <w:rStyle w:val="normaltextrun"/>
          <w:rFonts w:ascii="Arial" w:hAnsi="Arial" w:cs="Arial"/>
        </w:rPr>
        <w:t xml:space="preserve"> jag?  </w:t>
      </w:r>
    </w:p>
    <w:p w14:paraId="29607927" w14:textId="1A4AFA25" w:rsidR="00E03E0A" w:rsidRPr="00E03E0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rPr>
      </w:pPr>
      <w:r w:rsidRPr="560C50CD">
        <w:rPr>
          <w:rStyle w:val="normaltextrun"/>
          <w:rFonts w:ascii="Arial" w:hAnsi="Arial" w:cs="Arial"/>
        </w:rPr>
        <w:t xml:space="preserve">Vem </w:t>
      </w:r>
      <w:proofErr w:type="spellStart"/>
      <w:r w:rsidRPr="560C50CD">
        <w:rPr>
          <w:rStyle w:val="normaltextrun"/>
          <w:rFonts w:ascii="Arial" w:hAnsi="Arial" w:cs="Arial"/>
        </w:rPr>
        <w:t>får</w:t>
      </w:r>
      <w:proofErr w:type="spellEnd"/>
      <w:r w:rsidRPr="560C50CD">
        <w:rPr>
          <w:rStyle w:val="normaltextrun"/>
          <w:rFonts w:ascii="Arial" w:hAnsi="Arial" w:cs="Arial"/>
        </w:rPr>
        <w:t xml:space="preserve"> </w:t>
      </w:r>
      <w:proofErr w:type="spellStart"/>
      <w:r w:rsidRPr="560C50CD">
        <w:rPr>
          <w:rStyle w:val="normaltextrun"/>
          <w:rFonts w:ascii="Arial" w:hAnsi="Arial" w:cs="Arial"/>
        </w:rPr>
        <w:t>aviseringar</w:t>
      </w:r>
      <w:proofErr w:type="spellEnd"/>
      <w:r w:rsidRPr="560C50CD">
        <w:rPr>
          <w:rStyle w:val="normaltextrun"/>
          <w:rFonts w:ascii="Arial" w:hAnsi="Arial" w:cs="Arial"/>
        </w:rPr>
        <w:t xml:space="preserve">?  </w:t>
      </w:r>
    </w:p>
    <w:p w14:paraId="31253066" w14:textId="41AA20F0" w:rsidR="00E03E0A" w:rsidRPr="00621F2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Förfarande för mottagande av en anmälan  </w:t>
      </w:r>
    </w:p>
    <w:p w14:paraId="04AC87C9" w14:textId="58259E0D" w:rsidR="00E03E0A" w:rsidRPr="00E03E0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rPr>
      </w:pPr>
      <w:proofErr w:type="spellStart"/>
      <w:r w:rsidRPr="560C50CD">
        <w:rPr>
          <w:rStyle w:val="normaltextrun"/>
          <w:rFonts w:ascii="Arial" w:hAnsi="Arial" w:cs="Arial"/>
        </w:rPr>
        <w:t>Omprövning</w:t>
      </w:r>
      <w:proofErr w:type="spellEnd"/>
      <w:r w:rsidRPr="560C50CD">
        <w:rPr>
          <w:rStyle w:val="normaltextrun"/>
          <w:rFonts w:ascii="Arial" w:hAnsi="Arial" w:cs="Arial"/>
        </w:rPr>
        <w:t xml:space="preserve"> av </w:t>
      </w:r>
      <w:proofErr w:type="spellStart"/>
      <w:r w:rsidRPr="560C50CD">
        <w:rPr>
          <w:rStyle w:val="normaltextrun"/>
          <w:rFonts w:ascii="Arial" w:hAnsi="Arial" w:cs="Arial"/>
        </w:rPr>
        <w:t>en</w:t>
      </w:r>
      <w:proofErr w:type="spellEnd"/>
      <w:r w:rsidRPr="560C50CD">
        <w:rPr>
          <w:rStyle w:val="normaltextrun"/>
          <w:rFonts w:ascii="Arial" w:hAnsi="Arial" w:cs="Arial"/>
        </w:rPr>
        <w:t xml:space="preserve"> </w:t>
      </w:r>
      <w:proofErr w:type="spellStart"/>
      <w:r w:rsidRPr="560C50CD">
        <w:rPr>
          <w:rStyle w:val="normaltextrun"/>
          <w:rFonts w:ascii="Arial" w:hAnsi="Arial" w:cs="Arial"/>
        </w:rPr>
        <w:t>anmälan</w:t>
      </w:r>
      <w:proofErr w:type="spellEnd"/>
    </w:p>
    <w:p w14:paraId="2C34E5D7" w14:textId="46A55568" w:rsidR="00E03E0A" w:rsidRPr="00E03E0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rPr>
      </w:pPr>
      <w:proofErr w:type="spellStart"/>
      <w:r w:rsidRPr="560C50CD">
        <w:rPr>
          <w:rStyle w:val="normaltextrun"/>
          <w:rFonts w:ascii="Arial" w:hAnsi="Arial" w:cs="Arial"/>
        </w:rPr>
        <w:t>Tystnadsplikt</w:t>
      </w:r>
      <w:proofErr w:type="spellEnd"/>
      <w:r w:rsidRPr="560C50CD">
        <w:rPr>
          <w:rStyle w:val="normaltextrun"/>
          <w:rFonts w:ascii="Arial" w:hAnsi="Arial" w:cs="Arial"/>
        </w:rPr>
        <w:t xml:space="preserve"> </w:t>
      </w:r>
      <w:proofErr w:type="spellStart"/>
      <w:r w:rsidRPr="560C50CD">
        <w:rPr>
          <w:rStyle w:val="normaltextrun"/>
          <w:rFonts w:ascii="Arial" w:hAnsi="Arial" w:cs="Arial"/>
        </w:rPr>
        <w:t>och</w:t>
      </w:r>
      <w:proofErr w:type="spellEnd"/>
      <w:r w:rsidRPr="560C50CD">
        <w:rPr>
          <w:rStyle w:val="normaltextrun"/>
          <w:rFonts w:ascii="Arial" w:hAnsi="Arial" w:cs="Arial"/>
        </w:rPr>
        <w:t xml:space="preserve"> </w:t>
      </w:r>
      <w:proofErr w:type="spellStart"/>
      <w:r w:rsidRPr="560C50CD">
        <w:rPr>
          <w:rStyle w:val="normaltextrun"/>
          <w:rFonts w:ascii="Arial" w:hAnsi="Arial" w:cs="Arial"/>
        </w:rPr>
        <w:t>utlämnande</w:t>
      </w:r>
      <w:proofErr w:type="spellEnd"/>
      <w:r w:rsidRPr="560C50CD">
        <w:rPr>
          <w:rStyle w:val="normaltextrun"/>
          <w:rFonts w:ascii="Arial" w:hAnsi="Arial" w:cs="Arial"/>
        </w:rPr>
        <w:t xml:space="preserve"> av information  </w:t>
      </w:r>
    </w:p>
    <w:p w14:paraId="71BE2237" w14:textId="454DE0F6" w:rsidR="00E03E0A" w:rsidRPr="00621F2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lang w:val="sv-SE"/>
        </w:rPr>
      </w:pPr>
      <w:r w:rsidRPr="00621F2A">
        <w:rPr>
          <w:rStyle w:val="normaltextrun"/>
          <w:rFonts w:ascii="Arial" w:hAnsi="Arial" w:cs="Arial"/>
          <w:lang w:val="sv-SE"/>
        </w:rPr>
        <w:t xml:space="preserve">Anonymitet, skydd mot repressalier och andra rättigheter för visselblåsare </w:t>
      </w:r>
    </w:p>
    <w:p w14:paraId="0E82E12E" w14:textId="5F0C0495" w:rsidR="00E03E0A" w:rsidRPr="00E03E0A" w:rsidRDefault="404D56F2" w:rsidP="560C50CD">
      <w:pPr>
        <w:pStyle w:val="paragraph"/>
        <w:numPr>
          <w:ilvl w:val="0"/>
          <w:numId w:val="13"/>
        </w:numPr>
        <w:spacing w:before="0" w:beforeAutospacing="0" w:after="0" w:afterAutospacing="0" w:line="276" w:lineRule="auto"/>
        <w:jc w:val="both"/>
        <w:textAlignment w:val="baseline"/>
        <w:rPr>
          <w:rStyle w:val="normaltextrun"/>
          <w:rFonts w:ascii="Arial" w:hAnsi="Arial" w:cs="Arial"/>
        </w:rPr>
      </w:pPr>
      <w:proofErr w:type="spellStart"/>
      <w:r w:rsidRPr="560C50CD">
        <w:rPr>
          <w:rStyle w:val="normaltextrun"/>
          <w:rFonts w:ascii="Arial" w:hAnsi="Arial" w:cs="Arial"/>
        </w:rPr>
        <w:t>Löpande</w:t>
      </w:r>
      <w:proofErr w:type="spellEnd"/>
      <w:r w:rsidRPr="560C50CD">
        <w:rPr>
          <w:rStyle w:val="normaltextrun"/>
          <w:rFonts w:ascii="Arial" w:hAnsi="Arial" w:cs="Arial"/>
        </w:rPr>
        <w:t xml:space="preserve"> </w:t>
      </w:r>
      <w:proofErr w:type="spellStart"/>
      <w:r w:rsidRPr="560C50CD">
        <w:rPr>
          <w:rStyle w:val="normaltextrun"/>
          <w:rFonts w:ascii="Arial" w:hAnsi="Arial" w:cs="Arial"/>
        </w:rPr>
        <w:t>kommunikation</w:t>
      </w:r>
      <w:proofErr w:type="spellEnd"/>
      <w:r w:rsidRPr="560C50CD">
        <w:rPr>
          <w:rStyle w:val="normaltextrun"/>
          <w:rFonts w:ascii="Arial" w:hAnsi="Arial" w:cs="Arial"/>
        </w:rPr>
        <w:t xml:space="preserve"> </w:t>
      </w:r>
      <w:proofErr w:type="spellStart"/>
      <w:r w:rsidRPr="560C50CD">
        <w:rPr>
          <w:rStyle w:val="normaltextrun"/>
          <w:rFonts w:ascii="Arial" w:hAnsi="Arial" w:cs="Arial"/>
        </w:rPr>
        <w:t>och</w:t>
      </w:r>
      <w:proofErr w:type="spellEnd"/>
      <w:r w:rsidRPr="560C50CD">
        <w:rPr>
          <w:rStyle w:val="normaltextrun"/>
          <w:rFonts w:ascii="Arial" w:hAnsi="Arial" w:cs="Arial"/>
        </w:rPr>
        <w:t xml:space="preserve"> deadlines </w:t>
      </w:r>
    </w:p>
    <w:p w14:paraId="18BDA425" w14:textId="63E6B855" w:rsidR="00E03E0A" w:rsidRPr="00E03E0A" w:rsidRDefault="70F43FC6" w:rsidP="560C50CD">
      <w:pPr>
        <w:pStyle w:val="paragraph"/>
        <w:numPr>
          <w:ilvl w:val="0"/>
          <w:numId w:val="13"/>
        </w:numPr>
        <w:spacing w:before="0" w:beforeAutospacing="0" w:after="0" w:afterAutospacing="0" w:line="276" w:lineRule="auto"/>
        <w:jc w:val="both"/>
        <w:textAlignment w:val="baseline"/>
        <w:rPr>
          <w:rStyle w:val="normaltextrun"/>
          <w:rFonts w:ascii="Arial" w:eastAsia="Arial" w:hAnsi="Arial" w:cs="Arial"/>
          <w:highlight w:val="yellow"/>
        </w:rPr>
      </w:pPr>
      <w:proofErr w:type="spellStart"/>
      <w:r w:rsidRPr="560C50CD">
        <w:rPr>
          <w:rStyle w:val="normaltextrun"/>
          <w:rFonts w:ascii="Arial" w:eastAsia="Arial" w:hAnsi="Arial" w:cs="Arial"/>
          <w:highlight w:val="yellow"/>
        </w:rPr>
        <w:t>Sekretess</w:t>
      </w:r>
      <w:proofErr w:type="spellEnd"/>
      <w:r w:rsidRPr="560C50CD">
        <w:rPr>
          <w:rStyle w:val="normaltextrun"/>
          <w:rFonts w:ascii="Arial" w:eastAsia="Arial" w:hAnsi="Arial" w:cs="Arial"/>
        </w:rPr>
        <w:t xml:space="preserve"> </w:t>
      </w:r>
    </w:p>
    <w:p w14:paraId="2DD12523" w14:textId="2BD52109" w:rsidR="00E03E0A" w:rsidRPr="00E03E0A" w:rsidRDefault="70F43FC6" w:rsidP="560C50CD">
      <w:pPr>
        <w:pStyle w:val="ListParagraph"/>
        <w:numPr>
          <w:ilvl w:val="0"/>
          <w:numId w:val="13"/>
        </w:numPr>
        <w:spacing w:line="276" w:lineRule="auto"/>
        <w:textAlignment w:val="baseline"/>
        <w:rPr>
          <w:rFonts w:ascii="Arial" w:eastAsia="Arial" w:hAnsi="Arial" w:cs="Arial"/>
        </w:rPr>
      </w:pPr>
      <w:proofErr w:type="spellStart"/>
      <w:r w:rsidRPr="560C50CD">
        <w:rPr>
          <w:rFonts w:ascii="Arial" w:eastAsia="Arial" w:hAnsi="Arial" w:cs="Arial"/>
        </w:rPr>
        <w:t>Registrering</w:t>
      </w:r>
      <w:proofErr w:type="spellEnd"/>
      <w:r w:rsidRPr="560C50CD">
        <w:rPr>
          <w:rFonts w:ascii="Arial" w:eastAsia="Arial" w:hAnsi="Arial" w:cs="Arial"/>
        </w:rPr>
        <w:t xml:space="preserve"> av </w:t>
      </w:r>
      <w:proofErr w:type="spellStart"/>
      <w:r w:rsidRPr="560C50CD">
        <w:rPr>
          <w:rFonts w:ascii="Arial" w:eastAsia="Arial" w:hAnsi="Arial" w:cs="Arial"/>
        </w:rPr>
        <w:t>anmälningar</w:t>
      </w:r>
      <w:proofErr w:type="spellEnd"/>
      <w:r w:rsidRPr="560C50CD">
        <w:rPr>
          <w:rFonts w:ascii="Arial" w:eastAsia="Arial" w:hAnsi="Arial" w:cs="Arial"/>
        </w:rPr>
        <w:t xml:space="preserve">  </w:t>
      </w:r>
    </w:p>
    <w:p w14:paraId="7B9171A7" w14:textId="4879DBE5" w:rsidR="00E03E0A" w:rsidRPr="00E03E0A" w:rsidRDefault="70F43FC6" w:rsidP="560C50CD">
      <w:pPr>
        <w:pStyle w:val="ListParagraph"/>
        <w:numPr>
          <w:ilvl w:val="0"/>
          <w:numId w:val="13"/>
        </w:numPr>
        <w:spacing w:line="276" w:lineRule="auto"/>
        <w:textAlignment w:val="baseline"/>
        <w:rPr>
          <w:rFonts w:ascii="Arial" w:eastAsia="Arial" w:hAnsi="Arial" w:cs="Arial"/>
        </w:rPr>
      </w:pPr>
      <w:r w:rsidRPr="560C50CD">
        <w:rPr>
          <w:rFonts w:ascii="Arial" w:eastAsia="Arial" w:hAnsi="Arial" w:cs="Arial"/>
        </w:rPr>
        <w:t xml:space="preserve">Den </w:t>
      </w:r>
      <w:proofErr w:type="spellStart"/>
      <w:r w:rsidRPr="560C50CD">
        <w:rPr>
          <w:rFonts w:ascii="Arial" w:eastAsia="Arial" w:hAnsi="Arial" w:cs="Arial"/>
        </w:rPr>
        <w:t>registrerades</w:t>
      </w:r>
      <w:proofErr w:type="spellEnd"/>
      <w:r w:rsidRPr="560C50CD">
        <w:rPr>
          <w:rFonts w:ascii="Arial" w:eastAsia="Arial" w:hAnsi="Arial" w:cs="Arial"/>
        </w:rPr>
        <w:t xml:space="preserve"> </w:t>
      </w:r>
      <w:proofErr w:type="spellStart"/>
      <w:r w:rsidRPr="560C50CD">
        <w:rPr>
          <w:rFonts w:ascii="Arial" w:eastAsia="Arial" w:hAnsi="Arial" w:cs="Arial"/>
        </w:rPr>
        <w:t>rättigheter</w:t>
      </w:r>
      <w:proofErr w:type="spellEnd"/>
      <w:r w:rsidRPr="560C50CD">
        <w:rPr>
          <w:rFonts w:ascii="Arial" w:eastAsia="Arial" w:hAnsi="Arial" w:cs="Arial"/>
        </w:rPr>
        <w:t xml:space="preserve"> </w:t>
      </w:r>
    </w:p>
    <w:p w14:paraId="4502F1F8" w14:textId="3F513B54" w:rsidR="00E03E0A" w:rsidRPr="00E03E0A" w:rsidRDefault="70F43FC6" w:rsidP="560C50CD">
      <w:pPr>
        <w:pStyle w:val="ListParagraph"/>
        <w:numPr>
          <w:ilvl w:val="0"/>
          <w:numId w:val="13"/>
        </w:numPr>
        <w:spacing w:line="276" w:lineRule="auto"/>
        <w:textAlignment w:val="baseline"/>
        <w:rPr>
          <w:rFonts w:ascii="Arial" w:eastAsia="Arial" w:hAnsi="Arial" w:cs="Arial"/>
        </w:rPr>
      </w:pPr>
      <w:proofErr w:type="spellStart"/>
      <w:r w:rsidRPr="560C50CD">
        <w:rPr>
          <w:rFonts w:ascii="Arial" w:eastAsia="Arial" w:hAnsi="Arial" w:cs="Arial"/>
        </w:rPr>
        <w:t>Datainspektionens</w:t>
      </w:r>
      <w:proofErr w:type="spellEnd"/>
      <w:r w:rsidRPr="560C50CD">
        <w:rPr>
          <w:rFonts w:ascii="Arial" w:eastAsia="Arial" w:hAnsi="Arial" w:cs="Arial"/>
        </w:rPr>
        <w:t xml:space="preserve"> externa </w:t>
      </w:r>
      <w:proofErr w:type="spellStart"/>
      <w:r w:rsidRPr="560C50CD">
        <w:rPr>
          <w:rFonts w:ascii="Arial" w:eastAsia="Arial" w:hAnsi="Arial" w:cs="Arial"/>
        </w:rPr>
        <w:t>visselblåsarsystem</w:t>
      </w:r>
      <w:proofErr w:type="spellEnd"/>
      <w:r w:rsidRPr="560C50CD">
        <w:rPr>
          <w:rFonts w:ascii="Arial" w:eastAsia="Arial" w:hAnsi="Arial" w:cs="Arial"/>
        </w:rPr>
        <w:t xml:space="preserve">  </w:t>
      </w:r>
    </w:p>
    <w:p w14:paraId="0EEE5AB9" w14:textId="09294474" w:rsidR="00E03E0A" w:rsidRPr="00E03E0A" w:rsidRDefault="70F43FC6" w:rsidP="560C50CD">
      <w:pPr>
        <w:pStyle w:val="ListParagraph"/>
        <w:numPr>
          <w:ilvl w:val="0"/>
          <w:numId w:val="13"/>
        </w:numPr>
        <w:spacing w:line="276" w:lineRule="auto"/>
        <w:textAlignment w:val="baseline"/>
        <w:rPr>
          <w:rFonts w:ascii="Arial" w:eastAsia="Arial" w:hAnsi="Arial" w:cs="Arial"/>
        </w:rPr>
      </w:pPr>
      <w:proofErr w:type="spellStart"/>
      <w:r w:rsidRPr="560C50CD">
        <w:rPr>
          <w:rFonts w:ascii="Arial" w:eastAsia="Arial" w:hAnsi="Arial" w:cs="Arial"/>
        </w:rPr>
        <w:t>Visselblåsarens</w:t>
      </w:r>
      <w:proofErr w:type="spellEnd"/>
      <w:r w:rsidRPr="560C50CD">
        <w:rPr>
          <w:rFonts w:ascii="Arial" w:eastAsia="Arial" w:hAnsi="Arial" w:cs="Arial"/>
        </w:rPr>
        <w:t xml:space="preserve"> </w:t>
      </w:r>
      <w:proofErr w:type="spellStart"/>
      <w:r w:rsidRPr="560C50CD">
        <w:rPr>
          <w:rFonts w:ascii="Arial" w:eastAsia="Arial" w:hAnsi="Arial" w:cs="Arial"/>
        </w:rPr>
        <w:t>rätt</w:t>
      </w:r>
      <w:proofErr w:type="spellEnd"/>
      <w:r w:rsidRPr="560C50CD">
        <w:rPr>
          <w:rFonts w:ascii="Arial" w:eastAsia="Arial" w:hAnsi="Arial" w:cs="Arial"/>
        </w:rPr>
        <w:t xml:space="preserve"> till </w:t>
      </w:r>
      <w:proofErr w:type="spellStart"/>
      <w:r w:rsidRPr="560C50CD">
        <w:rPr>
          <w:rFonts w:ascii="Arial" w:eastAsia="Arial" w:hAnsi="Arial" w:cs="Arial"/>
        </w:rPr>
        <w:t>offentliggörande</w:t>
      </w:r>
      <w:proofErr w:type="spellEnd"/>
      <w:r w:rsidRPr="560C50CD">
        <w:rPr>
          <w:rFonts w:ascii="Arial" w:eastAsia="Arial" w:hAnsi="Arial" w:cs="Arial"/>
        </w:rPr>
        <w:t xml:space="preserve">  </w:t>
      </w:r>
    </w:p>
    <w:p w14:paraId="592FF6A5" w14:textId="5DBA0BB0" w:rsidR="00E03E0A" w:rsidRPr="00E03E0A" w:rsidRDefault="70F43FC6" w:rsidP="560C50CD">
      <w:pPr>
        <w:pStyle w:val="ListParagraph"/>
        <w:numPr>
          <w:ilvl w:val="0"/>
          <w:numId w:val="13"/>
        </w:numPr>
        <w:spacing w:line="276" w:lineRule="auto"/>
        <w:textAlignment w:val="baseline"/>
        <w:rPr>
          <w:rFonts w:ascii="Arial" w:eastAsia="Arial" w:hAnsi="Arial" w:cs="Arial"/>
          <w:highlight w:val="yellow"/>
        </w:rPr>
      </w:pPr>
      <w:r w:rsidRPr="560C50CD">
        <w:rPr>
          <w:rFonts w:ascii="Arial" w:eastAsia="Arial" w:hAnsi="Arial" w:cs="Arial"/>
          <w:highlight w:val="yellow"/>
        </w:rPr>
        <w:t xml:space="preserve">System för </w:t>
      </w:r>
      <w:proofErr w:type="spellStart"/>
      <w:r w:rsidRPr="560C50CD">
        <w:rPr>
          <w:rFonts w:ascii="Arial" w:eastAsia="Arial" w:hAnsi="Arial" w:cs="Arial"/>
          <w:highlight w:val="yellow"/>
        </w:rPr>
        <w:t>publicering</w:t>
      </w:r>
      <w:proofErr w:type="spellEnd"/>
    </w:p>
    <w:p w14:paraId="50C21B55" w14:textId="7E0A7AA5" w:rsidR="00E03E0A" w:rsidRPr="00E03E0A" w:rsidRDefault="00E03E0A" w:rsidP="560C50CD">
      <w:pPr>
        <w:pStyle w:val="paragraph"/>
        <w:spacing w:before="0" w:beforeAutospacing="0" w:after="0" w:afterAutospacing="0" w:line="276" w:lineRule="auto"/>
        <w:jc w:val="both"/>
        <w:textAlignment w:val="baseline"/>
        <w:rPr>
          <w:rStyle w:val="normaltextrun"/>
          <w:rFonts w:ascii="Arial" w:hAnsi="Arial" w:cs="Arial"/>
          <w:highlight w:val="green"/>
        </w:rPr>
      </w:pPr>
    </w:p>
    <w:p w14:paraId="02AD0CCE" w14:textId="4D0B3E6A" w:rsidR="00E03E0A" w:rsidRPr="00621F2A" w:rsidRDefault="70F43FC6" w:rsidP="560C50CD">
      <w:pPr>
        <w:pStyle w:val="paragraph"/>
        <w:spacing w:before="0" w:beforeAutospacing="0" w:after="0" w:afterAutospacing="0" w:line="276" w:lineRule="auto"/>
        <w:jc w:val="both"/>
        <w:textAlignment w:val="baseline"/>
        <w:rPr>
          <w:rStyle w:val="normaltextrun"/>
          <w:rFonts w:ascii="Arial" w:hAnsi="Arial" w:cs="Arial"/>
          <w:highlight w:val="yellow"/>
          <w:lang w:val="sv-SE"/>
        </w:rPr>
      </w:pPr>
      <w:r w:rsidRPr="00621F2A">
        <w:rPr>
          <w:rStyle w:val="normaltextrun"/>
          <w:rFonts w:ascii="Arial" w:hAnsi="Arial" w:cs="Arial"/>
          <w:lang w:val="sv-SE"/>
        </w:rPr>
        <w:t xml:space="preserve">Utöver denna information har organisationen tagit fram en integritetspolicy som specifikt avser behandling av personuppgifter i samband med visselblåsarfunktionen. Den hittar du här: </w:t>
      </w:r>
      <w:r w:rsidRPr="00621F2A">
        <w:rPr>
          <w:rStyle w:val="normaltextrun"/>
          <w:rFonts w:ascii="Arial" w:hAnsi="Arial" w:cs="Arial"/>
          <w:highlight w:val="yellow"/>
          <w:lang w:val="sv-SE"/>
        </w:rPr>
        <w:t>[infoga länk].  </w:t>
      </w:r>
    </w:p>
    <w:p w14:paraId="69B39430" w14:textId="7E9E68D4" w:rsidR="00E03E0A" w:rsidRPr="00621F2A" w:rsidRDefault="00E03E0A" w:rsidP="560C50CD">
      <w:pPr>
        <w:pStyle w:val="paragraph"/>
        <w:spacing w:before="0" w:beforeAutospacing="0" w:after="0" w:afterAutospacing="0" w:line="276" w:lineRule="auto"/>
        <w:jc w:val="both"/>
        <w:textAlignment w:val="baseline"/>
        <w:rPr>
          <w:rFonts w:ascii="Arial" w:hAnsi="Arial" w:cs="Arial"/>
          <w:lang w:val="sv-SE"/>
        </w:rPr>
      </w:pPr>
    </w:p>
    <w:p w14:paraId="34672CEB" w14:textId="30FA3748" w:rsidR="00E03E0A" w:rsidRPr="00621F2A" w:rsidRDefault="0885012D" w:rsidP="560C50CD">
      <w:pPr>
        <w:pStyle w:val="paragraph"/>
        <w:spacing w:before="0" w:beforeAutospacing="0" w:after="0" w:afterAutospacing="0" w:line="276" w:lineRule="auto"/>
        <w:jc w:val="both"/>
        <w:textAlignment w:val="baseline"/>
        <w:rPr>
          <w:rFonts w:ascii="Arial" w:hAnsi="Arial" w:cs="Arial"/>
          <w:b/>
          <w:bCs/>
          <w:lang w:val="sv-SE"/>
        </w:rPr>
      </w:pPr>
      <w:r w:rsidRPr="00621F2A">
        <w:rPr>
          <w:rFonts w:ascii="Arial" w:hAnsi="Arial" w:cs="Arial"/>
          <w:b/>
          <w:bCs/>
          <w:lang w:val="sv-SE"/>
        </w:rPr>
        <w:t xml:space="preserve">1. Vem kan göra en anmälan via visselblåsarsystemet? </w:t>
      </w:r>
    </w:p>
    <w:p w14:paraId="664E59E2" w14:textId="2D92C44B"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Visselblåsarsystemet gäller för alla medarbetare inom organisationen. Det gäller även personer med</w:t>
      </w:r>
      <w:r w:rsidR="54F90663" w:rsidRPr="00621F2A">
        <w:rPr>
          <w:rFonts w:ascii="Arial" w:hAnsi="Arial" w:cs="Arial"/>
          <w:lang w:val="sv-SE"/>
        </w:rPr>
        <w:t xml:space="preserve"> visstids</w:t>
      </w:r>
      <w:r w:rsidRPr="00621F2A">
        <w:rPr>
          <w:rFonts w:ascii="Arial" w:hAnsi="Arial" w:cs="Arial"/>
          <w:lang w:val="sv-SE"/>
        </w:rPr>
        <w:t xml:space="preserve">anställning eller </w:t>
      </w:r>
      <w:r w:rsidR="388B16B8" w:rsidRPr="00621F2A">
        <w:rPr>
          <w:rFonts w:ascii="Arial" w:hAnsi="Arial" w:cs="Arial"/>
          <w:lang w:val="sv-SE"/>
        </w:rPr>
        <w:t xml:space="preserve">temporär </w:t>
      </w:r>
      <w:r w:rsidRPr="00621F2A">
        <w:rPr>
          <w:rFonts w:ascii="Arial" w:hAnsi="Arial" w:cs="Arial"/>
          <w:lang w:val="sv-SE"/>
        </w:rPr>
        <w:t xml:space="preserve">anställning. </w:t>
      </w:r>
    </w:p>
    <w:p w14:paraId="339E4327" w14:textId="058CD226"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 </w:t>
      </w:r>
    </w:p>
    <w:p w14:paraId="4978E74B" w14:textId="5224E428"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Enligt visselblåsarlagen kan följande anmäla: </w:t>
      </w:r>
    </w:p>
    <w:p w14:paraId="70D84CF8" w14:textId="790E5170"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Anställda,</w:t>
      </w:r>
    </w:p>
    <w:p w14:paraId="21493DAF" w14:textId="0DB60115"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b) personer som</w:t>
      </w:r>
      <w:r w:rsidR="51E6434D" w:rsidRPr="00621F2A">
        <w:rPr>
          <w:rFonts w:ascii="Arial" w:hAnsi="Arial" w:cs="Arial"/>
          <w:lang w:val="sv-SE"/>
        </w:rPr>
        <w:t xml:space="preserve"> utför en ansökan </w:t>
      </w:r>
      <w:r w:rsidRPr="00621F2A">
        <w:rPr>
          <w:rFonts w:ascii="Arial" w:hAnsi="Arial" w:cs="Arial"/>
          <w:lang w:val="sv-SE"/>
        </w:rPr>
        <w:t xml:space="preserve">eller söker arbete, </w:t>
      </w:r>
    </w:p>
    <w:p w14:paraId="6EFC489C" w14:textId="5AF29E04"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c) personer som söker eller utför volontärarbete, </w:t>
      </w:r>
    </w:p>
    <w:p w14:paraId="69E66235" w14:textId="4239F372"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d) personer som söker eller avslutar praktik, </w:t>
      </w:r>
    </w:p>
    <w:p w14:paraId="23FEF736" w14:textId="1399F793"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e) personer som på annat sätt står till förfogande för att utföra eller utföra arbete under en verksamhetsutövares kontroll och ledning,</w:t>
      </w:r>
    </w:p>
    <w:p w14:paraId="66BED39A" w14:textId="3DA26E35"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lastRenderedPageBreak/>
        <w:t xml:space="preserve">f) egenföretagare som söker eller utför uppdrag, </w:t>
      </w:r>
    </w:p>
    <w:p w14:paraId="76B06507" w14:textId="2858DA3A"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g) personer som står till förfogande för att vara eller ingår i ett </w:t>
      </w:r>
      <w:proofErr w:type="gramStart"/>
      <w:r w:rsidRPr="00621F2A">
        <w:rPr>
          <w:rFonts w:ascii="Arial" w:hAnsi="Arial" w:cs="Arial"/>
          <w:lang w:val="sv-SE"/>
        </w:rPr>
        <w:t>bolags lednings</w:t>
      </w:r>
      <w:proofErr w:type="gramEnd"/>
      <w:r w:rsidRPr="00621F2A">
        <w:rPr>
          <w:rFonts w:ascii="Arial" w:hAnsi="Arial" w:cs="Arial"/>
          <w:lang w:val="sv-SE"/>
        </w:rPr>
        <w:t xml:space="preserve">-, eller tillsynsorgan, </w:t>
      </w:r>
    </w:p>
    <w:p w14:paraId="39B7642E" w14:textId="1659792C"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 xml:space="preserve">h) aktieägare som står till förfogande eller är verksamma i aktiebolaget, eller </w:t>
      </w:r>
    </w:p>
    <w:p w14:paraId="6A1F1EA2" w14:textId="77CDA5D1" w:rsidR="00E03E0A" w:rsidRPr="00621F2A" w:rsidRDefault="0885012D" w:rsidP="560C50CD">
      <w:pPr>
        <w:pStyle w:val="paragraph"/>
        <w:spacing w:before="0" w:beforeAutospacing="0" w:after="0" w:afterAutospacing="0" w:line="276" w:lineRule="auto"/>
        <w:jc w:val="both"/>
        <w:textAlignment w:val="baseline"/>
        <w:rPr>
          <w:rFonts w:ascii="Arial" w:hAnsi="Arial" w:cs="Arial"/>
          <w:lang w:val="sv-SE"/>
        </w:rPr>
      </w:pPr>
      <w:r w:rsidRPr="00621F2A">
        <w:rPr>
          <w:rFonts w:ascii="Arial" w:hAnsi="Arial" w:cs="Arial"/>
          <w:lang w:val="sv-SE"/>
        </w:rPr>
        <w:t>i) personer som har tillhört någon av kategorierna av personer ovan och som har mottagit eller erhållit informationen under den tid verksamheten bedrivs,</w:t>
      </w:r>
    </w:p>
    <w:p w14:paraId="4671472A" w14:textId="7EBA872B" w:rsidR="560C50CD" w:rsidRPr="00621F2A" w:rsidRDefault="560C50CD" w:rsidP="560C50CD">
      <w:pPr>
        <w:pStyle w:val="paragraph"/>
        <w:spacing w:before="0" w:beforeAutospacing="0" w:after="0" w:afterAutospacing="0" w:line="276" w:lineRule="auto"/>
        <w:jc w:val="both"/>
        <w:rPr>
          <w:rFonts w:ascii="Arial" w:hAnsi="Arial" w:cs="Arial"/>
          <w:lang w:val="sv-SE"/>
        </w:rPr>
      </w:pPr>
    </w:p>
    <w:p w14:paraId="732E3D7B" w14:textId="1D2AC598" w:rsidR="00E03E0A" w:rsidRPr="00621F2A" w:rsidRDefault="00E03E0A" w:rsidP="560C50CD">
      <w:pPr>
        <w:pStyle w:val="paragraph"/>
        <w:spacing w:before="0" w:beforeAutospacing="0" w:after="0" w:afterAutospacing="0" w:line="276" w:lineRule="auto"/>
        <w:jc w:val="both"/>
        <w:rPr>
          <w:rStyle w:val="eop"/>
          <w:rFonts w:ascii="Arial" w:hAnsi="Arial" w:cs="Arial"/>
          <w:b/>
          <w:bCs/>
          <w:lang w:val="sv-SE"/>
        </w:rPr>
      </w:pPr>
      <w:r w:rsidRPr="00621F2A">
        <w:rPr>
          <w:rStyle w:val="eop"/>
          <w:rFonts w:ascii="Arial" w:hAnsi="Arial" w:cs="Arial"/>
          <w:b/>
          <w:bCs/>
          <w:lang w:val="sv-SE"/>
        </w:rPr>
        <w:t> </w:t>
      </w:r>
      <w:r w:rsidR="4729E65E" w:rsidRPr="00621F2A">
        <w:rPr>
          <w:rStyle w:val="eop"/>
          <w:rFonts w:ascii="Arial" w:hAnsi="Arial" w:cs="Arial"/>
          <w:b/>
          <w:bCs/>
          <w:lang w:val="sv-SE"/>
        </w:rPr>
        <w:t xml:space="preserve">2. Vem kan meddelas? </w:t>
      </w:r>
    </w:p>
    <w:p w14:paraId="36ADE9BB" w14:textId="511719C6" w:rsidR="4729E65E" w:rsidRPr="00621F2A" w:rsidRDefault="4729E65E"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Visselblåsarsystemet bör användas för att rapportera information och fall som </w:t>
      </w:r>
      <w:proofErr w:type="gramStart"/>
      <w:r w:rsidRPr="00621F2A">
        <w:rPr>
          <w:rStyle w:val="eop"/>
          <w:rFonts w:ascii="Arial" w:hAnsi="Arial" w:cs="Arial"/>
          <w:lang w:val="sv-SE"/>
        </w:rPr>
        <w:t>rör brott</w:t>
      </w:r>
      <w:proofErr w:type="gramEnd"/>
      <w:r w:rsidRPr="00621F2A">
        <w:rPr>
          <w:rStyle w:val="eop"/>
          <w:rFonts w:ascii="Arial" w:hAnsi="Arial" w:cs="Arial"/>
          <w:lang w:val="sv-SE"/>
        </w:rPr>
        <w:t xml:space="preserve"> och allvarliga förseelser som begåtts av anställda eller andra personer med anknytning till organisationen. Andra personer kan till exempel vara styrelseledamöter, aktieägare, styrelser, konsulter, leverantörer, entreprenörer eller revisorer.</w:t>
      </w:r>
    </w:p>
    <w:p w14:paraId="124DD303" w14:textId="1770A0FB"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04CA053C" w14:textId="7D4D478D" w:rsidR="774C9D10" w:rsidRPr="00621F2A" w:rsidRDefault="774C9D10" w:rsidP="560C50CD">
      <w:pPr>
        <w:pStyle w:val="paragraph"/>
        <w:spacing w:before="0" w:beforeAutospacing="0" w:after="0" w:afterAutospacing="0" w:line="276" w:lineRule="auto"/>
        <w:jc w:val="both"/>
        <w:rPr>
          <w:rStyle w:val="normaltextrun"/>
          <w:rFonts w:ascii="Arial" w:hAnsi="Arial" w:cs="Arial"/>
          <w:b/>
          <w:bCs/>
          <w:lang w:val="sv-SE"/>
        </w:rPr>
      </w:pPr>
      <w:r w:rsidRPr="00621F2A">
        <w:rPr>
          <w:rStyle w:val="normaltextrun"/>
          <w:rFonts w:ascii="Arial" w:hAnsi="Arial" w:cs="Arial"/>
          <w:b/>
          <w:bCs/>
          <w:lang w:val="sv-SE"/>
        </w:rPr>
        <w:t xml:space="preserve">3. Vilka omständigheter kan rapporteras? </w:t>
      </w:r>
    </w:p>
    <w:p w14:paraId="169FAABC" w14:textId="36F337EF" w:rsidR="774C9D10" w:rsidRPr="00621F2A" w:rsidRDefault="774C9D1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Överträdelser av EU-rätten, allvarliga överträdelser av nationell lagstiftning och andra allvarliga omständigheter kan rapporteras så länge fallen rör personer med anknytning till organisationen, se ovan.  </w:t>
      </w:r>
    </w:p>
    <w:p w14:paraId="0C4DCD08" w14:textId="59D0ECDE" w:rsidR="774C9D10" w:rsidRPr="00621F2A" w:rsidRDefault="774C9D1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 </w:t>
      </w:r>
    </w:p>
    <w:p w14:paraId="299B6A8B" w14:textId="0547BE0F" w:rsidR="774C9D10" w:rsidRPr="00621F2A" w:rsidRDefault="774C9D1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En rapport kan gälla misstanke om eller faktisk kännedom om överträdelser på följande områden, till exempel:  </w:t>
      </w:r>
    </w:p>
    <w:p w14:paraId="6C530916" w14:textId="2C9D9504"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0C3B1614" w14:textId="29B6662D" w:rsidR="7FEC674D" w:rsidRDefault="7FEC674D" w:rsidP="560C50CD">
      <w:pPr>
        <w:pStyle w:val="paragraph"/>
        <w:numPr>
          <w:ilvl w:val="0"/>
          <w:numId w:val="12"/>
        </w:numPr>
        <w:spacing w:before="0" w:beforeAutospacing="0" w:after="0" w:afterAutospacing="0" w:line="276" w:lineRule="auto"/>
        <w:jc w:val="both"/>
        <w:rPr>
          <w:rStyle w:val="normaltextrun"/>
          <w:rFonts w:ascii="Arial" w:hAnsi="Arial" w:cs="Arial"/>
        </w:rPr>
      </w:pPr>
      <w:proofErr w:type="spellStart"/>
      <w:r w:rsidRPr="560C50CD">
        <w:rPr>
          <w:rStyle w:val="normaltextrun"/>
          <w:rFonts w:ascii="Arial" w:hAnsi="Arial" w:cs="Arial"/>
        </w:rPr>
        <w:t>Offentlig</w:t>
      </w:r>
      <w:proofErr w:type="spellEnd"/>
      <w:r w:rsidRPr="560C50CD">
        <w:rPr>
          <w:rStyle w:val="normaltextrun"/>
          <w:rFonts w:ascii="Arial" w:hAnsi="Arial" w:cs="Arial"/>
        </w:rPr>
        <w:t xml:space="preserve"> </w:t>
      </w:r>
      <w:proofErr w:type="spellStart"/>
      <w:r w:rsidRPr="560C50CD">
        <w:rPr>
          <w:rStyle w:val="normaltextrun"/>
          <w:rFonts w:ascii="Arial" w:hAnsi="Arial" w:cs="Arial"/>
        </w:rPr>
        <w:t>upphandling</w:t>
      </w:r>
      <w:proofErr w:type="spellEnd"/>
      <w:r w:rsidRPr="560C50CD">
        <w:rPr>
          <w:rStyle w:val="normaltextrun"/>
          <w:rFonts w:ascii="Arial" w:hAnsi="Arial" w:cs="Arial"/>
        </w:rPr>
        <w:t>/</w:t>
      </w:r>
      <w:proofErr w:type="spellStart"/>
      <w:r w:rsidRPr="560C50CD">
        <w:rPr>
          <w:rStyle w:val="normaltextrun"/>
          <w:rFonts w:ascii="Arial" w:hAnsi="Arial" w:cs="Arial"/>
        </w:rPr>
        <w:t>anbud</w:t>
      </w:r>
      <w:proofErr w:type="spellEnd"/>
      <w:r w:rsidRPr="560C50CD">
        <w:rPr>
          <w:rStyle w:val="normaltextrun"/>
          <w:rFonts w:ascii="Arial" w:hAnsi="Arial" w:cs="Arial"/>
        </w:rPr>
        <w:t xml:space="preserve"> </w:t>
      </w:r>
    </w:p>
    <w:p w14:paraId="1BAAE6D6" w14:textId="0F7C1179" w:rsidR="7FEC674D" w:rsidRDefault="7FEC674D" w:rsidP="560C50CD">
      <w:pPr>
        <w:pStyle w:val="paragraph"/>
        <w:numPr>
          <w:ilvl w:val="0"/>
          <w:numId w:val="12"/>
        </w:numPr>
        <w:spacing w:before="0" w:beforeAutospacing="0" w:after="0" w:afterAutospacing="0" w:line="276" w:lineRule="auto"/>
        <w:jc w:val="both"/>
        <w:rPr>
          <w:rStyle w:val="normaltextrun"/>
          <w:rFonts w:ascii="Arial" w:hAnsi="Arial" w:cs="Arial"/>
        </w:rPr>
      </w:pPr>
      <w:proofErr w:type="spellStart"/>
      <w:r w:rsidRPr="560C50CD">
        <w:rPr>
          <w:rStyle w:val="normaltextrun"/>
          <w:rFonts w:ascii="Arial" w:hAnsi="Arial" w:cs="Arial"/>
        </w:rPr>
        <w:t>Penningtvätt</w:t>
      </w:r>
      <w:proofErr w:type="spellEnd"/>
      <w:r w:rsidRPr="560C50CD">
        <w:rPr>
          <w:rStyle w:val="normaltextrun"/>
          <w:rFonts w:ascii="Arial" w:hAnsi="Arial" w:cs="Arial"/>
        </w:rPr>
        <w:t xml:space="preserve"> </w:t>
      </w:r>
      <w:proofErr w:type="spellStart"/>
      <w:r w:rsidRPr="560C50CD">
        <w:rPr>
          <w:rStyle w:val="normaltextrun"/>
          <w:rFonts w:ascii="Arial" w:hAnsi="Arial" w:cs="Arial"/>
        </w:rPr>
        <w:t>och</w:t>
      </w:r>
      <w:proofErr w:type="spellEnd"/>
      <w:r w:rsidRPr="560C50CD">
        <w:rPr>
          <w:rStyle w:val="normaltextrun"/>
          <w:rFonts w:ascii="Arial" w:hAnsi="Arial" w:cs="Arial"/>
        </w:rPr>
        <w:t xml:space="preserve"> </w:t>
      </w:r>
      <w:proofErr w:type="spellStart"/>
      <w:r w:rsidRPr="560C50CD">
        <w:rPr>
          <w:rStyle w:val="normaltextrun"/>
          <w:rFonts w:ascii="Arial" w:hAnsi="Arial" w:cs="Arial"/>
        </w:rPr>
        <w:t>finansiering</w:t>
      </w:r>
      <w:proofErr w:type="spellEnd"/>
      <w:r w:rsidRPr="560C50CD">
        <w:rPr>
          <w:rStyle w:val="normaltextrun"/>
          <w:rFonts w:ascii="Arial" w:hAnsi="Arial" w:cs="Arial"/>
        </w:rPr>
        <w:t xml:space="preserve"> av terrorism </w:t>
      </w:r>
    </w:p>
    <w:p w14:paraId="30ADEB9E" w14:textId="64172C1D" w:rsidR="7FEC674D" w:rsidRPr="00621F2A" w:rsidRDefault="7FEC674D" w:rsidP="560C50CD">
      <w:pPr>
        <w:pStyle w:val="paragraph"/>
        <w:numPr>
          <w:ilvl w:val="0"/>
          <w:numId w:val="12"/>
        </w:numPr>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Skydd av integritet och säkerhet i nät</w:t>
      </w:r>
      <w:r w:rsidR="37CC588E" w:rsidRPr="00621F2A">
        <w:rPr>
          <w:rStyle w:val="normaltextrun"/>
          <w:rFonts w:ascii="Arial" w:hAnsi="Arial" w:cs="Arial"/>
          <w:lang w:val="sv-SE"/>
        </w:rPr>
        <w:t xml:space="preserve">verk- </w:t>
      </w:r>
      <w:r w:rsidRPr="00621F2A">
        <w:rPr>
          <w:rStyle w:val="normaltextrun"/>
          <w:rFonts w:ascii="Arial" w:hAnsi="Arial" w:cs="Arial"/>
          <w:lang w:val="sv-SE"/>
        </w:rPr>
        <w:t xml:space="preserve">och informationssystem </w:t>
      </w:r>
    </w:p>
    <w:p w14:paraId="28E8203A" w14:textId="3D752658" w:rsidR="7FEC674D" w:rsidRDefault="7FEC674D" w:rsidP="560C50CD">
      <w:pPr>
        <w:pStyle w:val="paragraph"/>
        <w:numPr>
          <w:ilvl w:val="0"/>
          <w:numId w:val="12"/>
        </w:numPr>
        <w:spacing w:before="0" w:beforeAutospacing="0" w:after="0" w:afterAutospacing="0" w:line="276" w:lineRule="auto"/>
        <w:jc w:val="both"/>
        <w:rPr>
          <w:rStyle w:val="normaltextrun"/>
          <w:rFonts w:ascii="Arial" w:hAnsi="Arial" w:cs="Arial"/>
        </w:rPr>
      </w:pPr>
      <w:proofErr w:type="spellStart"/>
      <w:r w:rsidRPr="560C50CD">
        <w:rPr>
          <w:rStyle w:val="normaltextrun"/>
          <w:rFonts w:ascii="Arial" w:hAnsi="Arial" w:cs="Arial"/>
        </w:rPr>
        <w:t>Konsumentskydd</w:t>
      </w:r>
      <w:proofErr w:type="spellEnd"/>
      <w:r w:rsidRPr="560C50CD">
        <w:rPr>
          <w:rStyle w:val="normaltextrun"/>
          <w:rFonts w:ascii="Arial" w:hAnsi="Arial" w:cs="Arial"/>
        </w:rPr>
        <w:t xml:space="preserve"> </w:t>
      </w:r>
    </w:p>
    <w:p w14:paraId="594AFA13" w14:textId="367F0822" w:rsidR="7FEC674D" w:rsidRPr="00621F2A" w:rsidRDefault="7FEC674D" w:rsidP="560C50CD">
      <w:pPr>
        <w:pStyle w:val="paragraph"/>
        <w:numPr>
          <w:ilvl w:val="0"/>
          <w:numId w:val="12"/>
        </w:numPr>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Ekonomiska brott som förskingring, stöld, mutor, bedrägeri och förfalskning </w:t>
      </w:r>
    </w:p>
    <w:p w14:paraId="4B4E4CA5" w14:textId="546FD560" w:rsidR="7FEC674D" w:rsidRPr="00621F2A" w:rsidRDefault="7FEC674D" w:rsidP="560C50CD">
      <w:pPr>
        <w:pStyle w:val="paragraph"/>
        <w:numPr>
          <w:ilvl w:val="0"/>
          <w:numId w:val="12"/>
        </w:numPr>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Hacka, tjuvlyssna, spela in konversationer mellan andra </w:t>
      </w:r>
      <w:proofErr w:type="gramStart"/>
      <w:r w:rsidRPr="00621F2A">
        <w:rPr>
          <w:rStyle w:val="normaltextrun"/>
          <w:rFonts w:ascii="Arial" w:hAnsi="Arial" w:cs="Arial"/>
          <w:lang w:val="sv-SE"/>
        </w:rPr>
        <w:t>etc.</w:t>
      </w:r>
      <w:proofErr w:type="gramEnd"/>
      <w:r w:rsidRPr="00621F2A">
        <w:rPr>
          <w:rStyle w:val="normaltextrun"/>
          <w:rFonts w:ascii="Arial" w:hAnsi="Arial" w:cs="Arial"/>
          <w:lang w:val="sv-SE"/>
        </w:rPr>
        <w:t xml:space="preserve"> </w:t>
      </w:r>
    </w:p>
    <w:p w14:paraId="16647678" w14:textId="57F9F464" w:rsidR="7FEC674D" w:rsidRPr="00621F2A" w:rsidRDefault="7FEC674D" w:rsidP="560C50CD">
      <w:pPr>
        <w:pStyle w:val="paragraph"/>
        <w:numPr>
          <w:ilvl w:val="0"/>
          <w:numId w:val="12"/>
        </w:numPr>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Brott mot bokföringslagstiftning, skattelagstiftning </w:t>
      </w:r>
      <w:proofErr w:type="gramStart"/>
      <w:r w:rsidRPr="00621F2A">
        <w:rPr>
          <w:rStyle w:val="normaltextrun"/>
          <w:rFonts w:ascii="Arial" w:hAnsi="Arial" w:cs="Arial"/>
          <w:lang w:val="sv-SE"/>
        </w:rPr>
        <w:t>etc.</w:t>
      </w:r>
      <w:proofErr w:type="gramEnd"/>
      <w:r w:rsidRPr="00621F2A">
        <w:rPr>
          <w:rStyle w:val="normaltextrun"/>
          <w:rFonts w:ascii="Arial" w:hAnsi="Arial" w:cs="Arial"/>
          <w:lang w:val="sv-SE"/>
        </w:rPr>
        <w:t xml:space="preserve"> </w:t>
      </w:r>
    </w:p>
    <w:p w14:paraId="08F615EC" w14:textId="1F10275F" w:rsidR="7FEC674D" w:rsidRDefault="7FEC674D" w:rsidP="560C50CD">
      <w:pPr>
        <w:pStyle w:val="paragraph"/>
        <w:numPr>
          <w:ilvl w:val="0"/>
          <w:numId w:val="12"/>
        </w:numPr>
        <w:spacing w:before="0" w:beforeAutospacing="0" w:after="0" w:afterAutospacing="0" w:line="276" w:lineRule="auto"/>
        <w:jc w:val="both"/>
        <w:rPr>
          <w:rStyle w:val="normaltextrun"/>
          <w:rFonts w:ascii="Arial" w:hAnsi="Arial" w:cs="Arial"/>
        </w:rPr>
      </w:pPr>
      <w:proofErr w:type="spellStart"/>
      <w:r w:rsidRPr="560C50CD">
        <w:rPr>
          <w:rStyle w:val="normaltextrun"/>
          <w:rFonts w:ascii="Arial" w:hAnsi="Arial" w:cs="Arial"/>
        </w:rPr>
        <w:t>Brott</w:t>
      </w:r>
      <w:proofErr w:type="spellEnd"/>
      <w:r w:rsidRPr="560C50CD">
        <w:rPr>
          <w:rStyle w:val="normaltextrun"/>
          <w:rFonts w:ascii="Arial" w:hAnsi="Arial" w:cs="Arial"/>
        </w:rPr>
        <w:t xml:space="preserve"> mot </w:t>
      </w:r>
      <w:proofErr w:type="spellStart"/>
      <w:r w:rsidRPr="560C50CD">
        <w:rPr>
          <w:rStyle w:val="normaltextrun"/>
          <w:rFonts w:ascii="Arial" w:hAnsi="Arial" w:cs="Arial"/>
        </w:rPr>
        <w:t>tystnadsplikten</w:t>
      </w:r>
      <w:proofErr w:type="spellEnd"/>
      <w:r w:rsidRPr="560C50CD">
        <w:rPr>
          <w:rStyle w:val="normaltextrun"/>
          <w:rFonts w:ascii="Arial" w:hAnsi="Arial" w:cs="Arial"/>
        </w:rPr>
        <w:t xml:space="preserve"> </w:t>
      </w:r>
    </w:p>
    <w:p w14:paraId="39B9ABEF" w14:textId="38C53785" w:rsidR="7FEC674D" w:rsidRPr="00621F2A" w:rsidRDefault="7FEC674D" w:rsidP="560C50CD">
      <w:pPr>
        <w:pStyle w:val="paragraph"/>
        <w:numPr>
          <w:ilvl w:val="0"/>
          <w:numId w:val="12"/>
        </w:numPr>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Brott mot lagstadgad skyldighet att agera </w:t>
      </w:r>
    </w:p>
    <w:p w14:paraId="1A5C57C0" w14:textId="6E3B629E" w:rsidR="7FEC674D" w:rsidRDefault="7FEC674D" w:rsidP="560C50CD">
      <w:pPr>
        <w:pStyle w:val="paragraph"/>
        <w:numPr>
          <w:ilvl w:val="0"/>
          <w:numId w:val="12"/>
        </w:numPr>
        <w:spacing w:before="0" w:beforeAutospacing="0" w:after="0" w:afterAutospacing="0" w:line="276" w:lineRule="auto"/>
        <w:jc w:val="both"/>
        <w:rPr>
          <w:rStyle w:val="normaltextrun"/>
          <w:rFonts w:ascii="Arial" w:eastAsia="Arial" w:hAnsi="Arial" w:cs="Arial"/>
        </w:rPr>
      </w:pPr>
      <w:proofErr w:type="spellStart"/>
      <w:r w:rsidRPr="560C50CD">
        <w:rPr>
          <w:rStyle w:val="normaltextrun"/>
          <w:rFonts w:ascii="Arial" w:eastAsia="Arial" w:hAnsi="Arial" w:cs="Arial"/>
        </w:rPr>
        <w:t>Överträdelser</w:t>
      </w:r>
      <w:proofErr w:type="spellEnd"/>
      <w:r w:rsidRPr="560C50CD">
        <w:rPr>
          <w:rStyle w:val="normaltextrun"/>
          <w:rFonts w:ascii="Arial" w:eastAsia="Arial" w:hAnsi="Arial" w:cs="Arial"/>
        </w:rPr>
        <w:t xml:space="preserve"> av </w:t>
      </w:r>
      <w:proofErr w:type="spellStart"/>
      <w:r w:rsidRPr="560C50CD">
        <w:rPr>
          <w:rStyle w:val="normaltextrun"/>
          <w:rFonts w:ascii="Arial" w:eastAsia="Arial" w:hAnsi="Arial" w:cs="Arial"/>
        </w:rPr>
        <w:t>reglerna</w:t>
      </w:r>
      <w:proofErr w:type="spellEnd"/>
      <w:r w:rsidRPr="560C50CD">
        <w:rPr>
          <w:rStyle w:val="normaltextrun"/>
          <w:rFonts w:ascii="Arial" w:eastAsia="Arial" w:hAnsi="Arial" w:cs="Arial"/>
        </w:rPr>
        <w:t xml:space="preserve"> om </w:t>
      </w:r>
      <w:proofErr w:type="spellStart"/>
      <w:r w:rsidRPr="560C50CD">
        <w:rPr>
          <w:rStyle w:val="normaltextrun"/>
          <w:rFonts w:ascii="Arial" w:eastAsia="Arial" w:hAnsi="Arial" w:cs="Arial"/>
        </w:rPr>
        <w:t>maktmissbruk</w:t>
      </w:r>
      <w:proofErr w:type="spellEnd"/>
      <w:r w:rsidRPr="560C50CD">
        <w:rPr>
          <w:rStyle w:val="normaltextrun"/>
          <w:rFonts w:ascii="Arial" w:eastAsia="Arial" w:hAnsi="Arial" w:cs="Arial"/>
        </w:rPr>
        <w:t xml:space="preserve"> </w:t>
      </w:r>
    </w:p>
    <w:p w14:paraId="3012BF6B" w14:textId="36F94124" w:rsidR="7FEC674D" w:rsidRPr="003E7B39" w:rsidRDefault="7FEC674D" w:rsidP="003E7B39">
      <w:pPr>
        <w:pStyle w:val="ListParagraph"/>
        <w:numPr>
          <w:ilvl w:val="0"/>
          <w:numId w:val="12"/>
        </w:numPr>
        <w:rPr>
          <w:rFonts w:ascii="Arial" w:eastAsia="Arial" w:hAnsi="Arial" w:cs="Arial"/>
          <w:strike/>
          <w:lang w:val="sv-SE"/>
        </w:rPr>
      </w:pPr>
      <w:r w:rsidRPr="00621F2A">
        <w:rPr>
          <w:rFonts w:ascii="Arial" w:eastAsia="Arial" w:hAnsi="Arial" w:cs="Arial"/>
          <w:lang w:val="sv-SE"/>
        </w:rPr>
        <w:t xml:space="preserve">Allvarliga och upprepade överträdelser av rättsliga principer </w:t>
      </w:r>
    </w:p>
    <w:p w14:paraId="102BEA68" w14:textId="2D3E51BC" w:rsidR="7FEC674D" w:rsidRPr="00621F2A" w:rsidRDefault="7FEC674D" w:rsidP="560C50CD">
      <w:pPr>
        <w:pStyle w:val="ListParagraph"/>
        <w:numPr>
          <w:ilvl w:val="0"/>
          <w:numId w:val="12"/>
        </w:numPr>
        <w:rPr>
          <w:rFonts w:ascii="Arial" w:eastAsia="Arial" w:hAnsi="Arial" w:cs="Arial"/>
          <w:lang w:val="sv-SE"/>
        </w:rPr>
      </w:pPr>
      <w:r w:rsidRPr="00621F2A">
        <w:rPr>
          <w:rFonts w:ascii="Arial" w:eastAsia="Arial" w:hAnsi="Arial" w:cs="Arial"/>
          <w:lang w:val="sv-SE"/>
        </w:rPr>
        <w:t xml:space="preserve">Fysiskt och psykiskt våld och sexuella övergrepp eller allvarliga trakasserier på grund av </w:t>
      </w:r>
      <w:proofErr w:type="gramStart"/>
      <w:r w:rsidRPr="00621F2A">
        <w:rPr>
          <w:rFonts w:ascii="Arial" w:eastAsia="Arial" w:hAnsi="Arial" w:cs="Arial"/>
          <w:lang w:val="sv-SE"/>
        </w:rPr>
        <w:t>t.ex.</w:t>
      </w:r>
      <w:proofErr w:type="gramEnd"/>
      <w:r w:rsidRPr="00621F2A">
        <w:rPr>
          <w:rFonts w:ascii="Arial" w:eastAsia="Arial" w:hAnsi="Arial" w:cs="Arial"/>
          <w:lang w:val="sv-SE"/>
        </w:rPr>
        <w:t xml:space="preserve"> </w:t>
      </w:r>
      <w:r w:rsidR="2CA364F8" w:rsidRPr="00621F2A">
        <w:rPr>
          <w:rFonts w:ascii="Arial" w:eastAsia="Arial" w:hAnsi="Arial" w:cs="Arial"/>
          <w:lang w:val="sv-SE"/>
        </w:rPr>
        <w:t>etnicitet,</w:t>
      </w:r>
      <w:r w:rsidRPr="00621F2A">
        <w:rPr>
          <w:rFonts w:ascii="Arial" w:eastAsia="Arial" w:hAnsi="Arial" w:cs="Arial"/>
          <w:lang w:val="sv-SE"/>
        </w:rPr>
        <w:t xml:space="preserve"> kön, språk, egendom, nationellt eller socialt ursprung, politisk eller religiös tillhörighet</w:t>
      </w:r>
    </w:p>
    <w:p w14:paraId="189C6419" w14:textId="0D6AEFBA" w:rsidR="7FEC674D" w:rsidRPr="00621F2A" w:rsidRDefault="7FEC674D" w:rsidP="560C50CD">
      <w:pPr>
        <w:pStyle w:val="ListParagraph"/>
        <w:numPr>
          <w:ilvl w:val="0"/>
          <w:numId w:val="12"/>
        </w:numPr>
        <w:rPr>
          <w:rFonts w:ascii="Arial" w:eastAsia="Arial" w:hAnsi="Arial" w:cs="Arial"/>
          <w:lang w:val="sv-SE"/>
        </w:rPr>
      </w:pPr>
      <w:r w:rsidRPr="00621F2A">
        <w:rPr>
          <w:rFonts w:ascii="Arial" w:eastAsia="Arial" w:hAnsi="Arial" w:cs="Arial"/>
          <w:lang w:val="sv-SE"/>
        </w:rPr>
        <w:t xml:space="preserve">Brott mot yrkesnormer, som till exempel kan utgöra en risk för människors säkerhet och hälsa </w:t>
      </w:r>
    </w:p>
    <w:p w14:paraId="15EC73CF" w14:textId="3A8ABB50" w:rsidR="7FEC674D" w:rsidRPr="00C6563B" w:rsidRDefault="00731751" w:rsidP="560C50CD">
      <w:pPr>
        <w:pStyle w:val="ListParagraph"/>
        <w:numPr>
          <w:ilvl w:val="0"/>
          <w:numId w:val="12"/>
        </w:numPr>
        <w:rPr>
          <w:rFonts w:ascii="Arial" w:eastAsia="Arial" w:hAnsi="Arial" w:cs="Arial"/>
        </w:rPr>
      </w:pPr>
      <w:proofErr w:type="spellStart"/>
      <w:r w:rsidRPr="00C6563B">
        <w:rPr>
          <w:rFonts w:ascii="Arial" w:eastAsia="Arial" w:hAnsi="Arial" w:cs="Arial"/>
        </w:rPr>
        <w:t>Bristande</w:t>
      </w:r>
      <w:proofErr w:type="spellEnd"/>
      <w:r w:rsidRPr="00C6563B">
        <w:rPr>
          <w:rFonts w:ascii="Arial" w:eastAsia="Arial" w:hAnsi="Arial" w:cs="Arial"/>
        </w:rPr>
        <w:t xml:space="preserve"> </w:t>
      </w:r>
      <w:proofErr w:type="spellStart"/>
      <w:r w:rsidRPr="00C6563B">
        <w:rPr>
          <w:rFonts w:ascii="Arial" w:eastAsia="Arial" w:hAnsi="Arial" w:cs="Arial"/>
        </w:rPr>
        <w:t>omsorg</w:t>
      </w:r>
      <w:proofErr w:type="spellEnd"/>
      <w:r w:rsidRPr="00C6563B">
        <w:rPr>
          <w:rFonts w:ascii="Arial" w:eastAsia="Arial" w:hAnsi="Arial" w:cs="Arial"/>
        </w:rPr>
        <w:t xml:space="preserve"> </w:t>
      </w:r>
    </w:p>
    <w:p w14:paraId="5A7D83BC" w14:textId="342A42C0" w:rsidR="7FEC674D" w:rsidRPr="00C6563B" w:rsidRDefault="7FEC674D" w:rsidP="560C50CD">
      <w:pPr>
        <w:pStyle w:val="ListParagraph"/>
        <w:numPr>
          <w:ilvl w:val="0"/>
          <w:numId w:val="12"/>
        </w:numPr>
        <w:rPr>
          <w:rFonts w:ascii="Arial" w:eastAsia="Arial" w:hAnsi="Arial" w:cs="Arial"/>
          <w:lang w:val="sv-SE"/>
        </w:rPr>
      </w:pPr>
      <w:r w:rsidRPr="00C6563B">
        <w:rPr>
          <w:rFonts w:ascii="Arial" w:eastAsia="Arial" w:hAnsi="Arial" w:cs="Arial"/>
          <w:lang w:val="sv-SE"/>
        </w:rPr>
        <w:t xml:space="preserve">Allvarliga eller upprepade överträdelser av arbetsplatsens interna riktlinjer såsom </w:t>
      </w:r>
      <w:r w:rsidR="002B5A71" w:rsidRPr="00C6563B">
        <w:rPr>
          <w:rFonts w:ascii="Arial" w:eastAsia="Arial" w:hAnsi="Arial" w:cs="Arial"/>
          <w:lang w:val="sv-SE"/>
        </w:rPr>
        <w:t>affärsresor</w:t>
      </w:r>
      <w:r w:rsidRPr="00C6563B">
        <w:rPr>
          <w:rFonts w:ascii="Arial" w:eastAsia="Arial" w:hAnsi="Arial" w:cs="Arial"/>
          <w:lang w:val="sv-SE"/>
        </w:rPr>
        <w:t xml:space="preserve">, gåvor och ekonomisk rapportering </w:t>
      </w:r>
    </w:p>
    <w:p w14:paraId="166A83DD" w14:textId="3D734691" w:rsidR="7FEC674D" w:rsidRPr="00621F2A" w:rsidRDefault="7FEC674D" w:rsidP="560C50CD">
      <w:pPr>
        <w:pStyle w:val="ListParagraph"/>
        <w:numPr>
          <w:ilvl w:val="0"/>
          <w:numId w:val="12"/>
        </w:numPr>
        <w:rPr>
          <w:rFonts w:ascii="Arial" w:eastAsia="Arial" w:hAnsi="Arial" w:cs="Arial"/>
          <w:lang w:val="sv-SE"/>
        </w:rPr>
      </w:pPr>
      <w:r w:rsidRPr="00C6563B">
        <w:rPr>
          <w:rFonts w:ascii="Arial" w:eastAsia="Arial" w:hAnsi="Arial" w:cs="Arial"/>
          <w:lang w:val="sv-SE"/>
        </w:rPr>
        <w:t>Allvarliga f</w:t>
      </w:r>
      <w:r w:rsidRPr="00621F2A">
        <w:rPr>
          <w:rFonts w:ascii="Arial" w:eastAsia="Arial" w:hAnsi="Arial" w:cs="Arial"/>
          <w:lang w:val="sv-SE"/>
        </w:rPr>
        <w:t>el och allvarliga oegentligheter i samband med IT-drift eller IT-systemhantering.</w:t>
      </w:r>
    </w:p>
    <w:p w14:paraId="41A67EE3" w14:textId="7DA0FEF7"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56294850" w14:textId="53496A47" w:rsidR="5B6FCD97" w:rsidRPr="00621F2A" w:rsidRDefault="5B6FCD97"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lastRenderedPageBreak/>
        <w:t>Visselblåsarsystemet bör inte användas för uppgifter av trivial karaktär eller information om till exempel överträdelser av interna riktlinjer om sjukfrånvaro, rökning, alkohol, kläder, privat användning av kontorsmaterial eller överträdelser av relaterade bestämmelser såsom bristande efterlevnad av dokumentationskrav.</w:t>
      </w:r>
    </w:p>
    <w:p w14:paraId="5B410451" w14:textId="72AA3FD1"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30EBD063" w14:textId="32A50226"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w:t>
      </w:r>
      <w:r w:rsidR="09B61970" w:rsidRPr="00621F2A">
        <w:rPr>
          <w:rStyle w:val="eop"/>
          <w:rFonts w:ascii="Arial" w:hAnsi="Arial" w:cs="Arial"/>
          <w:lang w:val="sv-SE"/>
        </w:rPr>
        <w:t xml:space="preserve">Vid systematiska överträdelser kan det dock mycket väl vara så att dessa annars mindre allvarliga omständigheter kan omfattas av visselblåsarsystemet. Visselblåsarsystemet kan </w:t>
      </w:r>
      <w:r w:rsidR="09B61970" w:rsidRPr="001133A5">
        <w:rPr>
          <w:rStyle w:val="eop"/>
          <w:rFonts w:ascii="Arial" w:hAnsi="Arial" w:cs="Arial"/>
          <w:lang w:val="sv-SE"/>
        </w:rPr>
        <w:t>inte användas för att redogöra för ditt eget anställningsförhållande, inklusive konflikter mellan anställda, samarbetssvårigheter eller frågor som faller under det fackliga systemet (allvarliga trakasserier och sexuella trakasserier, se ovan, omfattas dock, precis som samarbetssvårigheter täcks om de bedöms vara så allvarliga att de utgör en verklig risk för människors liv och hälsa).</w:t>
      </w:r>
    </w:p>
    <w:p w14:paraId="2C6BD030" w14:textId="156CCECE"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p>
    <w:p w14:paraId="2CD2421A" w14:textId="1C38EFB5" w:rsidR="00E03E0A" w:rsidRPr="00621F2A" w:rsidRDefault="4C01D4AA"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Uppgifter om överträdelser eller ärenden som har ägt rum innan organisationen inrättade ett visselblåsarsystem kan mycket väl rapporteras.</w:t>
      </w:r>
    </w:p>
    <w:p w14:paraId="3E0F9A19" w14:textId="07B10819"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p>
    <w:p w14:paraId="3F2A19C4" w14:textId="37F21FFB" w:rsidR="0574DAAA" w:rsidRPr="00621F2A" w:rsidRDefault="0574DAAA" w:rsidP="560C50CD">
      <w:pPr>
        <w:pStyle w:val="paragraph"/>
        <w:spacing w:before="0" w:beforeAutospacing="0" w:after="0" w:afterAutospacing="0" w:line="276" w:lineRule="auto"/>
        <w:jc w:val="both"/>
        <w:rPr>
          <w:rStyle w:val="eop"/>
          <w:rFonts w:ascii="Arial" w:hAnsi="Arial" w:cs="Arial"/>
          <w:b/>
          <w:bCs/>
          <w:lang w:val="sv-SE"/>
        </w:rPr>
      </w:pPr>
      <w:r w:rsidRPr="00621F2A">
        <w:rPr>
          <w:rStyle w:val="eop"/>
          <w:rFonts w:ascii="Arial" w:hAnsi="Arial" w:cs="Arial"/>
          <w:b/>
          <w:bCs/>
          <w:lang w:val="sv-SE"/>
        </w:rPr>
        <w:t xml:space="preserve">4. Hur rapporterar jag? </w:t>
      </w:r>
    </w:p>
    <w:p w14:paraId="64C7BA2E" w14:textId="203E8B29" w:rsidR="0574DAAA" w:rsidRPr="00621F2A" w:rsidRDefault="0574DAAA"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Organisationens medarbetare kan rapportera skriftligt och anonymt via en digital lösning som administreras av en extern leverantör. </w:t>
      </w:r>
    </w:p>
    <w:p w14:paraId="5F9C071B" w14:textId="200C7453" w:rsidR="0574DAAA" w:rsidRPr="00621F2A" w:rsidRDefault="0574DAAA"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64340D18" w14:textId="1B76D3C3" w:rsidR="0574DAAA" w:rsidRPr="00621F2A" w:rsidRDefault="0574DAAA"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Du hittar en länk till visselblåsarsystemet här: </w:t>
      </w:r>
      <w:r w:rsidRPr="00621F2A">
        <w:rPr>
          <w:rStyle w:val="eop"/>
          <w:rFonts w:ascii="Arial" w:hAnsi="Arial" w:cs="Arial"/>
          <w:highlight w:val="yellow"/>
          <w:lang w:val="sv-SE"/>
        </w:rPr>
        <w:t>[Klistra in länken högst upp i välkomstmeddelandet]</w:t>
      </w:r>
      <w:r w:rsidRPr="00621F2A">
        <w:rPr>
          <w:rStyle w:val="eop"/>
          <w:rFonts w:ascii="Arial" w:hAnsi="Arial" w:cs="Arial"/>
          <w:lang w:val="sv-SE"/>
        </w:rPr>
        <w:t>.  </w:t>
      </w:r>
    </w:p>
    <w:p w14:paraId="49354024" w14:textId="4B179308"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403DE52B" w14:textId="05351739" w:rsidR="0574DAAA" w:rsidRPr="00621F2A" w:rsidRDefault="0574DAAA"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Läs mer om hur du gör en anmälan här: </w:t>
      </w:r>
      <w:r w:rsidRPr="00621F2A">
        <w:rPr>
          <w:rStyle w:val="eop"/>
          <w:rFonts w:ascii="Arial" w:hAnsi="Arial" w:cs="Arial"/>
          <w:highlight w:val="yellow"/>
          <w:lang w:val="sv-SE"/>
        </w:rPr>
        <w:t>[infoga länk till "Instruktioner för användning av visselblåsarsystemet – Visselblåsare"]</w:t>
      </w:r>
      <w:r w:rsidRPr="00621F2A">
        <w:rPr>
          <w:rStyle w:val="eop"/>
          <w:rFonts w:ascii="Arial" w:hAnsi="Arial" w:cs="Arial"/>
          <w:lang w:val="sv-SE"/>
        </w:rPr>
        <w:t>.</w:t>
      </w:r>
    </w:p>
    <w:p w14:paraId="35B9487E" w14:textId="775F93A7" w:rsidR="560C50CD" w:rsidRPr="00621F2A" w:rsidRDefault="560C50CD" w:rsidP="560C50CD">
      <w:pPr>
        <w:pStyle w:val="paragraph"/>
        <w:spacing w:before="0" w:beforeAutospacing="0" w:after="0" w:afterAutospacing="0" w:line="276" w:lineRule="auto"/>
        <w:jc w:val="both"/>
        <w:rPr>
          <w:rStyle w:val="normaltextrun"/>
          <w:rFonts w:ascii="Arial" w:hAnsi="Arial" w:cs="Arial"/>
          <w:b/>
          <w:bCs/>
          <w:lang w:val="sv-SE"/>
        </w:rPr>
      </w:pPr>
    </w:p>
    <w:p w14:paraId="0635D240" w14:textId="42982D19" w:rsidR="0A6B747E" w:rsidRPr="001133A5" w:rsidRDefault="0A6B747E" w:rsidP="560C50CD">
      <w:pPr>
        <w:pStyle w:val="paragraph"/>
        <w:spacing w:before="0" w:beforeAutospacing="0" w:after="0" w:afterAutospacing="0" w:line="276" w:lineRule="auto"/>
        <w:jc w:val="both"/>
        <w:rPr>
          <w:rStyle w:val="normaltextrun"/>
          <w:rFonts w:ascii="Arial" w:hAnsi="Arial" w:cs="Arial"/>
          <w:b/>
          <w:bCs/>
          <w:lang w:val="sv-SE"/>
        </w:rPr>
      </w:pPr>
      <w:r w:rsidRPr="001133A5">
        <w:rPr>
          <w:rStyle w:val="normaltextrun"/>
          <w:rFonts w:ascii="Arial" w:hAnsi="Arial" w:cs="Arial"/>
          <w:b/>
          <w:bCs/>
          <w:lang w:val="sv-SE"/>
        </w:rPr>
        <w:t xml:space="preserve">5. Vem </w:t>
      </w:r>
      <w:r w:rsidR="009F233F" w:rsidRPr="001133A5">
        <w:rPr>
          <w:rStyle w:val="normaltextrun"/>
          <w:rFonts w:ascii="Arial" w:hAnsi="Arial" w:cs="Arial"/>
          <w:b/>
          <w:bCs/>
          <w:lang w:val="sv-SE"/>
        </w:rPr>
        <w:t>mottar visselblåsningen</w:t>
      </w:r>
      <w:r w:rsidRPr="001133A5">
        <w:rPr>
          <w:rStyle w:val="normaltextrun"/>
          <w:rFonts w:ascii="Arial" w:hAnsi="Arial" w:cs="Arial"/>
          <w:b/>
          <w:bCs/>
          <w:lang w:val="sv-SE"/>
        </w:rPr>
        <w:t xml:space="preserve">? </w:t>
      </w:r>
    </w:p>
    <w:p w14:paraId="258EF601" w14:textId="3B52647F" w:rsidR="0A6B747E" w:rsidRPr="001133A5" w:rsidRDefault="009F233F" w:rsidP="560C50CD">
      <w:pPr>
        <w:pStyle w:val="paragraph"/>
        <w:spacing w:before="0" w:beforeAutospacing="0" w:after="0" w:afterAutospacing="0" w:line="276" w:lineRule="auto"/>
        <w:jc w:val="both"/>
        <w:rPr>
          <w:rStyle w:val="normaltextrun"/>
          <w:rFonts w:ascii="Arial" w:hAnsi="Arial" w:cs="Arial"/>
          <w:lang w:val="sv-SE"/>
        </w:rPr>
      </w:pPr>
      <w:proofErr w:type="spellStart"/>
      <w:r w:rsidRPr="001133A5">
        <w:rPr>
          <w:rStyle w:val="normaltextrun"/>
          <w:rFonts w:ascii="Arial" w:hAnsi="Arial" w:cs="Arial"/>
          <w:lang w:val="sv-SE"/>
        </w:rPr>
        <w:t>Whistleblower</w:t>
      </w:r>
      <w:proofErr w:type="spellEnd"/>
      <w:r w:rsidRPr="001133A5">
        <w:rPr>
          <w:rStyle w:val="normaltextrun"/>
          <w:rFonts w:ascii="Arial" w:hAnsi="Arial" w:cs="Arial"/>
          <w:lang w:val="sv-SE"/>
        </w:rPr>
        <w:t xml:space="preserve"> Partners Screening Service är den enhet som tar emot informationen i rapporten som skickats in via organisationens visselblåsarsystem. </w:t>
      </w:r>
      <w:proofErr w:type="spellStart"/>
      <w:r w:rsidRPr="001133A5">
        <w:rPr>
          <w:rStyle w:val="normaltextrun"/>
          <w:rFonts w:ascii="Arial" w:hAnsi="Arial" w:cs="Arial"/>
          <w:lang w:val="sv-SE"/>
        </w:rPr>
        <w:t>Whistleblower</w:t>
      </w:r>
      <w:proofErr w:type="spellEnd"/>
      <w:r w:rsidRPr="001133A5">
        <w:rPr>
          <w:rStyle w:val="normaltextrun"/>
          <w:rFonts w:ascii="Arial" w:hAnsi="Arial" w:cs="Arial"/>
          <w:lang w:val="sv-SE"/>
        </w:rPr>
        <w:t xml:space="preserve"> Partners Screening Service (nedan kallad ”Mottagaren”) fungerar som en extern och oberoende rådgivare. När Mottagaren har mottagit en rapport:</w:t>
      </w:r>
    </w:p>
    <w:p w14:paraId="3C92ACD1" w14:textId="38B75A60" w:rsidR="560C50CD" w:rsidRPr="001133A5" w:rsidRDefault="560C50CD" w:rsidP="560C50CD">
      <w:pPr>
        <w:pStyle w:val="paragraph"/>
        <w:spacing w:before="0" w:beforeAutospacing="0" w:after="0" w:afterAutospacing="0" w:line="276" w:lineRule="auto"/>
        <w:jc w:val="both"/>
        <w:rPr>
          <w:rStyle w:val="normaltextrun"/>
          <w:rFonts w:ascii="Arial" w:hAnsi="Arial" w:cs="Arial"/>
          <w:lang w:val="sv-SE"/>
        </w:rPr>
      </w:pPr>
    </w:p>
    <w:p w14:paraId="56B5742C" w14:textId="1D74667C" w:rsidR="0A6B747E" w:rsidRPr="00621F2A" w:rsidRDefault="0A6B747E" w:rsidP="560C50CD">
      <w:pPr>
        <w:pStyle w:val="paragraph"/>
        <w:numPr>
          <w:ilvl w:val="0"/>
          <w:numId w:val="11"/>
        </w:numPr>
        <w:spacing w:before="0" w:beforeAutospacing="0" w:after="0" w:afterAutospacing="0" w:line="276" w:lineRule="auto"/>
        <w:jc w:val="both"/>
        <w:rPr>
          <w:rStyle w:val="normaltextrun"/>
          <w:rFonts w:ascii="Arial" w:hAnsi="Arial" w:cs="Arial"/>
          <w:lang w:val="sv-SE"/>
        </w:rPr>
      </w:pPr>
      <w:r w:rsidRPr="001133A5">
        <w:rPr>
          <w:rStyle w:val="normaltextrun"/>
          <w:rFonts w:ascii="Arial" w:hAnsi="Arial" w:cs="Arial"/>
          <w:lang w:val="sv-SE"/>
        </w:rPr>
        <w:t xml:space="preserve">Mottagaren granskar meddelandena, inklusive </w:t>
      </w:r>
      <w:r w:rsidR="009F233F" w:rsidRPr="001133A5">
        <w:rPr>
          <w:rStyle w:val="normaltextrun"/>
          <w:rFonts w:ascii="Arial" w:hAnsi="Arial" w:cs="Arial"/>
          <w:lang w:val="sv-SE"/>
        </w:rPr>
        <w:t>för vilken nivå inom företaget</w:t>
      </w:r>
      <w:r w:rsidR="009F233F">
        <w:rPr>
          <w:rStyle w:val="normaltextrun"/>
          <w:rFonts w:ascii="Arial" w:hAnsi="Arial" w:cs="Arial"/>
          <w:lang w:val="sv-SE"/>
        </w:rPr>
        <w:t xml:space="preserve"> </w:t>
      </w:r>
      <w:proofErr w:type="gramStart"/>
      <w:r w:rsidR="009F233F">
        <w:rPr>
          <w:rStyle w:val="normaltextrun"/>
          <w:rFonts w:ascii="Arial" w:hAnsi="Arial" w:cs="Arial"/>
          <w:lang w:val="sv-SE"/>
        </w:rPr>
        <w:t xml:space="preserve">rapporten </w:t>
      </w:r>
      <w:r w:rsidRPr="00621F2A">
        <w:rPr>
          <w:rStyle w:val="normaltextrun"/>
          <w:rFonts w:ascii="Arial" w:hAnsi="Arial" w:cs="Arial"/>
          <w:lang w:val="sv-SE"/>
        </w:rPr>
        <w:t xml:space="preserve"> </w:t>
      </w:r>
      <w:r w:rsidR="009F233F">
        <w:rPr>
          <w:rStyle w:val="normaltextrun"/>
          <w:rFonts w:ascii="Arial" w:hAnsi="Arial" w:cs="Arial"/>
          <w:lang w:val="sv-SE"/>
        </w:rPr>
        <w:t>gäller</w:t>
      </w:r>
      <w:proofErr w:type="gramEnd"/>
      <w:r w:rsidRPr="00621F2A">
        <w:rPr>
          <w:rStyle w:val="normaltextrun"/>
          <w:rFonts w:ascii="Arial" w:hAnsi="Arial" w:cs="Arial"/>
          <w:lang w:val="sv-SE"/>
        </w:rPr>
        <w:t xml:space="preserve">; </w:t>
      </w:r>
    </w:p>
    <w:p w14:paraId="45AFA216" w14:textId="0804E5BA" w:rsidR="0A6B747E" w:rsidRPr="00621F2A" w:rsidRDefault="0A6B747E"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 </w:t>
      </w:r>
    </w:p>
    <w:p w14:paraId="218B4026" w14:textId="45E6B115" w:rsidR="0A6B747E" w:rsidRPr="00621F2A" w:rsidRDefault="0A6B747E" w:rsidP="560C50CD">
      <w:pPr>
        <w:pStyle w:val="paragraph"/>
        <w:numPr>
          <w:ilvl w:val="0"/>
          <w:numId w:val="10"/>
        </w:numPr>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Mottagaren bekräftar mottagandet av rapporten till visselblåsaren; </w:t>
      </w:r>
    </w:p>
    <w:p w14:paraId="2BDE45FA" w14:textId="5CB3B83C" w:rsidR="0A6B747E" w:rsidRPr="00621F2A" w:rsidRDefault="0A6B747E"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 </w:t>
      </w:r>
    </w:p>
    <w:p w14:paraId="24762E51" w14:textId="230D1E5A" w:rsidR="0A6B747E" w:rsidRPr="00621F2A" w:rsidRDefault="009F233F" w:rsidP="560C50CD">
      <w:pPr>
        <w:pStyle w:val="paragraph"/>
        <w:spacing w:before="0" w:beforeAutospacing="0" w:after="0" w:afterAutospacing="0" w:line="276" w:lineRule="auto"/>
        <w:jc w:val="both"/>
        <w:rPr>
          <w:rStyle w:val="normaltextrun"/>
          <w:rFonts w:ascii="Arial" w:hAnsi="Arial" w:cs="Arial"/>
          <w:i/>
          <w:iCs/>
          <w:highlight w:val="yellow"/>
          <w:lang w:val="sv-SE"/>
        </w:rPr>
      </w:pPr>
      <w:r>
        <w:rPr>
          <w:rStyle w:val="normaltextrun"/>
          <w:rFonts w:ascii="Arial" w:hAnsi="Arial" w:cs="Arial"/>
          <w:i/>
          <w:iCs/>
          <w:highlight w:val="yellow"/>
          <w:lang w:val="sv-SE"/>
        </w:rPr>
        <w:t>Ska</w:t>
      </w:r>
      <w:r w:rsidR="0A6B747E" w:rsidRPr="00621F2A">
        <w:rPr>
          <w:rStyle w:val="normaltextrun"/>
          <w:rFonts w:ascii="Arial" w:hAnsi="Arial" w:cs="Arial"/>
          <w:i/>
          <w:iCs/>
          <w:highlight w:val="yellow"/>
          <w:lang w:val="sv-SE"/>
        </w:rPr>
        <w:t xml:space="preserve"> anpassas till visselblåsarsystemets valda organisation – stryk hela avsnitt a eller b beroende på vilken del som inte är relevant</w:t>
      </w:r>
      <w:r w:rsidR="0A6B747E" w:rsidRPr="00621F2A">
        <w:rPr>
          <w:rStyle w:val="normaltextrun"/>
          <w:rFonts w:ascii="Arial" w:hAnsi="Arial" w:cs="Arial"/>
          <w:i/>
          <w:iCs/>
          <w:lang w:val="sv-SE"/>
        </w:rPr>
        <w:t xml:space="preserve"> </w:t>
      </w:r>
    </w:p>
    <w:p w14:paraId="5708AB80" w14:textId="58A14C09" w:rsidR="0A6B747E" w:rsidRPr="00621F2A" w:rsidRDefault="0A6B747E"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highlight w:val="yellow"/>
          <w:lang w:val="sv-SE"/>
        </w:rPr>
        <w:t xml:space="preserve"> </w:t>
      </w:r>
    </w:p>
    <w:p w14:paraId="30571628" w14:textId="59B2AC60" w:rsidR="0A6B747E" w:rsidRPr="00621F2A" w:rsidRDefault="0A6B747E" w:rsidP="560C50CD">
      <w:pPr>
        <w:pStyle w:val="paragraph"/>
        <w:spacing w:before="0" w:beforeAutospacing="0" w:after="0" w:afterAutospacing="0" w:line="276" w:lineRule="auto"/>
        <w:ind w:firstLine="708"/>
        <w:jc w:val="both"/>
        <w:rPr>
          <w:rStyle w:val="normaltextrun"/>
          <w:rFonts w:ascii="Arial" w:hAnsi="Arial" w:cs="Arial"/>
          <w:i/>
          <w:iCs/>
          <w:highlight w:val="yellow"/>
          <w:lang w:val="sv-SE"/>
        </w:rPr>
      </w:pPr>
      <w:r w:rsidRPr="00621F2A">
        <w:rPr>
          <w:rStyle w:val="normaltextrun"/>
          <w:rFonts w:ascii="Arial" w:hAnsi="Arial" w:cs="Arial"/>
          <w:i/>
          <w:iCs/>
          <w:highlight w:val="yellow"/>
          <w:lang w:val="sv-SE"/>
        </w:rPr>
        <w:t xml:space="preserve">(Omfattas av screeningavtal från </w:t>
      </w:r>
      <w:proofErr w:type="spellStart"/>
      <w:r w:rsidRPr="00621F2A">
        <w:rPr>
          <w:rStyle w:val="normaltextrun"/>
          <w:rFonts w:ascii="Arial" w:hAnsi="Arial" w:cs="Arial"/>
          <w:i/>
          <w:iCs/>
          <w:highlight w:val="yellow"/>
          <w:lang w:val="sv-SE"/>
        </w:rPr>
        <w:t>Whistleblower</w:t>
      </w:r>
      <w:proofErr w:type="spellEnd"/>
      <w:r w:rsidRPr="00621F2A">
        <w:rPr>
          <w:rStyle w:val="normaltextrun"/>
          <w:rFonts w:ascii="Arial" w:hAnsi="Arial" w:cs="Arial"/>
          <w:i/>
          <w:iCs/>
          <w:highlight w:val="yellow"/>
          <w:lang w:val="sv-SE"/>
        </w:rPr>
        <w:t xml:space="preserve"> Partners Screening Service):</w:t>
      </w:r>
      <w:r w:rsidRPr="00621F2A">
        <w:rPr>
          <w:rStyle w:val="normaltextrun"/>
          <w:rFonts w:ascii="Arial" w:hAnsi="Arial" w:cs="Arial"/>
          <w:i/>
          <w:iCs/>
          <w:lang w:val="sv-SE"/>
        </w:rPr>
        <w:t xml:space="preserve">  </w:t>
      </w:r>
    </w:p>
    <w:p w14:paraId="4947BAA5" w14:textId="72EE1439" w:rsidR="560C50CD" w:rsidRPr="00621F2A" w:rsidRDefault="560C50CD" w:rsidP="560C50CD">
      <w:pPr>
        <w:pStyle w:val="paragraph"/>
        <w:spacing w:before="0" w:beforeAutospacing="0" w:after="0" w:afterAutospacing="0" w:line="276" w:lineRule="auto"/>
        <w:ind w:firstLine="708"/>
        <w:jc w:val="both"/>
        <w:rPr>
          <w:rStyle w:val="normaltextrun"/>
          <w:rFonts w:ascii="Arial" w:hAnsi="Arial" w:cs="Arial"/>
          <w:i/>
          <w:iCs/>
          <w:highlight w:val="yellow"/>
          <w:lang w:val="sv-SE"/>
        </w:rPr>
      </w:pPr>
    </w:p>
    <w:p w14:paraId="5329433A" w14:textId="0EE5C9D3" w:rsidR="4F76F013" w:rsidRPr="00621F2A" w:rsidRDefault="4F76F013" w:rsidP="560C50CD">
      <w:pPr>
        <w:pStyle w:val="paragraph"/>
        <w:spacing w:before="0" w:beforeAutospacing="0" w:after="0" w:afterAutospacing="0" w:line="276" w:lineRule="auto"/>
        <w:ind w:firstLine="708"/>
        <w:jc w:val="both"/>
        <w:rPr>
          <w:rStyle w:val="normaltextrun"/>
          <w:rFonts w:ascii="Arial" w:hAnsi="Arial" w:cs="Arial"/>
          <w:highlight w:val="yellow"/>
          <w:lang w:val="sv-SE"/>
        </w:rPr>
      </w:pPr>
      <w:r w:rsidRPr="00621F2A">
        <w:rPr>
          <w:rStyle w:val="normaltextrun"/>
          <w:rFonts w:ascii="Arial" w:hAnsi="Arial" w:cs="Arial"/>
          <w:highlight w:val="yellow"/>
          <w:lang w:val="sv-SE"/>
        </w:rPr>
        <w:lastRenderedPageBreak/>
        <w:t>a.  [Mottagaren vidarebefordrar ärendet till relevant kontaktperson i organisationen, beroende på vem som har underrättats.</w:t>
      </w:r>
      <w:r w:rsidRPr="00621F2A">
        <w:rPr>
          <w:rStyle w:val="normaltextrun"/>
          <w:rFonts w:ascii="Arial" w:hAnsi="Arial" w:cs="Arial"/>
          <w:lang w:val="sv-SE"/>
        </w:rPr>
        <w:t xml:space="preserve">  </w:t>
      </w:r>
    </w:p>
    <w:p w14:paraId="427BCC14" w14:textId="152B5C4F" w:rsidR="4F76F013" w:rsidRPr="00621F2A" w:rsidRDefault="4F76F013"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highlight w:val="yellow"/>
          <w:lang w:val="sv-SE"/>
        </w:rPr>
        <w:t xml:space="preserve"> </w:t>
      </w:r>
    </w:p>
    <w:p w14:paraId="0ADC5899" w14:textId="1924CB18" w:rsidR="4F76F013" w:rsidRPr="00621F2A" w:rsidRDefault="4F76F013"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highlight w:val="yellow"/>
          <w:lang w:val="sv-SE"/>
        </w:rPr>
        <w:t>Innan anmälan vidarebefordras till relevant kontaktperson i Organisationen säkerställer Mottagaren att anmälan inte avser kontaktpersonen och att kontaktpersonen i övrigt inte har någon intressekonflikt i samband med behandlingen av anmälan.</w:t>
      </w:r>
    </w:p>
    <w:p w14:paraId="79406DDE" w14:textId="0099F7F3" w:rsidR="4F76F013" w:rsidRPr="00621F2A" w:rsidRDefault="4F76F013"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highlight w:val="yellow"/>
          <w:lang w:val="sv-SE"/>
        </w:rPr>
        <w:t>Om så är fallet kommer meddelandet att delas med en annan kontaktperson inom organisationen, som mottagaren anser vara kompetent i förhållande till det specifika meddelandet]</w:t>
      </w:r>
      <w:r w:rsidRPr="00621F2A">
        <w:rPr>
          <w:rStyle w:val="normaltextrun"/>
          <w:rFonts w:ascii="Arial" w:hAnsi="Arial" w:cs="Arial"/>
          <w:lang w:val="sv-SE"/>
        </w:rPr>
        <w:t xml:space="preserve">  </w:t>
      </w:r>
    </w:p>
    <w:p w14:paraId="3E1248A3" w14:textId="1AF90731" w:rsidR="4F76F013" w:rsidRPr="00621F2A" w:rsidRDefault="4F76F013"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highlight w:val="yellow"/>
          <w:lang w:val="sv-SE"/>
        </w:rPr>
        <w:t xml:space="preserve"> </w:t>
      </w:r>
    </w:p>
    <w:p w14:paraId="03D301BA" w14:textId="0C4F04BD" w:rsidR="4F76F013" w:rsidRPr="00621F2A" w:rsidRDefault="4F76F013"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highlight w:val="yellow"/>
          <w:lang w:val="sv-SE"/>
        </w:rPr>
        <w:t xml:space="preserve">(Omfattas inte av </w:t>
      </w:r>
      <w:proofErr w:type="spellStart"/>
      <w:r w:rsidRPr="00621F2A">
        <w:rPr>
          <w:rStyle w:val="normaltextrun"/>
          <w:rFonts w:ascii="Arial" w:hAnsi="Arial" w:cs="Arial"/>
          <w:highlight w:val="yellow"/>
          <w:lang w:val="sv-SE"/>
        </w:rPr>
        <w:t>Whistleblower</w:t>
      </w:r>
      <w:proofErr w:type="spellEnd"/>
      <w:r w:rsidRPr="00621F2A">
        <w:rPr>
          <w:rStyle w:val="normaltextrun"/>
          <w:rFonts w:ascii="Arial" w:hAnsi="Arial" w:cs="Arial"/>
          <w:highlight w:val="yellow"/>
          <w:lang w:val="sv-SE"/>
        </w:rPr>
        <w:t xml:space="preserve"> Partners screeningavtal – kräver separat avtal med </w:t>
      </w:r>
      <w:proofErr w:type="spellStart"/>
      <w:r w:rsidRPr="00621F2A">
        <w:rPr>
          <w:rStyle w:val="normaltextrun"/>
          <w:rFonts w:ascii="Arial" w:hAnsi="Arial" w:cs="Arial"/>
          <w:highlight w:val="yellow"/>
          <w:lang w:val="sv-SE"/>
        </w:rPr>
        <w:t>Whistleblower</w:t>
      </w:r>
      <w:proofErr w:type="spellEnd"/>
      <w:r w:rsidRPr="00621F2A">
        <w:rPr>
          <w:rStyle w:val="normaltextrun"/>
          <w:rFonts w:ascii="Arial" w:hAnsi="Arial" w:cs="Arial"/>
          <w:highlight w:val="yellow"/>
          <w:lang w:val="sv-SE"/>
        </w:rPr>
        <w:t xml:space="preserve"> Partners. Kontakta oss om så önskas:</w:t>
      </w:r>
      <w:r w:rsidRPr="00621F2A">
        <w:rPr>
          <w:rStyle w:val="normaltextrun"/>
          <w:rFonts w:ascii="Arial" w:hAnsi="Arial" w:cs="Arial"/>
          <w:lang w:val="sv-SE"/>
        </w:rPr>
        <w:t xml:space="preserve">  </w:t>
      </w:r>
    </w:p>
    <w:p w14:paraId="4E56EDDD" w14:textId="643DD70C" w:rsidR="4F76F013" w:rsidRPr="00621F2A" w:rsidRDefault="4F76F013"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highlight w:val="yellow"/>
          <w:lang w:val="sv-SE"/>
        </w:rPr>
        <w:t xml:space="preserve"> </w:t>
      </w:r>
    </w:p>
    <w:p w14:paraId="71511D32" w14:textId="3CB3D0D8" w:rsidR="4F76F013" w:rsidRPr="00621F2A" w:rsidRDefault="4F76F013" w:rsidP="560C50CD">
      <w:pPr>
        <w:pStyle w:val="paragraph"/>
        <w:spacing w:before="0" w:beforeAutospacing="0" w:after="0" w:afterAutospacing="0" w:line="276" w:lineRule="auto"/>
        <w:ind w:firstLine="708"/>
        <w:jc w:val="both"/>
        <w:rPr>
          <w:lang w:val="sv-SE"/>
        </w:rPr>
      </w:pPr>
      <w:r w:rsidRPr="00621F2A">
        <w:rPr>
          <w:rStyle w:val="normaltextrun"/>
          <w:rFonts w:ascii="Arial" w:hAnsi="Arial" w:cs="Arial"/>
          <w:highlight w:val="yellow"/>
          <w:lang w:val="sv-SE"/>
        </w:rPr>
        <w:t>b.  [Mottagaren hanterar problemet</w:t>
      </w:r>
      <w:proofErr w:type="gramStart"/>
      <w:r w:rsidRPr="00621F2A">
        <w:rPr>
          <w:rStyle w:val="normaltextrun"/>
          <w:rFonts w:ascii="Arial" w:hAnsi="Arial" w:cs="Arial"/>
          <w:highlight w:val="yellow"/>
          <w:lang w:val="sv-SE"/>
        </w:rPr>
        <w:t>. ]</w:t>
      </w:r>
      <w:proofErr w:type="gramEnd"/>
      <w:r w:rsidRPr="00621F2A">
        <w:rPr>
          <w:rStyle w:val="normaltextrun"/>
          <w:rFonts w:ascii="Arial" w:hAnsi="Arial" w:cs="Arial"/>
          <w:highlight w:val="yellow"/>
          <w:lang w:val="sv-SE"/>
        </w:rPr>
        <w:t>]</w:t>
      </w:r>
      <w:r w:rsidRPr="00621F2A">
        <w:rPr>
          <w:rStyle w:val="normaltextrun"/>
          <w:rFonts w:ascii="Arial" w:hAnsi="Arial" w:cs="Arial"/>
          <w:lang w:val="sv-SE"/>
        </w:rPr>
        <w:t xml:space="preserve">   </w:t>
      </w:r>
    </w:p>
    <w:p w14:paraId="3C0CCCCE" w14:textId="6F28DF3B" w:rsidR="560C50CD" w:rsidRPr="00621F2A" w:rsidRDefault="560C50CD" w:rsidP="560C50CD">
      <w:pPr>
        <w:pStyle w:val="paragraph"/>
        <w:spacing w:before="0" w:beforeAutospacing="0" w:after="0" w:afterAutospacing="0" w:line="276" w:lineRule="auto"/>
        <w:jc w:val="both"/>
        <w:rPr>
          <w:rStyle w:val="normaltextrun"/>
          <w:rFonts w:ascii="Arial" w:hAnsi="Arial" w:cs="Arial"/>
          <w:highlight w:val="green"/>
          <w:lang w:val="sv-SE"/>
        </w:rPr>
      </w:pPr>
    </w:p>
    <w:p w14:paraId="497F0220" w14:textId="758A2317" w:rsidR="4F76F013" w:rsidRPr="00621F2A" w:rsidRDefault="4F76F013"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Vi har valt just denna lösning, då vi vill skapa största möjliga trygghet för organisationens medarbetare i samband med en rapport.</w:t>
      </w:r>
    </w:p>
    <w:p w14:paraId="1F7EABFC"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2EF2AA56" w14:textId="7DFC7662" w:rsidR="3B8125FC" w:rsidRPr="00621F2A" w:rsidRDefault="3B8125FC" w:rsidP="560C50CD">
      <w:pPr>
        <w:pStyle w:val="paragraph"/>
        <w:spacing w:before="0" w:beforeAutospacing="0" w:after="0" w:afterAutospacing="0" w:line="276" w:lineRule="auto"/>
        <w:jc w:val="both"/>
        <w:rPr>
          <w:rStyle w:val="eop"/>
          <w:rFonts w:ascii="Arial" w:hAnsi="Arial" w:cs="Arial"/>
          <w:b/>
          <w:bCs/>
          <w:lang w:val="sv-SE"/>
        </w:rPr>
      </w:pPr>
      <w:r w:rsidRPr="00621F2A">
        <w:rPr>
          <w:rStyle w:val="eop"/>
          <w:rFonts w:ascii="Arial" w:hAnsi="Arial" w:cs="Arial"/>
          <w:b/>
          <w:bCs/>
          <w:lang w:val="sv-SE"/>
        </w:rPr>
        <w:t xml:space="preserve">6. Förfarande för mottagande av anmälan </w:t>
      </w:r>
    </w:p>
    <w:p w14:paraId="304FE053" w14:textId="1D7D5D40" w:rsidR="3B8125FC" w:rsidRPr="00621F2A" w:rsidRDefault="3B8125FC"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När en rapport har mottagits görs en bedömning av om rapporten faller inom ramen för visselblåsarfunktionen, se avsnitt 3. </w:t>
      </w:r>
    </w:p>
    <w:p w14:paraId="58295D8E" w14:textId="7538BA4F" w:rsidR="3B8125FC" w:rsidRPr="00621F2A" w:rsidRDefault="3B8125FC"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56FC10D4" w14:textId="6364444F" w:rsidR="3B8125FC" w:rsidRPr="00621F2A" w:rsidRDefault="3B8125FC"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Om rapporten faller utanför visselblåsarsystemets räckvidd kommer rapporten att avvisas och kommer därför inte att kunna hanteras enligt visselblåsarsystemet.</w:t>
      </w:r>
    </w:p>
    <w:p w14:paraId="16AC83DC" w14:textId="73E5B5C0"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6AF2873B" w14:textId="15725179" w:rsidR="3B8125FC" w:rsidRPr="00621F2A" w:rsidRDefault="3B8125FC"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Om en rapport faller utanför visselblåsarsystemet får visselblåsaren vägledning om vem visselblåsaren istället kan vända sig till inom organisationen med det aktuella ärendet.</w:t>
      </w:r>
    </w:p>
    <w:p w14:paraId="0A9E2942"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5510C8F2" w14:textId="77A4A4B0" w:rsidR="066F05D4" w:rsidRPr="00621F2A" w:rsidRDefault="066F05D4" w:rsidP="560C50CD">
      <w:pPr>
        <w:pStyle w:val="paragraph"/>
        <w:spacing w:before="0" w:beforeAutospacing="0" w:after="0" w:afterAutospacing="0" w:line="276" w:lineRule="auto"/>
        <w:jc w:val="both"/>
        <w:rPr>
          <w:rStyle w:val="eop"/>
          <w:rFonts w:ascii="Arial" w:hAnsi="Arial" w:cs="Arial"/>
          <w:b/>
          <w:bCs/>
          <w:lang w:val="sv-SE"/>
        </w:rPr>
      </w:pPr>
      <w:r w:rsidRPr="001133A5">
        <w:rPr>
          <w:rStyle w:val="eop"/>
          <w:rFonts w:ascii="Arial" w:hAnsi="Arial" w:cs="Arial"/>
          <w:b/>
          <w:bCs/>
          <w:lang w:val="sv-SE"/>
        </w:rPr>
        <w:t xml:space="preserve">7. </w:t>
      </w:r>
      <w:r w:rsidR="009F233F" w:rsidRPr="001133A5">
        <w:rPr>
          <w:rStyle w:val="eop"/>
          <w:rFonts w:ascii="Arial" w:hAnsi="Arial" w:cs="Arial"/>
          <w:b/>
          <w:bCs/>
          <w:lang w:val="sv-SE"/>
        </w:rPr>
        <w:t xml:space="preserve">Undersökning </w:t>
      </w:r>
      <w:r w:rsidRPr="001133A5">
        <w:rPr>
          <w:rStyle w:val="eop"/>
          <w:rFonts w:ascii="Arial" w:hAnsi="Arial" w:cs="Arial"/>
          <w:b/>
          <w:bCs/>
          <w:lang w:val="sv-SE"/>
        </w:rPr>
        <w:t>av e</w:t>
      </w:r>
      <w:r w:rsidR="009F233F" w:rsidRPr="001133A5">
        <w:rPr>
          <w:rStyle w:val="eop"/>
          <w:rFonts w:ascii="Arial" w:hAnsi="Arial" w:cs="Arial"/>
          <w:b/>
          <w:bCs/>
          <w:lang w:val="sv-SE"/>
        </w:rPr>
        <w:t>n rapport</w:t>
      </w:r>
    </w:p>
    <w:p w14:paraId="1A8E10F6" w14:textId="389AA6E5" w:rsidR="066F05D4" w:rsidRPr="00621F2A" w:rsidRDefault="066F05D4" w:rsidP="560C50CD">
      <w:pPr>
        <w:pStyle w:val="paragraph"/>
        <w:spacing w:before="0" w:beforeAutospacing="0" w:after="0" w:afterAutospacing="0" w:line="276" w:lineRule="auto"/>
        <w:jc w:val="both"/>
        <w:rPr>
          <w:rStyle w:val="eop"/>
          <w:rFonts w:ascii="Arial" w:hAnsi="Arial" w:cs="Arial"/>
          <w:i/>
          <w:iCs/>
          <w:highlight w:val="yellow"/>
          <w:lang w:val="sv-SE"/>
        </w:rPr>
      </w:pPr>
      <w:r w:rsidRPr="00621F2A">
        <w:rPr>
          <w:rStyle w:val="eop"/>
          <w:rFonts w:ascii="Arial" w:hAnsi="Arial" w:cs="Arial"/>
          <w:i/>
          <w:iCs/>
          <w:highlight w:val="yellow"/>
          <w:lang w:val="sv-SE"/>
        </w:rPr>
        <w:t>Om lösning a. väljs i punkt 5, ange "relevant kontaktperson i organisationen". Om lösning b väljs i punkt 5, lägg till orden "mottagare".</w:t>
      </w:r>
      <w:r w:rsidRPr="00621F2A">
        <w:rPr>
          <w:rStyle w:val="eop"/>
          <w:rFonts w:ascii="Arial" w:hAnsi="Arial" w:cs="Arial"/>
          <w:i/>
          <w:iCs/>
          <w:lang w:val="sv-SE"/>
        </w:rPr>
        <w:t xml:space="preserve"> </w:t>
      </w:r>
    </w:p>
    <w:p w14:paraId="3937AAFA" w14:textId="39DB2622" w:rsidR="066F05D4" w:rsidRPr="00621F2A" w:rsidRDefault="066F05D4"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43B90F21" w14:textId="6F21C096" w:rsidR="066F05D4" w:rsidRPr="00621F2A" w:rsidRDefault="066F05D4"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När </w:t>
      </w:r>
      <w:r w:rsidRPr="00621F2A">
        <w:rPr>
          <w:rStyle w:val="eop"/>
          <w:rFonts w:ascii="Arial" w:hAnsi="Arial" w:cs="Arial"/>
          <w:highlight w:val="yellow"/>
          <w:lang w:val="sv-SE"/>
        </w:rPr>
        <w:t>[infoga]</w:t>
      </w:r>
      <w:r w:rsidRPr="00621F2A">
        <w:rPr>
          <w:rStyle w:val="eop"/>
          <w:rFonts w:ascii="Arial" w:hAnsi="Arial" w:cs="Arial"/>
          <w:lang w:val="sv-SE"/>
        </w:rPr>
        <w:t xml:space="preserve"> har mottagit underrättelsen ska </w:t>
      </w:r>
      <w:r w:rsidRPr="00621F2A">
        <w:rPr>
          <w:rStyle w:val="eop"/>
          <w:rFonts w:ascii="Arial" w:hAnsi="Arial" w:cs="Arial"/>
          <w:highlight w:val="yellow"/>
          <w:lang w:val="sv-SE"/>
        </w:rPr>
        <w:t>[infoga]</w:t>
      </w:r>
      <w:r w:rsidRPr="00621F2A">
        <w:rPr>
          <w:rStyle w:val="eop"/>
          <w:rFonts w:ascii="Arial" w:hAnsi="Arial" w:cs="Arial"/>
          <w:lang w:val="sv-SE"/>
        </w:rPr>
        <w:t xml:space="preserve"> göra en grundlig uppföljning som, beroende på omständigheterna i rapporten, kan omfatta följande:  </w:t>
      </w:r>
    </w:p>
    <w:p w14:paraId="4952C0C2" w14:textId="4C8D5613" w:rsidR="066F05D4" w:rsidRPr="00621F2A" w:rsidRDefault="066F05D4" w:rsidP="560C50CD">
      <w:pPr>
        <w:pStyle w:val="paragraph"/>
        <w:numPr>
          <w:ilvl w:val="0"/>
          <w:numId w:val="9"/>
        </w:numPr>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Starta en intern utredning för att bekräfta eller förneka riktigheten i informationen i en rapport </w:t>
      </w:r>
    </w:p>
    <w:p w14:paraId="181D090C" w14:textId="289DCEDF" w:rsidR="066F05D4" w:rsidRPr="00621F2A" w:rsidRDefault="066F05D4" w:rsidP="560C50CD">
      <w:pPr>
        <w:pStyle w:val="paragraph"/>
        <w:numPr>
          <w:ilvl w:val="0"/>
          <w:numId w:val="8"/>
        </w:numPr>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Informera organisationens högsta ledning eller styrelse </w:t>
      </w:r>
    </w:p>
    <w:p w14:paraId="4FF049E1" w14:textId="0FE89D73" w:rsidR="066F05D4" w:rsidRPr="00621F2A" w:rsidRDefault="066F05D4" w:rsidP="560C50CD">
      <w:pPr>
        <w:pStyle w:val="paragraph"/>
        <w:numPr>
          <w:ilvl w:val="0"/>
          <w:numId w:val="7"/>
        </w:numPr>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Anmäl till polisen eller berörd tillsynsmyndighet </w:t>
      </w:r>
    </w:p>
    <w:p w14:paraId="2091611A" w14:textId="75690788" w:rsidR="066F05D4" w:rsidRPr="00621F2A" w:rsidRDefault="066F05D4" w:rsidP="560C50CD">
      <w:pPr>
        <w:pStyle w:val="paragraph"/>
        <w:numPr>
          <w:ilvl w:val="0"/>
          <w:numId w:val="6"/>
        </w:numPr>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Beslut om åtgärder, </w:t>
      </w:r>
      <w:proofErr w:type="gramStart"/>
      <w:r w:rsidRPr="00621F2A">
        <w:rPr>
          <w:rStyle w:val="eop"/>
          <w:rFonts w:ascii="Arial" w:hAnsi="Arial" w:cs="Arial"/>
          <w:lang w:val="sv-SE"/>
        </w:rPr>
        <w:t>t.ex.</w:t>
      </w:r>
      <w:proofErr w:type="gramEnd"/>
      <w:r w:rsidRPr="00621F2A">
        <w:rPr>
          <w:rStyle w:val="eop"/>
          <w:rFonts w:ascii="Arial" w:hAnsi="Arial" w:cs="Arial"/>
          <w:lang w:val="sv-SE"/>
        </w:rPr>
        <w:t xml:space="preserve"> arbetsrätt eller avtalsrätt </w:t>
      </w:r>
    </w:p>
    <w:p w14:paraId="0DD92846" w14:textId="32E23B44" w:rsidR="066F05D4" w:rsidRDefault="066F05D4" w:rsidP="560C50CD">
      <w:pPr>
        <w:pStyle w:val="paragraph"/>
        <w:numPr>
          <w:ilvl w:val="0"/>
          <w:numId w:val="5"/>
        </w:numPr>
        <w:spacing w:before="0" w:beforeAutospacing="0" w:after="0" w:afterAutospacing="0" w:line="276" w:lineRule="auto"/>
        <w:jc w:val="both"/>
        <w:rPr>
          <w:rStyle w:val="eop"/>
          <w:rFonts w:ascii="Arial" w:hAnsi="Arial" w:cs="Arial"/>
        </w:rPr>
      </w:pPr>
      <w:proofErr w:type="spellStart"/>
      <w:r w:rsidRPr="560C50CD">
        <w:rPr>
          <w:rStyle w:val="eop"/>
          <w:rFonts w:ascii="Arial" w:hAnsi="Arial" w:cs="Arial"/>
        </w:rPr>
        <w:t>Avslutande</w:t>
      </w:r>
      <w:proofErr w:type="spellEnd"/>
      <w:r w:rsidRPr="560C50CD">
        <w:rPr>
          <w:rStyle w:val="eop"/>
          <w:rFonts w:ascii="Arial" w:hAnsi="Arial" w:cs="Arial"/>
        </w:rPr>
        <w:t xml:space="preserve"> av </w:t>
      </w:r>
      <w:proofErr w:type="spellStart"/>
      <w:r w:rsidRPr="560C50CD">
        <w:rPr>
          <w:rStyle w:val="eop"/>
          <w:rFonts w:ascii="Arial" w:hAnsi="Arial" w:cs="Arial"/>
        </w:rPr>
        <w:t>ärendet</w:t>
      </w:r>
      <w:proofErr w:type="spellEnd"/>
    </w:p>
    <w:p w14:paraId="382D3461" w14:textId="4542CEF9" w:rsidR="560C50CD" w:rsidRDefault="560C50CD" w:rsidP="560C50CD">
      <w:pPr>
        <w:pStyle w:val="paragraph"/>
        <w:spacing w:before="0" w:beforeAutospacing="0" w:after="0" w:afterAutospacing="0" w:line="276" w:lineRule="auto"/>
        <w:jc w:val="both"/>
        <w:rPr>
          <w:rStyle w:val="eop"/>
        </w:rPr>
      </w:pPr>
    </w:p>
    <w:p w14:paraId="51072159" w14:textId="6A6EBEE0" w:rsidR="066F05D4" w:rsidRPr="00621F2A" w:rsidRDefault="066F05D4" w:rsidP="560C50CD">
      <w:pPr>
        <w:pStyle w:val="paragraph"/>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highlight w:val="yellow"/>
          <w:lang w:val="sv-SE"/>
        </w:rPr>
        <w:lastRenderedPageBreak/>
        <w:t>[infoga]</w:t>
      </w:r>
      <w:r w:rsidRPr="00621F2A">
        <w:rPr>
          <w:rStyle w:val="eop"/>
          <w:rFonts w:ascii="Arial" w:eastAsia="Arial" w:hAnsi="Arial" w:cs="Arial"/>
          <w:lang w:val="sv-SE"/>
        </w:rPr>
        <w:t xml:space="preserve"> ansvarar för att anmälan utreds grundligt och att nödvändiga åtgärder vidtas i detta avseende.   </w:t>
      </w:r>
    </w:p>
    <w:p w14:paraId="39B1073E" w14:textId="239C8BCA" w:rsidR="066F05D4" w:rsidRPr="00621F2A" w:rsidRDefault="066F05D4" w:rsidP="560C50CD">
      <w:pPr>
        <w:pStyle w:val="paragraph"/>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lang w:val="sv-SE"/>
        </w:rPr>
        <w:t xml:space="preserve"> </w:t>
      </w:r>
    </w:p>
    <w:p w14:paraId="57DB981A" w14:textId="0668270E" w:rsidR="066F05D4" w:rsidRPr="00621F2A" w:rsidRDefault="066F05D4" w:rsidP="560C50CD">
      <w:pPr>
        <w:pStyle w:val="paragraph"/>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lang w:val="sv-SE"/>
        </w:rPr>
        <w:t xml:space="preserve">Därefter ska </w:t>
      </w:r>
      <w:r w:rsidRPr="00621F2A">
        <w:rPr>
          <w:rStyle w:val="eop"/>
          <w:rFonts w:ascii="Arial" w:eastAsia="Arial" w:hAnsi="Arial" w:cs="Arial"/>
          <w:highlight w:val="yellow"/>
          <w:lang w:val="sv-SE"/>
        </w:rPr>
        <w:t>[</w:t>
      </w:r>
      <w:r w:rsidR="693731DF" w:rsidRPr="00621F2A">
        <w:rPr>
          <w:rStyle w:val="eop"/>
          <w:rFonts w:ascii="Arial" w:eastAsia="Arial" w:hAnsi="Arial" w:cs="Arial"/>
          <w:highlight w:val="yellow"/>
          <w:lang w:val="sv-SE"/>
        </w:rPr>
        <w:t>infoga</w:t>
      </w:r>
      <w:r w:rsidRPr="00621F2A">
        <w:rPr>
          <w:rStyle w:val="eop"/>
          <w:rFonts w:ascii="Arial" w:eastAsia="Arial" w:hAnsi="Arial" w:cs="Arial"/>
          <w:lang w:val="sv-SE"/>
        </w:rPr>
        <w:t xml:space="preserve">] utarbeta en rapport till den ledning som beslutar om åtgärder, oavsett om det rör sig om en anmälan till myndigheter eller andra åtgärder av anställnings- eller avtalsrättslig karaktär.   </w:t>
      </w:r>
    </w:p>
    <w:p w14:paraId="29210636" w14:textId="0364B6CE" w:rsidR="066F05D4" w:rsidRPr="00621F2A" w:rsidRDefault="066F05D4" w:rsidP="560C50CD">
      <w:pPr>
        <w:pStyle w:val="paragraph"/>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lang w:val="sv-SE"/>
        </w:rPr>
        <w:t xml:space="preserve"> </w:t>
      </w:r>
    </w:p>
    <w:p w14:paraId="17A35585" w14:textId="5AD747EB" w:rsidR="066F05D4" w:rsidRPr="00621F2A" w:rsidRDefault="066F05D4" w:rsidP="560C50CD">
      <w:pPr>
        <w:pStyle w:val="paragraph"/>
        <w:spacing w:before="0" w:beforeAutospacing="0" w:after="0" w:afterAutospacing="0" w:line="276" w:lineRule="auto"/>
        <w:jc w:val="both"/>
        <w:rPr>
          <w:rStyle w:val="eop"/>
          <w:rFonts w:ascii="Arial" w:eastAsia="Arial" w:hAnsi="Arial" w:cs="Arial"/>
          <w:lang w:val="sv-SE"/>
        </w:rPr>
      </w:pPr>
      <w:r w:rsidRPr="00621F2A">
        <w:rPr>
          <w:rStyle w:val="eop"/>
          <w:rFonts w:ascii="Arial" w:eastAsia="Arial" w:hAnsi="Arial" w:cs="Arial"/>
          <w:lang w:val="sv-SE"/>
        </w:rPr>
        <w:t>Slutligen måste återkoppling lämnas till visselblåsaren före den tidsfrist på 3 månader som anges i visselblåsarsystemet, se mer i avsnitt 10 nedan.</w:t>
      </w:r>
    </w:p>
    <w:p w14:paraId="30371C69" w14:textId="2D179FC3"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3FA97565" w14:textId="5B156F94" w:rsidR="47D15100" w:rsidRPr="00621F2A" w:rsidRDefault="47D15100" w:rsidP="560C50CD">
      <w:pPr>
        <w:pStyle w:val="paragraph"/>
        <w:spacing w:before="0" w:beforeAutospacing="0" w:after="0" w:afterAutospacing="0" w:line="276" w:lineRule="auto"/>
        <w:jc w:val="both"/>
        <w:rPr>
          <w:rStyle w:val="normaltextrun"/>
          <w:rFonts w:ascii="Arial" w:hAnsi="Arial" w:cs="Arial"/>
          <w:b/>
          <w:bCs/>
          <w:lang w:val="sv-SE"/>
        </w:rPr>
      </w:pPr>
      <w:r w:rsidRPr="00621F2A">
        <w:rPr>
          <w:rStyle w:val="normaltextrun"/>
          <w:rFonts w:ascii="Arial" w:hAnsi="Arial" w:cs="Arial"/>
          <w:b/>
          <w:bCs/>
          <w:lang w:val="sv-SE"/>
        </w:rPr>
        <w:t xml:space="preserve">8. Tystnadsplikt och utlämnande av information </w:t>
      </w:r>
    </w:p>
    <w:p w14:paraId="670FCB2E" w14:textId="2E402102" w:rsidR="47D15100" w:rsidRPr="00621F2A" w:rsidRDefault="47D15100" w:rsidP="560C50CD">
      <w:pPr>
        <w:pStyle w:val="paragraph"/>
        <w:spacing w:before="0" w:beforeAutospacing="0" w:after="0" w:afterAutospacing="0" w:line="276" w:lineRule="auto"/>
        <w:jc w:val="both"/>
        <w:rPr>
          <w:rStyle w:val="normaltextrun"/>
          <w:rFonts w:ascii="Arial" w:hAnsi="Arial" w:cs="Arial"/>
          <w:highlight w:val="green"/>
          <w:lang w:val="sv-SE"/>
        </w:rPr>
      </w:pPr>
      <w:r w:rsidRPr="00621F2A">
        <w:rPr>
          <w:rStyle w:val="normaltextrun"/>
          <w:rFonts w:ascii="Arial" w:hAnsi="Arial" w:cs="Arial"/>
          <w:lang w:val="sv-SE"/>
        </w:rPr>
        <w:t xml:space="preserve">Endast Mottagaren </w:t>
      </w:r>
      <w:r w:rsidR="7A76C659" w:rsidRPr="00621F2A">
        <w:rPr>
          <w:rStyle w:val="normaltextrun"/>
          <w:rFonts w:ascii="Arial" w:hAnsi="Arial" w:cs="Arial"/>
          <w:i/>
          <w:iCs/>
          <w:highlight w:val="yellow"/>
          <w:lang w:val="sv-SE"/>
        </w:rPr>
        <w:t>B</w:t>
      </w:r>
      <w:r w:rsidRPr="00621F2A">
        <w:rPr>
          <w:rStyle w:val="normaltextrun"/>
          <w:rFonts w:ascii="Arial" w:hAnsi="Arial" w:cs="Arial"/>
          <w:i/>
          <w:iCs/>
          <w:highlight w:val="yellow"/>
          <w:lang w:val="sv-SE"/>
        </w:rPr>
        <w:t>eh</w:t>
      </w:r>
      <w:r w:rsidR="34429798" w:rsidRPr="00621F2A">
        <w:rPr>
          <w:rStyle w:val="normaltextrun"/>
          <w:rFonts w:ascii="Arial" w:hAnsi="Arial" w:cs="Arial"/>
          <w:i/>
          <w:iCs/>
          <w:highlight w:val="yellow"/>
          <w:lang w:val="sv-SE"/>
        </w:rPr>
        <w:t xml:space="preserve">åll </w:t>
      </w:r>
      <w:r w:rsidRPr="00621F2A">
        <w:rPr>
          <w:rStyle w:val="normaltextrun"/>
          <w:rFonts w:ascii="Arial" w:hAnsi="Arial" w:cs="Arial"/>
          <w:i/>
          <w:iCs/>
          <w:highlight w:val="yellow"/>
          <w:lang w:val="sv-SE"/>
        </w:rPr>
        <w:t>om Lösning 5.a har valts i punkt 5</w:t>
      </w:r>
      <w:r w:rsidRPr="00621F2A">
        <w:rPr>
          <w:rStyle w:val="normaltextrun"/>
          <w:rFonts w:ascii="Arial" w:hAnsi="Arial" w:cs="Arial"/>
          <w:highlight w:val="yellow"/>
          <w:lang w:val="sv-SE"/>
        </w:rPr>
        <w:t>: [och relevant kontaktperson i organisationen]</w:t>
      </w:r>
      <w:r w:rsidRPr="00621F2A">
        <w:rPr>
          <w:rStyle w:val="normaltextrun"/>
          <w:rFonts w:ascii="Arial" w:hAnsi="Arial" w:cs="Arial"/>
          <w:lang w:val="sv-SE"/>
        </w:rPr>
        <w:t xml:space="preserve"> har tillgång till uppgifterna i ett meddelande. Anmälningar omfattas av särskild tystnadsplikt och innehållet får därför inte delas med andra.  </w:t>
      </w:r>
    </w:p>
    <w:p w14:paraId="5EA4A132" w14:textId="735E78C0" w:rsidR="560C50CD" w:rsidRPr="00621F2A" w:rsidRDefault="560C50CD" w:rsidP="560C50CD">
      <w:pPr>
        <w:pStyle w:val="paragraph"/>
        <w:spacing w:before="0" w:beforeAutospacing="0" w:after="0" w:afterAutospacing="0" w:line="276" w:lineRule="auto"/>
        <w:jc w:val="both"/>
        <w:rPr>
          <w:rStyle w:val="normaltextrun"/>
          <w:rFonts w:ascii="Arial" w:hAnsi="Arial" w:cs="Arial"/>
          <w:highlight w:val="green"/>
          <w:lang w:val="sv-SE"/>
        </w:rPr>
      </w:pPr>
    </w:p>
    <w:p w14:paraId="5634E15E" w14:textId="1598B591" w:rsidR="47D15100" w:rsidRPr="00621F2A" w:rsidRDefault="47D1510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Den särskilda tystnadsplikten gäller endast uppgifter i en anmälan, och om ytterligare uppgifter framkommer som ett led i en vidare utredning omfattas sådana uppgifter inte av den särskilda tystnadsplikten. Denna information omfattas av de allmänna reglerna om utlämnande och tillgång till handlingar.</w:t>
      </w:r>
    </w:p>
    <w:p w14:paraId="520C53AC" w14:textId="2BE7E11C"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21A26105" w14:textId="05466845" w:rsidR="47D15100" w:rsidRPr="00621F2A" w:rsidRDefault="47D1510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Om visselblåsaren har avsagt sig sin anonymitet omfattar den särskilda tystnadsplikten inte längre informationen i rapporten. På samma sätt har organisationen rätt att dela information från en rapport, inklusive visselblåsarens identitet om den är känd, med </w:t>
      </w:r>
      <w:proofErr w:type="gramStart"/>
      <w:r w:rsidRPr="00621F2A">
        <w:rPr>
          <w:rStyle w:val="normaltextrun"/>
          <w:rFonts w:ascii="Arial" w:hAnsi="Arial" w:cs="Arial"/>
          <w:lang w:val="sv-SE"/>
        </w:rPr>
        <w:t>t.ex.</w:t>
      </w:r>
      <w:proofErr w:type="gramEnd"/>
      <w:r w:rsidRPr="00621F2A">
        <w:rPr>
          <w:rStyle w:val="normaltextrun"/>
          <w:rFonts w:ascii="Arial" w:hAnsi="Arial" w:cs="Arial"/>
          <w:lang w:val="sv-SE"/>
        </w:rPr>
        <w:t xml:space="preserve"> polisen. I sådana fall ska visselblåsaren informeras.</w:t>
      </w:r>
    </w:p>
    <w:p w14:paraId="7C2C75F8"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6A9D8BE6" w14:textId="51304258" w:rsidR="46D01D1A" w:rsidRPr="00621F2A" w:rsidRDefault="46D01D1A"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b/>
          <w:bCs/>
          <w:lang w:val="sv-SE"/>
        </w:rPr>
        <w:t>9. Anonymitet, skydd mot repressalier och andra rättigheter för visselblåsare</w:t>
      </w:r>
      <w:r w:rsidRPr="00621F2A">
        <w:rPr>
          <w:rStyle w:val="eop"/>
          <w:rFonts w:ascii="Arial" w:hAnsi="Arial" w:cs="Arial"/>
          <w:lang w:val="sv-SE"/>
        </w:rPr>
        <w:t xml:space="preserve"> </w:t>
      </w:r>
    </w:p>
    <w:p w14:paraId="3E0475F3" w14:textId="50864648" w:rsidR="46D01D1A" w:rsidRPr="00621F2A" w:rsidRDefault="46D01D1A"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Som visselblåsare har du rätt att vara anonym under hela processen. Den valda IT-lösningen ger möjlighet att anonymt kommunicera med mottagaren av rapporterna.</w:t>
      </w:r>
    </w:p>
    <w:p w14:paraId="2CC87E01" w14:textId="618C9CF3"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5F5EF269" w14:textId="25958529" w:rsidR="3B689B65" w:rsidRPr="00621F2A" w:rsidRDefault="00420A22" w:rsidP="560C50CD">
      <w:pPr>
        <w:pStyle w:val="paragraph"/>
        <w:spacing w:before="0" w:beforeAutospacing="0" w:after="0" w:afterAutospacing="0" w:line="276" w:lineRule="auto"/>
        <w:jc w:val="both"/>
        <w:rPr>
          <w:rStyle w:val="eop"/>
          <w:rFonts w:ascii="Arial" w:hAnsi="Arial" w:cs="Arial"/>
          <w:lang w:val="sv-SE"/>
        </w:rPr>
      </w:pPr>
      <w:r w:rsidRPr="001133A5">
        <w:rPr>
          <w:rStyle w:val="eop"/>
          <w:rFonts w:ascii="Arial" w:hAnsi="Arial" w:cs="Arial"/>
          <w:lang w:val="sv-SE"/>
        </w:rPr>
        <w:t>Emellertid kan en rapport vara av sådan natur att det blir svårt att ingående undersöka ett ärende utan att visselblåsaren väljer att träda fram och därigenom avsäga sig sin anonymitet. Det åligger visselblåsaren själv att fatta beslutet om detta bör ske.</w:t>
      </w:r>
      <w:r>
        <w:rPr>
          <w:rStyle w:val="eop"/>
          <w:rFonts w:ascii="Arial" w:hAnsi="Arial" w:cs="Arial"/>
          <w:lang w:val="sv-SE"/>
        </w:rPr>
        <w:t xml:space="preserve"> </w:t>
      </w:r>
      <w:r w:rsidR="3B689B65" w:rsidRPr="00621F2A">
        <w:rPr>
          <w:rStyle w:val="eop"/>
          <w:rFonts w:ascii="Arial" w:hAnsi="Arial" w:cs="Arial"/>
          <w:lang w:val="sv-SE"/>
        </w:rPr>
        <w:t>Om anonymiteten frångås syftar visselblåsardirektivet bland annat till att skydda visselblåsaren från alla former av repressalier eller hot eller försök till repressalier som uppstår till följd av att visselblåsaren i fråga gör en anmälan.</w:t>
      </w:r>
      <w:r w:rsidR="1ED1F7A4" w:rsidRPr="00621F2A">
        <w:rPr>
          <w:rStyle w:val="eop"/>
          <w:rFonts w:ascii="Arial" w:hAnsi="Arial" w:cs="Arial"/>
          <w:lang w:val="sv-SE"/>
        </w:rPr>
        <w:t xml:space="preserve"> Med repressalier avses varje form av ogynnsam behandling eller konsekvens som uppstår som svar på ett klagomål. Det kan till exempel handla om avstängning, uppsägning, degradering eller underlåtenhet att befordra, förflyttning av arbetsuppgifter, förflyttning, lönesänkning, disciplinära åtgärder, tvång, hot, trakasserier och diskriminering.</w:t>
      </w:r>
    </w:p>
    <w:p w14:paraId="1EE2B8A4" w14:textId="116D7B76"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7E97036D" w14:textId="781841F2" w:rsidR="1ED1F7A4" w:rsidRPr="00621F2A" w:rsidRDefault="1ED1F7A4"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Att nämnas i en rapport kan få betydande konsekvenser och det krävs därför att visselblåsaren har avslöjat innehållet i rapporten i god tro. En avsiktligt falsk rapport från en visselblåsare, till </w:t>
      </w:r>
      <w:r w:rsidRPr="00621F2A">
        <w:rPr>
          <w:rStyle w:val="eop"/>
          <w:rFonts w:ascii="Arial" w:hAnsi="Arial" w:cs="Arial"/>
          <w:lang w:val="sv-SE"/>
        </w:rPr>
        <w:lastRenderedPageBreak/>
        <w:t>exempel en rapport med avsikt att trakassera, kan få straffrättsliga konsekvenser för visselblåsaren.</w:t>
      </w:r>
    </w:p>
    <w:p w14:paraId="49B280F4" w14:textId="142D15DA"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202D4736" w14:textId="61A8F1B9" w:rsidR="1ED1F7A4" w:rsidRPr="00621F2A" w:rsidRDefault="1ED1F7A4"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Å andra sidan kan en visselblåsare inte hållas ansvarig för att ha lämnat ut konfidentiell information om han eller hon hade rimliga skäl att tro att den information som lämnades i form av en rapport var korrekt vid den tidpunkt då rapporten gjordes och att informationen innehöll allvarlig information eller andra allvarliga frågor som omfattas av systemet.</w:t>
      </w:r>
    </w:p>
    <w:p w14:paraId="3B7992CB" w14:textId="38D3D3E4"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20D90CE6" w14:textId="632A8AAC" w:rsidR="1ED1F7A4" w:rsidRPr="00621F2A" w:rsidRDefault="1ED1F7A4"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Mot bakgrund av detta kommer visselblåsaren inte heller att ansvara för att ha tillgång till den information som har rapporterats. Detta förutsätter dock att handlingen i sig inte utgör en brottslig handling – </w:t>
      </w:r>
      <w:proofErr w:type="gramStart"/>
      <w:r w:rsidRPr="00621F2A">
        <w:rPr>
          <w:rStyle w:val="normaltextrun"/>
          <w:rFonts w:ascii="Arial" w:hAnsi="Arial" w:cs="Arial"/>
          <w:lang w:val="sv-SE"/>
        </w:rPr>
        <w:t>t.ex.</w:t>
      </w:r>
      <w:proofErr w:type="gramEnd"/>
      <w:r w:rsidRPr="00621F2A">
        <w:rPr>
          <w:rStyle w:val="normaltextrun"/>
          <w:rFonts w:ascii="Arial" w:hAnsi="Arial" w:cs="Arial"/>
          <w:lang w:val="sv-SE"/>
        </w:rPr>
        <w:t xml:space="preserve"> inbrott</w:t>
      </w:r>
      <w:r w:rsidR="483394DA" w:rsidRPr="00621F2A">
        <w:rPr>
          <w:rStyle w:val="normaltextrun"/>
          <w:rFonts w:ascii="Arial" w:hAnsi="Arial" w:cs="Arial"/>
          <w:lang w:val="sv-SE"/>
        </w:rPr>
        <w:t xml:space="preserve"> eller stöld</w:t>
      </w:r>
      <w:r w:rsidRPr="00621F2A">
        <w:rPr>
          <w:rStyle w:val="normaltextrun"/>
          <w:rFonts w:ascii="Arial" w:hAnsi="Arial" w:cs="Arial"/>
          <w:lang w:val="sv-SE"/>
        </w:rPr>
        <w:t>.</w:t>
      </w:r>
    </w:p>
    <w:p w14:paraId="4EEC62BB" w14:textId="77777777" w:rsidR="00E03E0A" w:rsidRPr="00621F2A" w:rsidRDefault="00E03E0A" w:rsidP="00E03E0A">
      <w:pPr>
        <w:pStyle w:val="paragraph"/>
        <w:spacing w:before="0" w:beforeAutospacing="0" w:after="0" w:afterAutospacing="0" w:line="276" w:lineRule="auto"/>
        <w:jc w:val="both"/>
        <w:textAlignment w:val="baseline"/>
        <w:rPr>
          <w:rFonts w:ascii="Arial" w:hAnsi="Arial" w:cs="Arial"/>
          <w:lang w:val="sv-SE"/>
        </w:rPr>
      </w:pPr>
      <w:r w:rsidRPr="00621F2A">
        <w:rPr>
          <w:rStyle w:val="eop"/>
          <w:rFonts w:ascii="Arial" w:hAnsi="Arial" w:cs="Arial"/>
          <w:lang w:val="sv-SE"/>
        </w:rPr>
        <w:t> </w:t>
      </w:r>
    </w:p>
    <w:p w14:paraId="7F9CFC4F" w14:textId="276C1507" w:rsidR="792F5D8E" w:rsidRPr="00621F2A" w:rsidRDefault="792F5D8E" w:rsidP="560C50CD">
      <w:pPr>
        <w:pStyle w:val="paragraph"/>
        <w:spacing w:before="0" w:beforeAutospacing="0" w:after="0" w:afterAutospacing="0" w:line="276" w:lineRule="auto"/>
        <w:jc w:val="both"/>
        <w:rPr>
          <w:rStyle w:val="eop"/>
          <w:rFonts w:ascii="Arial" w:hAnsi="Arial" w:cs="Arial"/>
          <w:b/>
          <w:bCs/>
          <w:lang w:val="sv-SE"/>
        </w:rPr>
      </w:pPr>
      <w:r w:rsidRPr="00621F2A">
        <w:rPr>
          <w:rStyle w:val="eop"/>
          <w:rFonts w:ascii="Arial" w:hAnsi="Arial" w:cs="Arial"/>
          <w:b/>
          <w:bCs/>
          <w:lang w:val="sv-SE"/>
        </w:rPr>
        <w:t xml:space="preserve">10. Löpande kommunikation och tidsfrister </w:t>
      </w:r>
    </w:p>
    <w:p w14:paraId="58760E70" w14:textId="24277532" w:rsidR="792F5D8E" w:rsidRPr="00621F2A" w:rsidRDefault="792F5D8E"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Mottagaren kommunicerar med visselblåsaren via visselblåsarsystemet. </w:t>
      </w:r>
    </w:p>
    <w:p w14:paraId="7AAFDF43" w14:textId="5C5EB52D" w:rsidR="792F5D8E" w:rsidRPr="00621F2A" w:rsidRDefault="792F5D8E"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23E15F48" w14:textId="3CA79C8A" w:rsidR="792F5D8E" w:rsidRPr="00621F2A" w:rsidRDefault="792F5D8E"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En visselblåsare ska få en bekräftelse på en rapport senast 7 dagar efter att rapporten lämnats in.</w:t>
      </w:r>
    </w:p>
    <w:p w14:paraId="7C47B1B7" w14:textId="6F538F50"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0B0830FD" w14:textId="2B884D9E" w:rsidR="792F5D8E" w:rsidRPr="00621F2A" w:rsidRDefault="792F5D8E"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Dessutom ska visselblåsaren få återkoppling så snart som möjligt och senast 3 månader från mottagningsbeviset, vilket innebär att visselblåsaren ska informeras – så långt det är möjligt – om de åtgärder som har initierats eller avses inledas och varför den specifika uppföljningen har valts. I samband med återkoppling kommer det att finnas information som inte får delas med visselblåsaren, </w:t>
      </w:r>
      <w:proofErr w:type="gramStart"/>
      <w:r w:rsidRPr="00621F2A">
        <w:rPr>
          <w:rStyle w:val="eop"/>
          <w:rFonts w:ascii="Arial" w:hAnsi="Arial" w:cs="Arial"/>
          <w:lang w:val="sv-SE"/>
        </w:rPr>
        <w:t>t.ex.</w:t>
      </w:r>
      <w:proofErr w:type="gramEnd"/>
      <w:r w:rsidRPr="00621F2A">
        <w:rPr>
          <w:rStyle w:val="eop"/>
          <w:rFonts w:ascii="Arial" w:hAnsi="Arial" w:cs="Arial"/>
          <w:lang w:val="sv-SE"/>
        </w:rPr>
        <w:t xml:space="preserve"> på grund av lagstadgad sekretess eller personuppgiftslagstiftning.</w:t>
      </w:r>
    </w:p>
    <w:p w14:paraId="2CAEAACE" w14:textId="2C491555"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2224796B" w14:textId="16F7BFF9" w:rsidR="2BA0B192" w:rsidRPr="00621F2A" w:rsidRDefault="2BA0B192"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Utöver information om vald uppföljning ska visselblåsaren, så långt det är möjligt, även få information om hur utredningen fortskrider och utfall, om detta kan ske inom ramen för gällande regler. </w:t>
      </w:r>
    </w:p>
    <w:p w14:paraId="19A36604" w14:textId="7BD426A0" w:rsidR="2BA0B192" w:rsidRPr="00621F2A" w:rsidRDefault="2BA0B192"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7DDEFC7E" w14:textId="42C6DF34" w:rsidR="2BA0B192" w:rsidRPr="00621F2A" w:rsidRDefault="2BA0B192"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Om det på grund av omständigheterna i fallet inte är möjligt att lämna slutlig återkoppling före utgången av 3-månadersperioden ska visselblåsaren informeras om detta, tillsammans med information om när ytterligare återkoppling kan förväntas. </w:t>
      </w:r>
    </w:p>
    <w:p w14:paraId="60F535C2" w14:textId="0279AEAA"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56534D18" w14:textId="2D49E802" w:rsidR="2BA0B192" w:rsidRPr="00621F2A" w:rsidRDefault="2BA0B192" w:rsidP="560C50CD">
      <w:pPr>
        <w:pStyle w:val="paragraph"/>
        <w:spacing w:before="0" w:beforeAutospacing="0" w:after="0" w:afterAutospacing="0" w:line="276" w:lineRule="auto"/>
        <w:jc w:val="both"/>
        <w:rPr>
          <w:rStyle w:val="normaltextrun"/>
          <w:rFonts w:ascii="Arial" w:hAnsi="Arial" w:cs="Arial"/>
          <w:highlight w:val="yellow"/>
          <w:lang w:val="sv-SE"/>
        </w:rPr>
      </w:pPr>
      <w:r w:rsidRPr="00621F2A">
        <w:rPr>
          <w:rStyle w:val="normaltextrun"/>
          <w:rFonts w:ascii="Arial" w:hAnsi="Arial" w:cs="Arial"/>
          <w:lang w:val="sv-SE"/>
        </w:rPr>
        <w:t xml:space="preserve">Som nämnts kan en visselblåsare välja att träda fram och i så fall kan det vara relevant, till exempel fysiska möten med Mottagaren </w:t>
      </w:r>
      <w:r w:rsidR="24485020" w:rsidRPr="00621F2A">
        <w:rPr>
          <w:rStyle w:val="normaltextrun"/>
          <w:rFonts w:ascii="Arial" w:hAnsi="Arial" w:cs="Arial"/>
          <w:i/>
          <w:iCs/>
          <w:highlight w:val="yellow"/>
          <w:lang w:val="sv-SE"/>
        </w:rPr>
        <w:t>B</w:t>
      </w:r>
      <w:r w:rsidR="32DAA1C9" w:rsidRPr="00621F2A">
        <w:rPr>
          <w:rStyle w:val="normaltextrun"/>
          <w:rFonts w:ascii="Arial" w:hAnsi="Arial" w:cs="Arial"/>
          <w:i/>
          <w:iCs/>
          <w:highlight w:val="yellow"/>
          <w:lang w:val="sv-SE"/>
        </w:rPr>
        <w:t>e</w:t>
      </w:r>
      <w:r w:rsidR="04D5EAC0" w:rsidRPr="00621F2A">
        <w:rPr>
          <w:rStyle w:val="normaltextrun"/>
          <w:rFonts w:ascii="Arial" w:hAnsi="Arial" w:cs="Arial"/>
          <w:i/>
          <w:iCs/>
          <w:highlight w:val="yellow"/>
          <w:lang w:val="sv-SE"/>
        </w:rPr>
        <w:t>håll</w:t>
      </w:r>
      <w:r w:rsidR="32DAA1C9" w:rsidRPr="00621F2A">
        <w:rPr>
          <w:rStyle w:val="normaltextrun"/>
          <w:rFonts w:ascii="Arial" w:hAnsi="Arial" w:cs="Arial"/>
          <w:i/>
          <w:iCs/>
          <w:highlight w:val="yellow"/>
          <w:lang w:val="sv-SE"/>
        </w:rPr>
        <w:t xml:space="preserve"> o</w:t>
      </w:r>
      <w:r w:rsidR="441A3643" w:rsidRPr="00621F2A">
        <w:rPr>
          <w:rStyle w:val="normaltextrun"/>
          <w:rFonts w:ascii="Arial" w:hAnsi="Arial" w:cs="Arial"/>
          <w:i/>
          <w:iCs/>
          <w:highlight w:val="yellow"/>
          <w:lang w:val="sv-SE"/>
        </w:rPr>
        <w:t>m</w:t>
      </w:r>
      <w:r w:rsidRPr="00621F2A">
        <w:rPr>
          <w:rStyle w:val="normaltextrun"/>
          <w:rFonts w:ascii="Arial" w:hAnsi="Arial" w:cs="Arial"/>
          <w:i/>
          <w:iCs/>
          <w:highlight w:val="yellow"/>
          <w:lang w:val="sv-SE"/>
        </w:rPr>
        <w:t xml:space="preserve"> lösning a. har valts i punkt 5:</w:t>
      </w:r>
      <w:r w:rsidRPr="00621F2A">
        <w:rPr>
          <w:rStyle w:val="normaltextrun"/>
          <w:rFonts w:ascii="Arial" w:hAnsi="Arial" w:cs="Arial"/>
          <w:highlight w:val="yellow"/>
          <w:lang w:val="sv-SE"/>
        </w:rPr>
        <w:t xml:space="preserve"> [och relevant kontaktperson i organisationen].  </w:t>
      </w:r>
      <w:r w:rsidRPr="00621F2A">
        <w:rPr>
          <w:rStyle w:val="normaltextrun"/>
          <w:rFonts w:ascii="Arial" w:hAnsi="Arial" w:cs="Arial"/>
          <w:lang w:val="sv-SE"/>
        </w:rPr>
        <w:t xml:space="preserve"> </w:t>
      </w:r>
    </w:p>
    <w:p w14:paraId="4A6A57D8" w14:textId="416D063D"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21E3E93E" w14:textId="3EB15588" w:rsidR="4F7A6D9E" w:rsidRPr="00621F2A" w:rsidRDefault="4F7A6D9E" w:rsidP="560C50CD">
      <w:pPr>
        <w:pStyle w:val="paragraph"/>
        <w:spacing w:before="0" w:beforeAutospacing="0" w:after="0" w:afterAutospacing="0" w:line="276" w:lineRule="auto"/>
        <w:jc w:val="both"/>
        <w:rPr>
          <w:rStyle w:val="normaltextrun"/>
          <w:rFonts w:ascii="Arial" w:hAnsi="Arial" w:cs="Arial"/>
          <w:b/>
          <w:bCs/>
          <w:lang w:val="sv-SE"/>
        </w:rPr>
      </w:pPr>
      <w:r w:rsidRPr="00621F2A">
        <w:rPr>
          <w:rStyle w:val="normaltextrun"/>
          <w:rFonts w:ascii="Arial" w:hAnsi="Arial" w:cs="Arial"/>
          <w:b/>
          <w:bCs/>
          <w:lang w:val="sv-SE"/>
        </w:rPr>
        <w:t xml:space="preserve">11. Sekretess </w:t>
      </w:r>
    </w:p>
    <w:p w14:paraId="6F0E0011" w14:textId="11B91F5D" w:rsidR="4F7A6D9E" w:rsidRPr="00621F2A" w:rsidRDefault="4F7A6D9E"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Visselblåsarsystemet är utformat och hanterat på ett sådant sätt att visselblåsarens identitet och de personer som kan komma att namnges i en rapport behandlas konfidentiellt.</w:t>
      </w:r>
    </w:p>
    <w:p w14:paraId="41F3CACE" w14:textId="5A9372F4"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749DD8F0" w14:textId="5E9D24D5" w:rsidR="00E03E0A" w:rsidRPr="00621F2A" w:rsidRDefault="163AEAEB"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lastRenderedPageBreak/>
        <w:t xml:space="preserve">IT-systemet som används för att hantera visselblåsarsystemet omfattas av ett antal strikta säkerhetskrav som bland annat säkerställer anonymitet och </w:t>
      </w:r>
      <w:proofErr w:type="spellStart"/>
      <w:r w:rsidRPr="00621F2A">
        <w:rPr>
          <w:rStyle w:val="eop"/>
          <w:rFonts w:ascii="Arial" w:hAnsi="Arial" w:cs="Arial"/>
          <w:lang w:val="sv-SE"/>
        </w:rPr>
        <w:t>konfidentialitet</w:t>
      </w:r>
      <w:proofErr w:type="spellEnd"/>
      <w:r w:rsidRPr="00621F2A">
        <w:rPr>
          <w:rStyle w:val="eop"/>
          <w:rFonts w:ascii="Arial" w:hAnsi="Arial" w:cs="Arial"/>
          <w:lang w:val="sv-SE"/>
        </w:rPr>
        <w:t>. Det innebär att den som gör en anmälan via visselblåsarsystemet är och förblir anonym om så önskas. Det innebär också att systemet inte loggar IP-adresser, att metadata tas bort från alla uppladdade filer och att all dataöverföring och lagring av data är krypterad.</w:t>
      </w:r>
    </w:p>
    <w:p w14:paraId="0D58C957" w14:textId="761461B3"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highlight w:val="green"/>
          <w:lang w:val="sv-SE"/>
        </w:rPr>
      </w:pPr>
    </w:p>
    <w:p w14:paraId="4292DF29" w14:textId="17B588E5" w:rsidR="00E03E0A" w:rsidRPr="00621F2A" w:rsidRDefault="163AEAEB"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Mottagaren</w:t>
      </w:r>
      <w:r w:rsidR="62ED3551" w:rsidRPr="00621F2A">
        <w:rPr>
          <w:rStyle w:val="eop"/>
          <w:rFonts w:ascii="Arial" w:hAnsi="Arial" w:cs="Arial"/>
          <w:lang w:val="sv-SE"/>
        </w:rPr>
        <w:t xml:space="preserve"> </w:t>
      </w:r>
      <w:r w:rsidR="64444ADE" w:rsidRPr="00621F2A">
        <w:rPr>
          <w:rStyle w:val="eop"/>
          <w:rFonts w:ascii="Arial" w:hAnsi="Arial" w:cs="Arial"/>
          <w:i/>
          <w:iCs/>
          <w:highlight w:val="yellow"/>
          <w:lang w:val="sv-SE"/>
        </w:rPr>
        <w:t xml:space="preserve">behåll om </w:t>
      </w:r>
      <w:r w:rsidRPr="00621F2A">
        <w:rPr>
          <w:rStyle w:val="eop"/>
          <w:rFonts w:ascii="Arial" w:hAnsi="Arial" w:cs="Arial"/>
          <w:i/>
          <w:iCs/>
          <w:highlight w:val="yellow"/>
          <w:lang w:val="sv-SE"/>
        </w:rPr>
        <w:t>lösning a. har valts i punkt 5:</w:t>
      </w:r>
      <w:r w:rsidRPr="00621F2A">
        <w:rPr>
          <w:rStyle w:val="eop"/>
          <w:rFonts w:ascii="Arial" w:hAnsi="Arial" w:cs="Arial"/>
          <w:highlight w:val="yellow"/>
          <w:lang w:val="sv-SE"/>
        </w:rPr>
        <w:t xml:space="preserve"> [och relevant kontaktperson i organisationen]</w:t>
      </w:r>
      <w:r w:rsidRPr="00621F2A">
        <w:rPr>
          <w:rStyle w:val="eop"/>
          <w:rFonts w:ascii="Arial" w:hAnsi="Arial" w:cs="Arial"/>
          <w:lang w:val="sv-SE"/>
        </w:rPr>
        <w:t xml:space="preserve"> omfattas av tystnadsplikt och åtkomstbegränsningar har fastställts för all information som rör en anmälan.</w:t>
      </w:r>
    </w:p>
    <w:p w14:paraId="13643357" w14:textId="07C96458"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w:t>
      </w:r>
    </w:p>
    <w:p w14:paraId="43D6F21A" w14:textId="6ED2F7BF" w:rsidR="1485E934" w:rsidRPr="00621F2A" w:rsidRDefault="1485E934" w:rsidP="560C50CD">
      <w:pPr>
        <w:pStyle w:val="paragraph"/>
        <w:spacing w:before="0" w:beforeAutospacing="0" w:after="0" w:afterAutospacing="0" w:line="276" w:lineRule="auto"/>
        <w:jc w:val="both"/>
        <w:rPr>
          <w:rStyle w:val="eop"/>
          <w:rFonts w:ascii="Arial" w:hAnsi="Arial" w:cs="Arial"/>
          <w:b/>
          <w:bCs/>
          <w:lang w:val="sv-SE"/>
        </w:rPr>
      </w:pPr>
      <w:r w:rsidRPr="00621F2A">
        <w:rPr>
          <w:rStyle w:val="eop"/>
          <w:rFonts w:ascii="Arial" w:hAnsi="Arial" w:cs="Arial"/>
          <w:b/>
          <w:bCs/>
          <w:lang w:val="sv-SE"/>
        </w:rPr>
        <w:t xml:space="preserve">12. Registrering av anmälningar </w:t>
      </w:r>
    </w:p>
    <w:p w14:paraId="3DE8290C" w14:textId="52C814DC" w:rsidR="1485E934" w:rsidRPr="00621F2A" w:rsidRDefault="1485E934"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Mottagna anmälningar, inklusive de handlingar som ingår i en anmälan, ska registreras (lagras systematiskt) för att säkerställa att anmälningar finns tillgängliga och, i förekommande fall, kan tas med som bevisning vid en eventuell efterföljande prövning. Samtidigt ger registreringen också en försäkran om att eventuella anmälningar om samma ärende kommer att upptäckas och kan leda till ytterligare utredning av ett ärende. Denna registrering sker i visselblåsarsystemet.</w:t>
      </w:r>
    </w:p>
    <w:p w14:paraId="44C18BFF" w14:textId="0BBBCC3B"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6079F153" w14:textId="47E53BC6" w:rsidR="1485E934" w:rsidRPr="00621F2A" w:rsidRDefault="1485E934"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Anmälningar sparas så länge som det är nödvändigt och proportionellt. Principerna för </w:t>
      </w:r>
      <w:r w:rsidR="6F09A83F" w:rsidRPr="00621F2A">
        <w:rPr>
          <w:rStyle w:val="eop"/>
          <w:rFonts w:ascii="Arial" w:hAnsi="Arial" w:cs="Arial"/>
          <w:lang w:val="sv-SE"/>
        </w:rPr>
        <w:t xml:space="preserve">behandling </w:t>
      </w:r>
      <w:r w:rsidRPr="00621F2A">
        <w:rPr>
          <w:rStyle w:val="eop"/>
          <w:rFonts w:ascii="Arial" w:hAnsi="Arial" w:cs="Arial"/>
          <w:lang w:val="sv-SE"/>
        </w:rPr>
        <w:t>beskrivs närmare i organisationens integritetspolicy gällande visselblåsarsystemet</w:t>
      </w:r>
    </w:p>
    <w:p w14:paraId="2717B593" w14:textId="48EBEB7C"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0EEE7388" w14:textId="691F7542" w:rsidR="532ACE65" w:rsidRPr="00621F2A" w:rsidRDefault="532ACE65" w:rsidP="560C50CD">
      <w:pPr>
        <w:pStyle w:val="paragraph"/>
        <w:spacing w:before="0" w:beforeAutospacing="0" w:after="0" w:afterAutospacing="0" w:line="276" w:lineRule="auto"/>
        <w:jc w:val="both"/>
        <w:rPr>
          <w:rStyle w:val="normaltextrun"/>
          <w:rFonts w:ascii="Arial" w:hAnsi="Arial" w:cs="Arial"/>
          <w:b/>
          <w:bCs/>
          <w:lang w:val="sv-SE"/>
        </w:rPr>
      </w:pPr>
      <w:r w:rsidRPr="00621F2A">
        <w:rPr>
          <w:rStyle w:val="normaltextrun"/>
          <w:rFonts w:ascii="Arial" w:hAnsi="Arial" w:cs="Arial"/>
          <w:b/>
          <w:bCs/>
          <w:lang w:val="sv-SE"/>
        </w:rPr>
        <w:t xml:space="preserve">13. Den registrerades rättigheter </w:t>
      </w:r>
    </w:p>
    <w:p w14:paraId="26266C21" w14:textId="7A3D6F19" w:rsidR="532ACE65" w:rsidRPr="00621F2A" w:rsidRDefault="532ACE65"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Den eller de personer som nämns i anmälan har rätt att få sin identitet skyddad i samband med behandlingen av ärendet. Dessutom måste de berörda ha tillgång till ett effektivt försvar, vilket bland annat görs genom att registrera en anmälan som säkerställer dokumentation av dessa fakta.</w:t>
      </w:r>
    </w:p>
    <w:p w14:paraId="60BBA3DA" w14:textId="38CFB740"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7CCB4B8D" w14:textId="100DCC83" w:rsidR="532ACE65" w:rsidRPr="00621F2A" w:rsidRDefault="532ACE65"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Den registrerade har också ett antal rättigheter i samband med behandlingen av sina personuppgifter. Organisationens tystnadsplikt innebär dock att det finns begränsningar i förhållande till när de berörda personerna ska få information om behandlingen av uppgifter, och i förhållande till om de kan åberopa rätten till tillgång, radering </w:t>
      </w:r>
      <w:proofErr w:type="gramStart"/>
      <w:r w:rsidRPr="00621F2A">
        <w:rPr>
          <w:rStyle w:val="normaltextrun"/>
          <w:rFonts w:ascii="Arial" w:hAnsi="Arial" w:cs="Arial"/>
          <w:lang w:val="sv-SE"/>
        </w:rPr>
        <w:t>etc.</w:t>
      </w:r>
      <w:proofErr w:type="gramEnd"/>
    </w:p>
    <w:p w14:paraId="7575703D" w14:textId="77777777" w:rsidR="00E03E0A" w:rsidRPr="00621F2A" w:rsidRDefault="00E03E0A" w:rsidP="560C50CD">
      <w:pPr>
        <w:pStyle w:val="paragraph"/>
        <w:spacing w:before="0" w:beforeAutospacing="0" w:after="0" w:afterAutospacing="0" w:line="276" w:lineRule="auto"/>
        <w:jc w:val="both"/>
        <w:textAlignment w:val="baseline"/>
        <w:rPr>
          <w:rStyle w:val="eop"/>
          <w:rFonts w:ascii="Arial" w:hAnsi="Arial" w:cs="Arial"/>
          <w:lang w:val="sv-SE"/>
        </w:rPr>
      </w:pPr>
      <w:r w:rsidRPr="00621F2A">
        <w:rPr>
          <w:rStyle w:val="eop"/>
          <w:rFonts w:ascii="Arial" w:hAnsi="Arial" w:cs="Arial"/>
          <w:lang w:val="sv-SE"/>
        </w:rPr>
        <w:t> </w:t>
      </w:r>
    </w:p>
    <w:p w14:paraId="4A89828D" w14:textId="2951DE0F" w:rsidR="17B217D9" w:rsidRPr="00621F2A" w:rsidRDefault="17B217D9"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Om en anmälan leder till ett ärende har den som gjort anmälan rätt att bli hörd i ärendet eller rätt att ta del av partens handlingar i de uppgifter som ingår i anmälan. Om visselblåsaren är anonym finns det dock ingen rätt att få tillgång till visselblåsarens identitet.</w:t>
      </w:r>
    </w:p>
    <w:p w14:paraId="2DD8D695" w14:textId="330D4169"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24816A7D" w14:textId="6ABB3FF9" w:rsidR="43A76C00" w:rsidRPr="00621F2A" w:rsidRDefault="43A76C00" w:rsidP="560C50CD">
      <w:pPr>
        <w:pStyle w:val="paragraph"/>
        <w:spacing w:before="0" w:beforeAutospacing="0" w:after="0" w:afterAutospacing="0" w:line="276" w:lineRule="auto"/>
        <w:jc w:val="both"/>
        <w:rPr>
          <w:rStyle w:val="normaltextrun"/>
          <w:rFonts w:ascii="Arial" w:hAnsi="Arial" w:cs="Arial"/>
          <w:b/>
          <w:bCs/>
          <w:lang w:val="sv-SE"/>
        </w:rPr>
      </w:pPr>
      <w:r w:rsidRPr="00621F2A">
        <w:rPr>
          <w:rStyle w:val="normaltextrun"/>
          <w:rFonts w:ascii="Arial" w:hAnsi="Arial" w:cs="Arial"/>
          <w:b/>
          <w:bCs/>
          <w:lang w:val="sv-SE"/>
        </w:rPr>
        <w:t xml:space="preserve">14. Externt visselblåsarsystem </w:t>
      </w:r>
    </w:p>
    <w:p w14:paraId="4609AA83" w14:textId="62CEEEAC" w:rsidR="43A76C00" w:rsidRPr="00621F2A" w:rsidRDefault="43A76C0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Enligt visselblåsardirektivet är organisationen skyldig att informera sina anställda om följande externa visselblåsarsystem, som kan användas som ett alternativ till organisationens interna system: </w:t>
      </w:r>
    </w:p>
    <w:p w14:paraId="27D3DC14" w14:textId="4692349F" w:rsidR="43A76C00" w:rsidRPr="001133A5" w:rsidRDefault="43A76C0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 xml:space="preserve">Extern </w:t>
      </w:r>
      <w:r w:rsidR="4BE69234" w:rsidRPr="00621F2A">
        <w:rPr>
          <w:rStyle w:val="normaltextrun"/>
          <w:rFonts w:ascii="Arial" w:hAnsi="Arial" w:cs="Arial"/>
          <w:lang w:val="sv-SE"/>
        </w:rPr>
        <w:t>visselblåsar</w:t>
      </w:r>
      <w:r w:rsidRPr="00621F2A">
        <w:rPr>
          <w:rStyle w:val="normaltextrun"/>
          <w:rFonts w:ascii="Arial" w:hAnsi="Arial" w:cs="Arial"/>
          <w:lang w:val="sv-SE"/>
        </w:rPr>
        <w:t>kanal:</w:t>
      </w:r>
      <w:r w:rsidR="001133A5">
        <w:rPr>
          <w:rStyle w:val="normaltextrun"/>
          <w:rFonts w:ascii="Arial" w:hAnsi="Arial" w:cs="Arial"/>
          <w:lang w:val="sv-SE"/>
        </w:rPr>
        <w:t xml:space="preserve"> </w:t>
      </w:r>
      <w:r w:rsidR="001133A5" w:rsidRPr="001133A5">
        <w:rPr>
          <w:rStyle w:val="normaltextrun"/>
          <w:rFonts w:ascii="Arial" w:hAnsi="Arial" w:cs="Arial"/>
          <w:i/>
          <w:iCs/>
          <w:highlight w:val="yellow"/>
          <w:lang w:val="sv-SE"/>
        </w:rPr>
        <w:t>(</w:t>
      </w:r>
      <w:proofErr w:type="gramStart"/>
      <w:r w:rsidR="001133A5" w:rsidRPr="001133A5">
        <w:rPr>
          <w:rStyle w:val="normaltextrun"/>
          <w:rFonts w:ascii="Arial" w:hAnsi="Arial" w:cs="Arial"/>
          <w:i/>
          <w:iCs/>
          <w:highlight w:val="yellow"/>
          <w:lang w:val="sv-SE"/>
        </w:rPr>
        <w:t>vardera företag</w:t>
      </w:r>
      <w:proofErr w:type="gramEnd"/>
      <w:r w:rsidR="001133A5" w:rsidRPr="001133A5">
        <w:rPr>
          <w:rStyle w:val="normaltextrun"/>
          <w:rFonts w:ascii="Arial" w:hAnsi="Arial" w:cs="Arial"/>
          <w:i/>
          <w:iCs/>
          <w:highlight w:val="yellow"/>
          <w:lang w:val="sv-SE"/>
        </w:rPr>
        <w:t xml:space="preserve"> väljer själva</w:t>
      </w:r>
      <w:r w:rsidR="001133A5">
        <w:rPr>
          <w:rStyle w:val="normaltextrun"/>
          <w:rFonts w:ascii="Arial" w:hAnsi="Arial" w:cs="Arial"/>
          <w:i/>
          <w:iCs/>
          <w:highlight w:val="yellow"/>
          <w:lang w:val="sv-SE"/>
        </w:rPr>
        <w:t>, fyll i</w:t>
      </w:r>
      <w:r w:rsidR="001133A5" w:rsidRPr="001133A5">
        <w:rPr>
          <w:rStyle w:val="normaltextrun"/>
          <w:rFonts w:ascii="Arial" w:hAnsi="Arial" w:cs="Arial"/>
          <w:highlight w:val="yellow"/>
          <w:lang w:val="sv-SE"/>
        </w:rPr>
        <w:t>)</w:t>
      </w:r>
      <w:r w:rsidRPr="001133A5">
        <w:rPr>
          <w:rStyle w:val="normaltextrun"/>
          <w:rFonts w:ascii="Arial" w:hAnsi="Arial" w:cs="Arial"/>
          <w:u w:val="single"/>
          <w:lang w:val="sv-SE"/>
        </w:rPr>
        <w:t xml:space="preserve"> </w:t>
      </w:r>
      <w:r w:rsidR="001133A5" w:rsidRPr="001133A5">
        <w:rPr>
          <w:rStyle w:val="normaltextrun"/>
          <w:rFonts w:ascii="Arial" w:hAnsi="Arial" w:cs="Arial"/>
          <w:u w:val="single"/>
          <w:lang w:val="sv-SE"/>
        </w:rPr>
        <w:t xml:space="preserve">          </w:t>
      </w:r>
    </w:p>
    <w:p w14:paraId="6AEA43C0" w14:textId="0BBD8DC9" w:rsidR="43A76C00" w:rsidRPr="001133A5" w:rsidRDefault="43A76C00" w:rsidP="560C50CD">
      <w:pPr>
        <w:pStyle w:val="paragraph"/>
        <w:spacing w:before="0" w:beforeAutospacing="0" w:after="0" w:afterAutospacing="0" w:line="276" w:lineRule="auto"/>
        <w:jc w:val="both"/>
        <w:rPr>
          <w:rStyle w:val="eop"/>
          <w:rFonts w:ascii="Arial" w:hAnsi="Arial" w:cs="Arial"/>
          <w:lang w:val="sv-SE"/>
        </w:rPr>
      </w:pPr>
      <w:r w:rsidRPr="00621F2A">
        <w:rPr>
          <w:rStyle w:val="normaltextrun"/>
          <w:rFonts w:ascii="Arial" w:hAnsi="Arial" w:cs="Arial"/>
          <w:lang w:val="sv-SE"/>
        </w:rPr>
        <w:t xml:space="preserve">Information om den externa </w:t>
      </w:r>
      <w:r w:rsidR="041A6761" w:rsidRPr="00621F2A">
        <w:rPr>
          <w:rStyle w:val="normaltextrun"/>
          <w:rFonts w:ascii="Arial" w:hAnsi="Arial" w:cs="Arial"/>
          <w:lang w:val="sv-SE"/>
        </w:rPr>
        <w:t xml:space="preserve">visselblåsarkanalen </w:t>
      </w:r>
      <w:r w:rsidRPr="00621F2A">
        <w:rPr>
          <w:rStyle w:val="normaltextrun"/>
          <w:rFonts w:ascii="Arial" w:hAnsi="Arial" w:cs="Arial"/>
          <w:lang w:val="sv-SE"/>
        </w:rPr>
        <w:t>finn</w:t>
      </w:r>
      <w:r w:rsidR="001133A5">
        <w:rPr>
          <w:rStyle w:val="normaltextrun"/>
          <w:rFonts w:ascii="Arial" w:hAnsi="Arial" w:cs="Arial"/>
          <w:lang w:val="sv-SE"/>
        </w:rPr>
        <w:t xml:space="preserve">s </w:t>
      </w:r>
      <w:r w:rsidR="001133A5" w:rsidRPr="001133A5">
        <w:rPr>
          <w:rStyle w:val="normaltextrun"/>
          <w:rFonts w:ascii="Arial" w:hAnsi="Arial" w:cs="Arial"/>
          <w:u w:val="single"/>
          <w:lang w:val="sv-SE"/>
        </w:rPr>
        <w:t>här</w:t>
      </w:r>
      <w:r w:rsidR="001133A5">
        <w:rPr>
          <w:rStyle w:val="normaltextrun"/>
          <w:rFonts w:ascii="Arial" w:hAnsi="Arial" w:cs="Arial"/>
          <w:lang w:val="sv-SE"/>
        </w:rPr>
        <w:t xml:space="preserve">. </w:t>
      </w:r>
    </w:p>
    <w:p w14:paraId="40B7DF97" w14:textId="01DC3A63"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6F93A418" w14:textId="1131A07C" w:rsidR="43A76C00" w:rsidRPr="00621F2A" w:rsidRDefault="43A76C0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lastRenderedPageBreak/>
        <w:t>Organisationens medarbetare kan fritt välja om de vill rapportera till organisationens interna visselblåsarsystem eller till ett externt system. Organisationen uppmuntrar dock sina anställda att använda organisationens eget visselblåsarsystem i de fall medarbetaren bedömer att den misstänkta överträdelsen kan hanteras effektivt internt och det inte finns någon risk för repressalier.</w:t>
      </w:r>
    </w:p>
    <w:p w14:paraId="25C61935" w14:textId="0C278F6F" w:rsidR="560C50CD" w:rsidRPr="00621F2A" w:rsidRDefault="560C50CD" w:rsidP="560C50CD">
      <w:pPr>
        <w:pStyle w:val="paragraph"/>
        <w:spacing w:before="0" w:beforeAutospacing="0" w:after="0" w:afterAutospacing="0" w:line="276" w:lineRule="auto"/>
        <w:jc w:val="both"/>
        <w:rPr>
          <w:rStyle w:val="normaltextrun"/>
          <w:rFonts w:ascii="Arial" w:hAnsi="Arial" w:cs="Arial"/>
          <w:lang w:val="sv-SE"/>
        </w:rPr>
      </w:pPr>
    </w:p>
    <w:p w14:paraId="3C747623" w14:textId="2ED6484F" w:rsidR="43A76C00" w:rsidRPr="00621F2A" w:rsidRDefault="43A76C00" w:rsidP="560C50CD">
      <w:pPr>
        <w:pStyle w:val="paragraph"/>
        <w:spacing w:before="0" w:beforeAutospacing="0" w:after="0" w:afterAutospacing="0" w:line="276" w:lineRule="auto"/>
        <w:jc w:val="both"/>
        <w:rPr>
          <w:rStyle w:val="normaltextrun"/>
          <w:rFonts w:ascii="Arial" w:hAnsi="Arial" w:cs="Arial"/>
          <w:lang w:val="sv-SE"/>
        </w:rPr>
      </w:pPr>
      <w:r w:rsidRPr="00621F2A">
        <w:rPr>
          <w:rStyle w:val="normaltextrun"/>
          <w:rFonts w:ascii="Arial" w:hAnsi="Arial" w:cs="Arial"/>
          <w:lang w:val="sv-SE"/>
        </w:rPr>
        <w:t>Möjligheten att använda antingen det interna eller externa visselblåsarsystemet begränsar inte medarbetarnas vanliga yttrandefrihet.</w:t>
      </w:r>
    </w:p>
    <w:p w14:paraId="66023B1B" w14:textId="2CEFF331" w:rsidR="560C50CD" w:rsidRPr="00621F2A" w:rsidRDefault="560C50CD" w:rsidP="560C50CD">
      <w:pPr>
        <w:pStyle w:val="paragraph"/>
        <w:spacing w:before="0" w:beforeAutospacing="0" w:after="0" w:afterAutospacing="0" w:line="276" w:lineRule="auto"/>
        <w:jc w:val="both"/>
        <w:rPr>
          <w:rStyle w:val="eop"/>
          <w:rFonts w:ascii="Arial" w:hAnsi="Arial" w:cs="Arial"/>
          <w:lang w:val="sv-SE"/>
        </w:rPr>
      </w:pPr>
    </w:p>
    <w:p w14:paraId="2BEFDBFA" w14:textId="0A9B14CD" w:rsidR="10CE7FB1" w:rsidRPr="00621F2A" w:rsidRDefault="10CE7FB1" w:rsidP="560C50CD">
      <w:pPr>
        <w:pStyle w:val="paragraph"/>
        <w:spacing w:before="0" w:beforeAutospacing="0" w:after="0" w:afterAutospacing="0" w:line="276" w:lineRule="auto"/>
        <w:jc w:val="both"/>
        <w:rPr>
          <w:rFonts w:ascii="Arial" w:eastAsia="Arial" w:hAnsi="Arial" w:cs="Arial"/>
          <w:b/>
          <w:bCs/>
          <w:lang w:val="sv-SE"/>
        </w:rPr>
      </w:pPr>
      <w:r w:rsidRPr="00621F2A">
        <w:rPr>
          <w:rFonts w:ascii="Arial" w:eastAsia="Arial" w:hAnsi="Arial" w:cs="Arial"/>
          <w:b/>
          <w:bCs/>
          <w:lang w:val="sv-SE"/>
        </w:rPr>
        <w:t xml:space="preserve">15. Visselblåsarens rätt till utlämnande </w:t>
      </w:r>
    </w:p>
    <w:p w14:paraId="7D5CD22F" w14:textId="28F60552" w:rsidR="10CE7FB1" w:rsidRPr="00621F2A" w:rsidRDefault="10CE7FB1" w:rsidP="560C50CD">
      <w:pPr>
        <w:pStyle w:val="paragraph"/>
        <w:spacing w:before="0" w:beforeAutospacing="0" w:after="0" w:afterAutospacing="0" w:line="276" w:lineRule="auto"/>
        <w:jc w:val="both"/>
        <w:rPr>
          <w:rFonts w:ascii="Arial" w:eastAsia="Arial" w:hAnsi="Arial" w:cs="Arial"/>
          <w:lang w:val="sv-SE"/>
        </w:rPr>
      </w:pPr>
      <w:r w:rsidRPr="00621F2A">
        <w:rPr>
          <w:rFonts w:ascii="Arial" w:eastAsia="Arial" w:hAnsi="Arial" w:cs="Arial"/>
          <w:lang w:val="sv-SE"/>
        </w:rPr>
        <w:t xml:space="preserve">Direktivet om skydd för visselblåsare och reglerna för skydd av visselblåsare gäller även för visselblåsares utlämnande av information som nämns i en rapport. </w:t>
      </w:r>
    </w:p>
    <w:p w14:paraId="5C419835" w14:textId="5E866D03" w:rsidR="10CE7FB1" w:rsidRPr="00621F2A" w:rsidRDefault="10CE7FB1" w:rsidP="560C50CD">
      <w:pPr>
        <w:pStyle w:val="paragraph"/>
        <w:spacing w:before="0" w:beforeAutospacing="0" w:after="0" w:afterAutospacing="0" w:line="276" w:lineRule="auto"/>
        <w:jc w:val="both"/>
        <w:rPr>
          <w:rFonts w:ascii="Arial" w:eastAsia="Arial" w:hAnsi="Arial" w:cs="Arial"/>
          <w:lang w:val="sv-SE"/>
        </w:rPr>
      </w:pPr>
      <w:r w:rsidRPr="00621F2A">
        <w:rPr>
          <w:rFonts w:ascii="Arial" w:eastAsia="Arial" w:hAnsi="Arial" w:cs="Arial"/>
          <w:lang w:val="sv-SE"/>
        </w:rPr>
        <w:t xml:space="preserve"> </w:t>
      </w:r>
    </w:p>
    <w:p w14:paraId="4E807599" w14:textId="1B4246F0" w:rsidR="10CE7FB1" w:rsidRPr="00621F2A" w:rsidRDefault="10CE7FB1" w:rsidP="560C50CD">
      <w:pPr>
        <w:pStyle w:val="paragraph"/>
        <w:spacing w:before="0" w:beforeAutospacing="0" w:after="0" w:afterAutospacing="0" w:line="276" w:lineRule="auto"/>
        <w:jc w:val="both"/>
        <w:rPr>
          <w:rFonts w:ascii="Arial" w:eastAsia="Arial" w:hAnsi="Arial" w:cs="Arial"/>
          <w:lang w:val="sv-SE"/>
        </w:rPr>
      </w:pPr>
      <w:r w:rsidRPr="00621F2A">
        <w:rPr>
          <w:rFonts w:ascii="Arial" w:eastAsia="Arial" w:hAnsi="Arial" w:cs="Arial"/>
          <w:lang w:val="sv-SE"/>
        </w:rPr>
        <w:t>Det är dock en förutsättning att visselblåsaren antingen:</w:t>
      </w:r>
    </w:p>
    <w:p w14:paraId="56B09789" w14:textId="015122E4" w:rsidR="10CE7FB1" w:rsidRPr="00621F2A" w:rsidRDefault="10CE7FB1" w:rsidP="560C50CD">
      <w:pPr>
        <w:pStyle w:val="paragraph"/>
        <w:numPr>
          <w:ilvl w:val="0"/>
          <w:numId w:val="4"/>
        </w:numPr>
        <w:spacing w:before="0" w:beforeAutospacing="0" w:after="0" w:afterAutospacing="0" w:line="276" w:lineRule="auto"/>
        <w:jc w:val="both"/>
        <w:rPr>
          <w:rFonts w:ascii="Arial" w:eastAsia="Arial" w:hAnsi="Arial" w:cs="Arial"/>
          <w:lang w:val="sv-SE"/>
        </w:rPr>
      </w:pPr>
      <w:r w:rsidRPr="00621F2A">
        <w:rPr>
          <w:rFonts w:ascii="Arial" w:eastAsia="Arial" w:hAnsi="Arial" w:cs="Arial"/>
          <w:lang w:val="sv-SE"/>
        </w:rPr>
        <w:t xml:space="preserve">har rapporterat till organisationens interna visselblåsarsystem och till ett externt visselblåsarsystem före offentliggörandet, utan att några lämpliga åtgärder har vidtagits, eller </w:t>
      </w:r>
    </w:p>
    <w:p w14:paraId="100B8588" w14:textId="42219056" w:rsidR="10CE7FB1" w:rsidRPr="00621F2A" w:rsidRDefault="10CE7FB1" w:rsidP="560C50CD">
      <w:pPr>
        <w:pStyle w:val="paragraph"/>
        <w:numPr>
          <w:ilvl w:val="0"/>
          <w:numId w:val="3"/>
        </w:numPr>
        <w:spacing w:before="0" w:beforeAutospacing="0" w:after="0" w:afterAutospacing="0" w:line="276" w:lineRule="auto"/>
        <w:jc w:val="both"/>
        <w:rPr>
          <w:rFonts w:ascii="Arial" w:eastAsia="Arial" w:hAnsi="Arial" w:cs="Arial"/>
          <w:lang w:val="sv-SE"/>
        </w:rPr>
      </w:pPr>
      <w:r w:rsidRPr="00621F2A">
        <w:rPr>
          <w:rFonts w:ascii="Arial" w:eastAsia="Arial" w:hAnsi="Arial" w:cs="Arial"/>
          <w:lang w:val="sv-SE"/>
        </w:rPr>
        <w:t xml:space="preserve">har rimliga skäl att anta att överträdelsen i fråga utgör en överhängande eller uppenbar fara för allmänintresset, eller </w:t>
      </w:r>
    </w:p>
    <w:p w14:paraId="077DB0BD" w14:textId="037618D1" w:rsidR="10CE7FB1" w:rsidRPr="00621F2A" w:rsidRDefault="10CE7FB1" w:rsidP="560C50CD">
      <w:pPr>
        <w:pStyle w:val="paragraph"/>
        <w:numPr>
          <w:ilvl w:val="0"/>
          <w:numId w:val="3"/>
        </w:numPr>
        <w:spacing w:before="0" w:beforeAutospacing="0" w:after="0" w:afterAutospacing="0" w:line="276" w:lineRule="auto"/>
        <w:jc w:val="both"/>
        <w:rPr>
          <w:rFonts w:ascii="Arial" w:eastAsia="Arial" w:hAnsi="Arial" w:cs="Arial"/>
          <w:lang w:val="sv-SE"/>
        </w:rPr>
      </w:pPr>
      <w:r w:rsidRPr="00621F2A">
        <w:rPr>
          <w:rFonts w:ascii="Arial" w:eastAsia="Arial" w:hAnsi="Arial" w:cs="Arial"/>
          <w:lang w:val="sv-SE"/>
        </w:rPr>
        <w:t>har anledning att tro att det vid rapportering till det externa visselblåsarsystemet finns risk för repressalier, eller att ärendet inte kommer att hanteras effektivt på grund av de särskilda omständigheterna i ärendet.</w:t>
      </w:r>
    </w:p>
    <w:p w14:paraId="682ECC5F" w14:textId="505D77A1" w:rsidR="560C50CD" w:rsidRPr="00621F2A" w:rsidRDefault="560C50CD" w:rsidP="560C50CD">
      <w:pPr>
        <w:pStyle w:val="paragraph"/>
        <w:spacing w:before="0" w:beforeAutospacing="0" w:after="0" w:afterAutospacing="0" w:line="276" w:lineRule="auto"/>
        <w:jc w:val="both"/>
        <w:rPr>
          <w:lang w:val="sv-SE"/>
        </w:rPr>
      </w:pPr>
    </w:p>
    <w:p w14:paraId="46E3B63A" w14:textId="3172F608" w:rsidR="00E03E0A" w:rsidRPr="003E7B39" w:rsidRDefault="00E03E0A" w:rsidP="00E03E0A">
      <w:pPr>
        <w:pStyle w:val="paragraph"/>
        <w:spacing w:before="0" w:beforeAutospacing="0" w:after="0" w:afterAutospacing="0" w:line="276" w:lineRule="auto"/>
        <w:jc w:val="both"/>
        <w:textAlignment w:val="baseline"/>
        <w:rPr>
          <w:rFonts w:ascii="Arial" w:hAnsi="Arial" w:cs="Arial"/>
          <w:lang w:val="sv-SE"/>
        </w:rPr>
      </w:pPr>
      <w:r w:rsidRPr="003E7B39">
        <w:rPr>
          <w:rStyle w:val="eop"/>
          <w:rFonts w:ascii="Arial" w:hAnsi="Arial" w:cs="Arial"/>
          <w:lang w:val="sv-SE"/>
        </w:rPr>
        <w:t> </w:t>
      </w:r>
    </w:p>
    <w:p w14:paraId="37F5C0FE" w14:textId="401FDEDD" w:rsidR="0BDF163B" w:rsidRPr="00621F2A" w:rsidRDefault="0BDF163B" w:rsidP="560C50CD">
      <w:pPr>
        <w:pStyle w:val="paragraph"/>
        <w:spacing w:before="0" w:beforeAutospacing="0" w:after="0" w:afterAutospacing="0" w:line="276" w:lineRule="auto"/>
        <w:jc w:val="both"/>
        <w:rPr>
          <w:rStyle w:val="eop"/>
          <w:rFonts w:ascii="Arial" w:hAnsi="Arial" w:cs="Arial"/>
          <w:b/>
          <w:bCs/>
          <w:highlight w:val="yellow"/>
          <w:lang w:val="sv-SE"/>
        </w:rPr>
      </w:pPr>
      <w:r w:rsidRPr="00621F2A">
        <w:rPr>
          <w:rStyle w:val="eop"/>
          <w:rFonts w:ascii="Arial" w:hAnsi="Arial" w:cs="Arial"/>
          <w:b/>
          <w:bCs/>
          <w:highlight w:val="yellow"/>
          <w:lang w:val="sv-SE"/>
        </w:rPr>
        <w:t>16. Informationssystem (behåll detta avsnitt endast om organisationen är en offentlig myndighet)</w:t>
      </w:r>
      <w:r w:rsidRPr="00621F2A">
        <w:rPr>
          <w:rStyle w:val="eop"/>
          <w:rFonts w:ascii="Arial" w:hAnsi="Arial" w:cs="Arial"/>
          <w:b/>
          <w:bCs/>
          <w:lang w:val="sv-SE"/>
        </w:rPr>
        <w:t xml:space="preserve">  </w:t>
      </w:r>
    </w:p>
    <w:p w14:paraId="3D0F2724" w14:textId="7EDC5643" w:rsidR="0BDF163B" w:rsidRPr="00621F2A" w:rsidRDefault="0BDF163B"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Som offentlig myndighet måste organisationen minst en gång om året offentliggöra en status för rapporter som mottagits enligt visselblåsardirektivet, inklusive: </w:t>
      </w:r>
    </w:p>
    <w:p w14:paraId="030586DF" w14:textId="04028AD3" w:rsidR="0BDF163B" w:rsidRPr="00621F2A" w:rsidRDefault="0BDF163B" w:rsidP="560C50CD">
      <w:pPr>
        <w:pStyle w:val="paragraph"/>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 </w:t>
      </w:r>
    </w:p>
    <w:p w14:paraId="00EB2210" w14:textId="4347BA8C" w:rsidR="0BDF163B" w:rsidRPr="00621F2A" w:rsidRDefault="0BDF163B" w:rsidP="560C50CD">
      <w:pPr>
        <w:pStyle w:val="paragraph"/>
        <w:numPr>
          <w:ilvl w:val="0"/>
          <w:numId w:val="2"/>
        </w:numPr>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Antal anmälningar och deras övergripande ämnen </w:t>
      </w:r>
    </w:p>
    <w:p w14:paraId="66E637E1" w14:textId="7CD86D66" w:rsidR="0BDF163B" w:rsidRPr="00621F2A" w:rsidRDefault="0BDF163B" w:rsidP="560C50CD">
      <w:pPr>
        <w:pStyle w:val="paragraph"/>
        <w:numPr>
          <w:ilvl w:val="0"/>
          <w:numId w:val="1"/>
        </w:numPr>
        <w:spacing w:before="0" w:beforeAutospacing="0" w:after="0" w:afterAutospacing="0" w:line="276" w:lineRule="auto"/>
        <w:jc w:val="both"/>
        <w:rPr>
          <w:rStyle w:val="eop"/>
          <w:rFonts w:ascii="Arial" w:hAnsi="Arial" w:cs="Arial"/>
          <w:lang w:val="sv-SE"/>
        </w:rPr>
      </w:pPr>
      <w:r w:rsidRPr="00621F2A">
        <w:rPr>
          <w:rStyle w:val="eop"/>
          <w:rFonts w:ascii="Arial" w:hAnsi="Arial" w:cs="Arial"/>
          <w:lang w:val="sv-SE"/>
        </w:rPr>
        <w:t xml:space="preserve">Hur stor andel av anmälningarna har </w:t>
      </w:r>
    </w:p>
    <w:p w14:paraId="5FA9C32E" w14:textId="306A89CC" w:rsidR="0BDF163B" w:rsidRPr="00621F2A" w:rsidRDefault="0BDF163B" w:rsidP="560C50CD">
      <w:pPr>
        <w:pStyle w:val="paragraph"/>
        <w:spacing w:before="0" w:beforeAutospacing="0" w:after="0" w:afterAutospacing="0" w:line="276" w:lineRule="auto"/>
        <w:ind w:firstLine="708"/>
        <w:jc w:val="both"/>
        <w:rPr>
          <w:rStyle w:val="eop"/>
          <w:rFonts w:ascii="Arial" w:hAnsi="Arial" w:cs="Arial"/>
          <w:lang w:val="sv-SE"/>
        </w:rPr>
      </w:pPr>
      <w:r w:rsidRPr="00621F2A">
        <w:rPr>
          <w:rStyle w:val="eop"/>
          <w:rFonts w:ascii="Arial" w:hAnsi="Arial" w:cs="Arial"/>
          <w:lang w:val="sv-SE"/>
        </w:rPr>
        <w:t xml:space="preserve">1) försökt </w:t>
      </w:r>
    </w:p>
    <w:p w14:paraId="684AE9C8" w14:textId="01DD0E0E" w:rsidR="0BDF163B" w:rsidRPr="00621F2A" w:rsidRDefault="0BDF163B" w:rsidP="560C50CD">
      <w:pPr>
        <w:pStyle w:val="paragraph"/>
        <w:spacing w:before="0" w:beforeAutospacing="0" w:after="0" w:afterAutospacing="0" w:line="276" w:lineRule="auto"/>
        <w:ind w:firstLine="708"/>
        <w:jc w:val="both"/>
        <w:rPr>
          <w:rStyle w:val="eop"/>
          <w:rFonts w:ascii="Arial" w:hAnsi="Arial" w:cs="Arial"/>
          <w:lang w:val="sv-SE"/>
        </w:rPr>
      </w:pPr>
      <w:r w:rsidRPr="00621F2A">
        <w:rPr>
          <w:rStyle w:val="eop"/>
          <w:rFonts w:ascii="Arial" w:hAnsi="Arial" w:cs="Arial"/>
          <w:lang w:val="sv-SE"/>
        </w:rPr>
        <w:t xml:space="preserve">2) avvisas eller avslutas </w:t>
      </w:r>
    </w:p>
    <w:p w14:paraId="13C061F8" w14:textId="699FEF4E" w:rsidR="0BDF163B" w:rsidRPr="00621F2A" w:rsidRDefault="0BDF163B" w:rsidP="560C50CD">
      <w:pPr>
        <w:pStyle w:val="paragraph"/>
        <w:spacing w:before="0" w:beforeAutospacing="0" w:after="0" w:afterAutospacing="0" w:line="276" w:lineRule="auto"/>
        <w:ind w:firstLine="708"/>
        <w:jc w:val="both"/>
        <w:rPr>
          <w:rStyle w:val="eop"/>
          <w:rFonts w:ascii="Arial" w:hAnsi="Arial" w:cs="Arial"/>
          <w:lang w:val="sv-SE"/>
        </w:rPr>
      </w:pPr>
      <w:r w:rsidRPr="00621F2A">
        <w:rPr>
          <w:rStyle w:val="eop"/>
          <w:rFonts w:ascii="Arial" w:hAnsi="Arial" w:cs="Arial"/>
          <w:lang w:val="sv-SE"/>
        </w:rPr>
        <w:t>3) hur många personer som har lett till en polisanmälan.</w:t>
      </w:r>
    </w:p>
    <w:p w14:paraId="211C5FA7" w14:textId="28D2BA25" w:rsidR="0024092B" w:rsidRPr="00621F2A" w:rsidRDefault="0024092B" w:rsidP="00E03E0A">
      <w:pPr>
        <w:spacing w:line="276" w:lineRule="auto"/>
        <w:jc w:val="both"/>
        <w:rPr>
          <w:rFonts w:ascii="Arial" w:hAnsi="Arial" w:cs="Arial"/>
          <w:lang w:val="sv-SE"/>
        </w:rPr>
      </w:pPr>
    </w:p>
    <w:sectPr w:rsidR="0024092B" w:rsidRPr="00621F2A" w:rsidSect="00A87BD2">
      <w:footerReference w:type="default" r:id="rId1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93952" w14:textId="77777777" w:rsidR="000A020B" w:rsidRDefault="000A020B">
      <w:r>
        <w:separator/>
      </w:r>
    </w:p>
  </w:endnote>
  <w:endnote w:type="continuationSeparator" w:id="0">
    <w:p w14:paraId="7A1FC391" w14:textId="77777777" w:rsidR="000A020B" w:rsidRDefault="000A020B">
      <w:r>
        <w:continuationSeparator/>
      </w:r>
    </w:p>
  </w:endnote>
  <w:endnote w:type="continuationNotice" w:id="1">
    <w:p w14:paraId="6EF67196" w14:textId="77777777" w:rsidR="000A020B" w:rsidRDefault="000A0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rPr>
      <mc:AlternateContent>
        <mc:Choice Requires="wps">
          <w:drawing>
            <wp:anchor distT="0" distB="0" distL="114300" distR="114300" simplePos="0" relativeHeight="251658241"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D5DC7D2" id="_x0000_t202" coordsize="21600,21600" o:spt="202" path="m,l,21600r21600,l21600,xe">
              <v:stroke joinstyle="miter"/>
              <v:path gradientshapeok="t" o:connecttype="rect"/>
            </v:shapetype>
            <v:shape id="Text Box 166" o:spid="_x0000_s1028"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rPr>
      <mc:AlternateContent>
        <mc:Choice Requires="wps">
          <w:drawing>
            <wp:anchor distT="0" distB="0" distL="114300" distR="114300" simplePos="0" relativeHeight="251658242"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9D3E4F" id="_x0000_s1029"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rPr>
      <mc:AlternateContent>
        <mc:Choice Requires="wps">
          <w:drawing>
            <wp:anchor distT="0" distB="0" distL="114300" distR="114300" simplePos="0" relativeHeight="251658240"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w:pict w14:anchorId="0D461F11">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14:anchorId="679799CB"/>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E8155" w14:textId="77777777" w:rsidR="000A020B" w:rsidRDefault="000A020B">
      <w:r>
        <w:separator/>
      </w:r>
    </w:p>
  </w:footnote>
  <w:footnote w:type="continuationSeparator" w:id="0">
    <w:p w14:paraId="3566B892" w14:textId="77777777" w:rsidR="000A020B" w:rsidRDefault="000A020B">
      <w:r>
        <w:continuationSeparator/>
      </w:r>
    </w:p>
  </w:footnote>
  <w:footnote w:type="continuationNotice" w:id="1">
    <w:p w14:paraId="25A0841C" w14:textId="77777777" w:rsidR="000A020B" w:rsidRDefault="000A02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57D"/>
    <w:multiLevelType w:val="hybridMultilevel"/>
    <w:tmpl w:val="E3D04E38"/>
    <w:lvl w:ilvl="0" w:tplc="F5E6F894">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1" w15:restartNumberingAfterBreak="0">
    <w:nsid w:val="01F12B32"/>
    <w:multiLevelType w:val="multilevel"/>
    <w:tmpl w:val="8EA6E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F78B1"/>
    <w:multiLevelType w:val="multilevel"/>
    <w:tmpl w:val="CF522F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035AC"/>
    <w:multiLevelType w:val="hybridMultilevel"/>
    <w:tmpl w:val="DD3837AA"/>
    <w:lvl w:ilvl="0" w:tplc="010C64D6">
      <w:start w:val="1"/>
      <w:numFmt w:val="decimal"/>
      <w:lvlText w:val="%1."/>
      <w:lvlJc w:val="left"/>
      <w:pPr>
        <w:ind w:left="720" w:hanging="360"/>
      </w:pPr>
    </w:lvl>
    <w:lvl w:ilvl="1" w:tplc="DA1A8EF2">
      <w:start w:val="1"/>
      <w:numFmt w:val="lowerLetter"/>
      <w:lvlText w:val="%2."/>
      <w:lvlJc w:val="left"/>
      <w:pPr>
        <w:ind w:left="1440" w:hanging="360"/>
      </w:pPr>
    </w:lvl>
    <w:lvl w:ilvl="2" w:tplc="5B30B41C">
      <w:start w:val="1"/>
      <w:numFmt w:val="lowerRoman"/>
      <w:lvlText w:val="%3."/>
      <w:lvlJc w:val="right"/>
      <w:pPr>
        <w:ind w:left="2160" w:hanging="180"/>
      </w:pPr>
    </w:lvl>
    <w:lvl w:ilvl="3" w:tplc="28640E8C">
      <w:start w:val="1"/>
      <w:numFmt w:val="decimal"/>
      <w:lvlText w:val="%4."/>
      <w:lvlJc w:val="left"/>
      <w:pPr>
        <w:ind w:left="2880" w:hanging="360"/>
      </w:pPr>
    </w:lvl>
    <w:lvl w:ilvl="4" w:tplc="813EC7E2">
      <w:start w:val="1"/>
      <w:numFmt w:val="lowerLetter"/>
      <w:lvlText w:val="%5."/>
      <w:lvlJc w:val="left"/>
      <w:pPr>
        <w:ind w:left="3600" w:hanging="360"/>
      </w:pPr>
    </w:lvl>
    <w:lvl w:ilvl="5" w:tplc="C2BA14E6">
      <w:start w:val="1"/>
      <w:numFmt w:val="lowerRoman"/>
      <w:lvlText w:val="%6."/>
      <w:lvlJc w:val="right"/>
      <w:pPr>
        <w:ind w:left="4320" w:hanging="180"/>
      </w:pPr>
    </w:lvl>
    <w:lvl w:ilvl="6" w:tplc="3794ACDE">
      <w:start w:val="1"/>
      <w:numFmt w:val="decimal"/>
      <w:lvlText w:val="%7."/>
      <w:lvlJc w:val="left"/>
      <w:pPr>
        <w:ind w:left="5040" w:hanging="360"/>
      </w:pPr>
    </w:lvl>
    <w:lvl w:ilvl="7" w:tplc="2C76EFB8">
      <w:start w:val="1"/>
      <w:numFmt w:val="lowerLetter"/>
      <w:lvlText w:val="%8."/>
      <w:lvlJc w:val="left"/>
      <w:pPr>
        <w:ind w:left="5760" w:hanging="360"/>
      </w:pPr>
    </w:lvl>
    <w:lvl w:ilvl="8" w:tplc="00B0BFA6">
      <w:start w:val="1"/>
      <w:numFmt w:val="lowerRoman"/>
      <w:lvlText w:val="%9."/>
      <w:lvlJc w:val="right"/>
      <w:pPr>
        <w:ind w:left="6480" w:hanging="180"/>
      </w:pPr>
    </w:lvl>
  </w:abstractNum>
  <w:abstractNum w:abstractNumId="4" w15:restartNumberingAfterBreak="0">
    <w:nsid w:val="0A854755"/>
    <w:multiLevelType w:val="multilevel"/>
    <w:tmpl w:val="70A040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7C0D7F"/>
    <w:multiLevelType w:val="multilevel"/>
    <w:tmpl w:val="DC0E928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D71D1"/>
    <w:multiLevelType w:val="multilevel"/>
    <w:tmpl w:val="704A36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C59D2"/>
    <w:multiLevelType w:val="multilevel"/>
    <w:tmpl w:val="07906C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387A11"/>
    <w:multiLevelType w:val="multilevel"/>
    <w:tmpl w:val="652235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4E22F7"/>
    <w:multiLevelType w:val="multilevel"/>
    <w:tmpl w:val="4090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E5F22"/>
    <w:multiLevelType w:val="hybridMultilevel"/>
    <w:tmpl w:val="29502E84"/>
    <w:lvl w:ilvl="0" w:tplc="CE460264">
      <w:start w:val="1"/>
      <w:numFmt w:val="bullet"/>
      <w:lvlText w:val=""/>
      <w:lvlJc w:val="left"/>
      <w:pPr>
        <w:ind w:left="720" w:hanging="360"/>
      </w:pPr>
      <w:rPr>
        <w:rFonts w:ascii="Symbol" w:hAnsi="Symbol" w:hint="default"/>
      </w:rPr>
    </w:lvl>
    <w:lvl w:ilvl="1" w:tplc="FC0E4D66">
      <w:start w:val="1"/>
      <w:numFmt w:val="bullet"/>
      <w:lvlText w:val="o"/>
      <w:lvlJc w:val="left"/>
      <w:pPr>
        <w:ind w:left="1440" w:hanging="360"/>
      </w:pPr>
      <w:rPr>
        <w:rFonts w:ascii="Courier New" w:hAnsi="Courier New" w:hint="default"/>
      </w:rPr>
    </w:lvl>
    <w:lvl w:ilvl="2" w:tplc="A2926476">
      <w:start w:val="1"/>
      <w:numFmt w:val="bullet"/>
      <w:lvlText w:val=""/>
      <w:lvlJc w:val="left"/>
      <w:pPr>
        <w:ind w:left="2160" w:hanging="360"/>
      </w:pPr>
      <w:rPr>
        <w:rFonts w:ascii="Wingdings" w:hAnsi="Wingdings" w:hint="default"/>
      </w:rPr>
    </w:lvl>
    <w:lvl w:ilvl="3" w:tplc="663C7F7A">
      <w:start w:val="1"/>
      <w:numFmt w:val="bullet"/>
      <w:lvlText w:val=""/>
      <w:lvlJc w:val="left"/>
      <w:pPr>
        <w:ind w:left="2880" w:hanging="360"/>
      </w:pPr>
      <w:rPr>
        <w:rFonts w:ascii="Symbol" w:hAnsi="Symbol" w:hint="default"/>
      </w:rPr>
    </w:lvl>
    <w:lvl w:ilvl="4" w:tplc="CC6E526A">
      <w:start w:val="1"/>
      <w:numFmt w:val="bullet"/>
      <w:lvlText w:val="o"/>
      <w:lvlJc w:val="left"/>
      <w:pPr>
        <w:ind w:left="3600" w:hanging="360"/>
      </w:pPr>
      <w:rPr>
        <w:rFonts w:ascii="Courier New" w:hAnsi="Courier New" w:hint="default"/>
      </w:rPr>
    </w:lvl>
    <w:lvl w:ilvl="5" w:tplc="0B5E8394">
      <w:start w:val="1"/>
      <w:numFmt w:val="bullet"/>
      <w:lvlText w:val=""/>
      <w:lvlJc w:val="left"/>
      <w:pPr>
        <w:ind w:left="4320" w:hanging="360"/>
      </w:pPr>
      <w:rPr>
        <w:rFonts w:ascii="Wingdings" w:hAnsi="Wingdings" w:hint="default"/>
      </w:rPr>
    </w:lvl>
    <w:lvl w:ilvl="6" w:tplc="4D926C48">
      <w:start w:val="1"/>
      <w:numFmt w:val="bullet"/>
      <w:lvlText w:val=""/>
      <w:lvlJc w:val="left"/>
      <w:pPr>
        <w:ind w:left="5040" w:hanging="360"/>
      </w:pPr>
      <w:rPr>
        <w:rFonts w:ascii="Symbol" w:hAnsi="Symbol" w:hint="default"/>
      </w:rPr>
    </w:lvl>
    <w:lvl w:ilvl="7" w:tplc="94C24E6A">
      <w:start w:val="1"/>
      <w:numFmt w:val="bullet"/>
      <w:lvlText w:val="o"/>
      <w:lvlJc w:val="left"/>
      <w:pPr>
        <w:ind w:left="5760" w:hanging="360"/>
      </w:pPr>
      <w:rPr>
        <w:rFonts w:ascii="Courier New" w:hAnsi="Courier New" w:hint="default"/>
      </w:rPr>
    </w:lvl>
    <w:lvl w:ilvl="8" w:tplc="AC805DE0">
      <w:start w:val="1"/>
      <w:numFmt w:val="bullet"/>
      <w:lvlText w:val=""/>
      <w:lvlJc w:val="left"/>
      <w:pPr>
        <w:ind w:left="6480" w:hanging="360"/>
      </w:pPr>
      <w:rPr>
        <w:rFonts w:ascii="Wingdings" w:hAnsi="Wingdings" w:hint="default"/>
      </w:rPr>
    </w:lvl>
  </w:abstractNum>
  <w:abstractNum w:abstractNumId="11" w15:restartNumberingAfterBreak="0">
    <w:nsid w:val="22AF2856"/>
    <w:multiLevelType w:val="hybridMultilevel"/>
    <w:tmpl w:val="7C64AB10"/>
    <w:lvl w:ilvl="0" w:tplc="F4086BFC">
      <w:start w:val="1"/>
      <w:numFmt w:val="bullet"/>
      <w:lvlText w:val=""/>
      <w:lvlJc w:val="left"/>
      <w:pPr>
        <w:ind w:left="720" w:hanging="360"/>
      </w:pPr>
      <w:rPr>
        <w:rFonts w:ascii="Symbol" w:hAnsi="Symbol" w:hint="default"/>
      </w:rPr>
    </w:lvl>
    <w:lvl w:ilvl="1" w:tplc="103A08BA">
      <w:start w:val="1"/>
      <w:numFmt w:val="bullet"/>
      <w:lvlText w:val="o"/>
      <w:lvlJc w:val="left"/>
      <w:pPr>
        <w:ind w:left="1440" w:hanging="360"/>
      </w:pPr>
      <w:rPr>
        <w:rFonts w:ascii="Courier New" w:hAnsi="Courier New" w:hint="default"/>
      </w:rPr>
    </w:lvl>
    <w:lvl w:ilvl="2" w:tplc="27AC7E1C">
      <w:start w:val="1"/>
      <w:numFmt w:val="bullet"/>
      <w:lvlText w:val=""/>
      <w:lvlJc w:val="left"/>
      <w:pPr>
        <w:ind w:left="2160" w:hanging="360"/>
      </w:pPr>
      <w:rPr>
        <w:rFonts w:ascii="Wingdings" w:hAnsi="Wingdings" w:hint="default"/>
      </w:rPr>
    </w:lvl>
    <w:lvl w:ilvl="3" w:tplc="78586B44">
      <w:start w:val="1"/>
      <w:numFmt w:val="bullet"/>
      <w:lvlText w:val=""/>
      <w:lvlJc w:val="left"/>
      <w:pPr>
        <w:ind w:left="2880" w:hanging="360"/>
      </w:pPr>
      <w:rPr>
        <w:rFonts w:ascii="Symbol" w:hAnsi="Symbol" w:hint="default"/>
      </w:rPr>
    </w:lvl>
    <w:lvl w:ilvl="4" w:tplc="921E218C">
      <w:start w:val="1"/>
      <w:numFmt w:val="bullet"/>
      <w:lvlText w:val="o"/>
      <w:lvlJc w:val="left"/>
      <w:pPr>
        <w:ind w:left="3600" w:hanging="360"/>
      </w:pPr>
      <w:rPr>
        <w:rFonts w:ascii="Courier New" w:hAnsi="Courier New" w:hint="default"/>
      </w:rPr>
    </w:lvl>
    <w:lvl w:ilvl="5" w:tplc="5DCE3A80">
      <w:start w:val="1"/>
      <w:numFmt w:val="bullet"/>
      <w:lvlText w:val=""/>
      <w:lvlJc w:val="left"/>
      <w:pPr>
        <w:ind w:left="4320" w:hanging="360"/>
      </w:pPr>
      <w:rPr>
        <w:rFonts w:ascii="Wingdings" w:hAnsi="Wingdings" w:hint="default"/>
      </w:rPr>
    </w:lvl>
    <w:lvl w:ilvl="6" w:tplc="C60425CC">
      <w:start w:val="1"/>
      <w:numFmt w:val="bullet"/>
      <w:lvlText w:val=""/>
      <w:lvlJc w:val="left"/>
      <w:pPr>
        <w:ind w:left="5040" w:hanging="360"/>
      </w:pPr>
      <w:rPr>
        <w:rFonts w:ascii="Symbol" w:hAnsi="Symbol" w:hint="default"/>
      </w:rPr>
    </w:lvl>
    <w:lvl w:ilvl="7" w:tplc="74B26260">
      <w:start w:val="1"/>
      <w:numFmt w:val="bullet"/>
      <w:lvlText w:val="o"/>
      <w:lvlJc w:val="left"/>
      <w:pPr>
        <w:ind w:left="5760" w:hanging="360"/>
      </w:pPr>
      <w:rPr>
        <w:rFonts w:ascii="Courier New" w:hAnsi="Courier New" w:hint="default"/>
      </w:rPr>
    </w:lvl>
    <w:lvl w:ilvl="8" w:tplc="722A285E">
      <w:start w:val="1"/>
      <w:numFmt w:val="bullet"/>
      <w:lvlText w:val=""/>
      <w:lvlJc w:val="left"/>
      <w:pPr>
        <w:ind w:left="6480" w:hanging="360"/>
      </w:pPr>
      <w:rPr>
        <w:rFonts w:ascii="Wingdings" w:hAnsi="Wingdings" w:hint="default"/>
      </w:rPr>
    </w:lvl>
  </w:abstractNum>
  <w:abstractNum w:abstractNumId="12" w15:restartNumberingAfterBreak="0">
    <w:nsid w:val="22D32692"/>
    <w:multiLevelType w:val="multilevel"/>
    <w:tmpl w:val="B07282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AD8117"/>
    <w:multiLevelType w:val="hybridMultilevel"/>
    <w:tmpl w:val="571C4CCA"/>
    <w:lvl w:ilvl="0" w:tplc="34EEF166">
      <w:start w:val="1"/>
      <w:numFmt w:val="bullet"/>
      <w:lvlText w:val=""/>
      <w:lvlJc w:val="left"/>
      <w:pPr>
        <w:ind w:left="720" w:hanging="360"/>
      </w:pPr>
      <w:rPr>
        <w:rFonts w:ascii="Symbol" w:hAnsi="Symbol" w:hint="default"/>
      </w:rPr>
    </w:lvl>
    <w:lvl w:ilvl="1" w:tplc="686ECA9A">
      <w:start w:val="1"/>
      <w:numFmt w:val="bullet"/>
      <w:lvlText w:val="o"/>
      <w:lvlJc w:val="left"/>
      <w:pPr>
        <w:ind w:left="1440" w:hanging="360"/>
      </w:pPr>
      <w:rPr>
        <w:rFonts w:ascii="Courier New" w:hAnsi="Courier New" w:hint="default"/>
      </w:rPr>
    </w:lvl>
    <w:lvl w:ilvl="2" w:tplc="2E26E2FA">
      <w:start w:val="1"/>
      <w:numFmt w:val="bullet"/>
      <w:lvlText w:val=""/>
      <w:lvlJc w:val="left"/>
      <w:pPr>
        <w:ind w:left="2160" w:hanging="360"/>
      </w:pPr>
      <w:rPr>
        <w:rFonts w:ascii="Wingdings" w:hAnsi="Wingdings" w:hint="default"/>
      </w:rPr>
    </w:lvl>
    <w:lvl w:ilvl="3" w:tplc="21C25C32">
      <w:start w:val="1"/>
      <w:numFmt w:val="bullet"/>
      <w:lvlText w:val=""/>
      <w:lvlJc w:val="left"/>
      <w:pPr>
        <w:ind w:left="2880" w:hanging="360"/>
      </w:pPr>
      <w:rPr>
        <w:rFonts w:ascii="Symbol" w:hAnsi="Symbol" w:hint="default"/>
      </w:rPr>
    </w:lvl>
    <w:lvl w:ilvl="4" w:tplc="600E4F84">
      <w:start w:val="1"/>
      <w:numFmt w:val="bullet"/>
      <w:lvlText w:val="o"/>
      <w:lvlJc w:val="left"/>
      <w:pPr>
        <w:ind w:left="3600" w:hanging="360"/>
      </w:pPr>
      <w:rPr>
        <w:rFonts w:ascii="Courier New" w:hAnsi="Courier New" w:hint="default"/>
      </w:rPr>
    </w:lvl>
    <w:lvl w:ilvl="5" w:tplc="EB4209AE">
      <w:start w:val="1"/>
      <w:numFmt w:val="bullet"/>
      <w:lvlText w:val=""/>
      <w:lvlJc w:val="left"/>
      <w:pPr>
        <w:ind w:left="4320" w:hanging="360"/>
      </w:pPr>
      <w:rPr>
        <w:rFonts w:ascii="Wingdings" w:hAnsi="Wingdings" w:hint="default"/>
      </w:rPr>
    </w:lvl>
    <w:lvl w:ilvl="6" w:tplc="93AA8D6A">
      <w:start w:val="1"/>
      <w:numFmt w:val="bullet"/>
      <w:lvlText w:val=""/>
      <w:lvlJc w:val="left"/>
      <w:pPr>
        <w:ind w:left="5040" w:hanging="360"/>
      </w:pPr>
      <w:rPr>
        <w:rFonts w:ascii="Symbol" w:hAnsi="Symbol" w:hint="default"/>
      </w:rPr>
    </w:lvl>
    <w:lvl w:ilvl="7" w:tplc="82A20FA4">
      <w:start w:val="1"/>
      <w:numFmt w:val="bullet"/>
      <w:lvlText w:val="o"/>
      <w:lvlJc w:val="left"/>
      <w:pPr>
        <w:ind w:left="5760" w:hanging="360"/>
      </w:pPr>
      <w:rPr>
        <w:rFonts w:ascii="Courier New" w:hAnsi="Courier New" w:hint="default"/>
      </w:rPr>
    </w:lvl>
    <w:lvl w:ilvl="8" w:tplc="75FE236A">
      <w:start w:val="1"/>
      <w:numFmt w:val="bullet"/>
      <w:lvlText w:val=""/>
      <w:lvlJc w:val="left"/>
      <w:pPr>
        <w:ind w:left="6480" w:hanging="360"/>
      </w:pPr>
      <w:rPr>
        <w:rFonts w:ascii="Wingdings" w:hAnsi="Wingdings" w:hint="default"/>
      </w:rPr>
    </w:lvl>
  </w:abstractNum>
  <w:abstractNum w:abstractNumId="14" w15:restartNumberingAfterBreak="0">
    <w:nsid w:val="2A0B10D4"/>
    <w:multiLevelType w:val="hybridMultilevel"/>
    <w:tmpl w:val="F278A4FC"/>
    <w:lvl w:ilvl="0" w:tplc="D282669A">
      <w:start w:val="1"/>
      <w:numFmt w:val="bullet"/>
      <w:lvlText w:val=""/>
      <w:lvlJc w:val="left"/>
      <w:pPr>
        <w:ind w:left="720" w:hanging="360"/>
      </w:pPr>
      <w:rPr>
        <w:rFonts w:ascii="Symbol" w:hAnsi="Symbol" w:hint="default"/>
      </w:rPr>
    </w:lvl>
    <w:lvl w:ilvl="1" w:tplc="A6D27524">
      <w:start w:val="1"/>
      <w:numFmt w:val="bullet"/>
      <w:lvlText w:val="o"/>
      <w:lvlJc w:val="left"/>
      <w:pPr>
        <w:ind w:left="1440" w:hanging="360"/>
      </w:pPr>
      <w:rPr>
        <w:rFonts w:ascii="Courier New" w:hAnsi="Courier New" w:hint="default"/>
      </w:rPr>
    </w:lvl>
    <w:lvl w:ilvl="2" w:tplc="77240C7E">
      <w:start w:val="1"/>
      <w:numFmt w:val="bullet"/>
      <w:lvlText w:val=""/>
      <w:lvlJc w:val="left"/>
      <w:pPr>
        <w:ind w:left="2160" w:hanging="360"/>
      </w:pPr>
      <w:rPr>
        <w:rFonts w:ascii="Wingdings" w:hAnsi="Wingdings" w:hint="default"/>
      </w:rPr>
    </w:lvl>
    <w:lvl w:ilvl="3" w:tplc="B73270C6">
      <w:start w:val="1"/>
      <w:numFmt w:val="bullet"/>
      <w:lvlText w:val=""/>
      <w:lvlJc w:val="left"/>
      <w:pPr>
        <w:ind w:left="2880" w:hanging="360"/>
      </w:pPr>
      <w:rPr>
        <w:rFonts w:ascii="Symbol" w:hAnsi="Symbol" w:hint="default"/>
      </w:rPr>
    </w:lvl>
    <w:lvl w:ilvl="4" w:tplc="F0F6C0A2">
      <w:start w:val="1"/>
      <w:numFmt w:val="bullet"/>
      <w:lvlText w:val="o"/>
      <w:lvlJc w:val="left"/>
      <w:pPr>
        <w:ind w:left="3600" w:hanging="360"/>
      </w:pPr>
      <w:rPr>
        <w:rFonts w:ascii="Courier New" w:hAnsi="Courier New" w:hint="default"/>
      </w:rPr>
    </w:lvl>
    <w:lvl w:ilvl="5" w:tplc="87FC5B42">
      <w:start w:val="1"/>
      <w:numFmt w:val="bullet"/>
      <w:lvlText w:val=""/>
      <w:lvlJc w:val="left"/>
      <w:pPr>
        <w:ind w:left="4320" w:hanging="360"/>
      </w:pPr>
      <w:rPr>
        <w:rFonts w:ascii="Wingdings" w:hAnsi="Wingdings" w:hint="default"/>
      </w:rPr>
    </w:lvl>
    <w:lvl w:ilvl="6" w:tplc="5F328E70">
      <w:start w:val="1"/>
      <w:numFmt w:val="bullet"/>
      <w:lvlText w:val=""/>
      <w:lvlJc w:val="left"/>
      <w:pPr>
        <w:ind w:left="5040" w:hanging="360"/>
      </w:pPr>
      <w:rPr>
        <w:rFonts w:ascii="Symbol" w:hAnsi="Symbol" w:hint="default"/>
      </w:rPr>
    </w:lvl>
    <w:lvl w:ilvl="7" w:tplc="DC4E3048">
      <w:start w:val="1"/>
      <w:numFmt w:val="bullet"/>
      <w:lvlText w:val="o"/>
      <w:lvlJc w:val="left"/>
      <w:pPr>
        <w:ind w:left="5760" w:hanging="360"/>
      </w:pPr>
      <w:rPr>
        <w:rFonts w:ascii="Courier New" w:hAnsi="Courier New" w:hint="default"/>
      </w:rPr>
    </w:lvl>
    <w:lvl w:ilvl="8" w:tplc="A912B1B8">
      <w:start w:val="1"/>
      <w:numFmt w:val="bullet"/>
      <w:lvlText w:val=""/>
      <w:lvlJc w:val="left"/>
      <w:pPr>
        <w:ind w:left="6480" w:hanging="360"/>
      </w:pPr>
      <w:rPr>
        <w:rFonts w:ascii="Wingdings" w:hAnsi="Wingdings" w:hint="default"/>
      </w:rPr>
    </w:lvl>
  </w:abstractNum>
  <w:abstractNum w:abstractNumId="15" w15:restartNumberingAfterBreak="0">
    <w:nsid w:val="2B675568"/>
    <w:multiLevelType w:val="multilevel"/>
    <w:tmpl w:val="8EC0F82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BE7900"/>
    <w:multiLevelType w:val="multilevel"/>
    <w:tmpl w:val="98D6E0E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D33562"/>
    <w:multiLevelType w:val="multilevel"/>
    <w:tmpl w:val="55B202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A55FB2"/>
    <w:multiLevelType w:val="multilevel"/>
    <w:tmpl w:val="D2B4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AE1E6F"/>
    <w:multiLevelType w:val="multilevel"/>
    <w:tmpl w:val="645E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B3C2A2"/>
    <w:multiLevelType w:val="hybridMultilevel"/>
    <w:tmpl w:val="1C5072A8"/>
    <w:lvl w:ilvl="0" w:tplc="2A405524">
      <w:start w:val="1"/>
      <w:numFmt w:val="bullet"/>
      <w:lvlText w:val=""/>
      <w:lvlJc w:val="left"/>
      <w:pPr>
        <w:ind w:left="720" w:hanging="360"/>
      </w:pPr>
      <w:rPr>
        <w:rFonts w:ascii="Symbol" w:hAnsi="Symbol" w:hint="default"/>
      </w:rPr>
    </w:lvl>
    <w:lvl w:ilvl="1" w:tplc="DE5885EC">
      <w:start w:val="1"/>
      <w:numFmt w:val="bullet"/>
      <w:lvlText w:val="o"/>
      <w:lvlJc w:val="left"/>
      <w:pPr>
        <w:ind w:left="1440" w:hanging="360"/>
      </w:pPr>
      <w:rPr>
        <w:rFonts w:ascii="Courier New" w:hAnsi="Courier New" w:hint="default"/>
      </w:rPr>
    </w:lvl>
    <w:lvl w:ilvl="2" w:tplc="273CAD2E">
      <w:start w:val="1"/>
      <w:numFmt w:val="bullet"/>
      <w:lvlText w:val=""/>
      <w:lvlJc w:val="left"/>
      <w:pPr>
        <w:ind w:left="2160" w:hanging="360"/>
      </w:pPr>
      <w:rPr>
        <w:rFonts w:ascii="Wingdings" w:hAnsi="Wingdings" w:hint="default"/>
      </w:rPr>
    </w:lvl>
    <w:lvl w:ilvl="3" w:tplc="5CBADA3E">
      <w:start w:val="1"/>
      <w:numFmt w:val="bullet"/>
      <w:lvlText w:val=""/>
      <w:lvlJc w:val="left"/>
      <w:pPr>
        <w:ind w:left="2880" w:hanging="360"/>
      </w:pPr>
      <w:rPr>
        <w:rFonts w:ascii="Symbol" w:hAnsi="Symbol" w:hint="default"/>
      </w:rPr>
    </w:lvl>
    <w:lvl w:ilvl="4" w:tplc="37485314">
      <w:start w:val="1"/>
      <w:numFmt w:val="bullet"/>
      <w:lvlText w:val="o"/>
      <w:lvlJc w:val="left"/>
      <w:pPr>
        <w:ind w:left="3600" w:hanging="360"/>
      </w:pPr>
      <w:rPr>
        <w:rFonts w:ascii="Courier New" w:hAnsi="Courier New" w:hint="default"/>
      </w:rPr>
    </w:lvl>
    <w:lvl w:ilvl="5" w:tplc="81BC6E1C">
      <w:start w:val="1"/>
      <w:numFmt w:val="bullet"/>
      <w:lvlText w:val=""/>
      <w:lvlJc w:val="left"/>
      <w:pPr>
        <w:ind w:left="4320" w:hanging="360"/>
      </w:pPr>
      <w:rPr>
        <w:rFonts w:ascii="Wingdings" w:hAnsi="Wingdings" w:hint="default"/>
      </w:rPr>
    </w:lvl>
    <w:lvl w:ilvl="6" w:tplc="84BECB20">
      <w:start w:val="1"/>
      <w:numFmt w:val="bullet"/>
      <w:lvlText w:val=""/>
      <w:lvlJc w:val="left"/>
      <w:pPr>
        <w:ind w:left="5040" w:hanging="360"/>
      </w:pPr>
      <w:rPr>
        <w:rFonts w:ascii="Symbol" w:hAnsi="Symbol" w:hint="default"/>
      </w:rPr>
    </w:lvl>
    <w:lvl w:ilvl="7" w:tplc="10481B38">
      <w:start w:val="1"/>
      <w:numFmt w:val="bullet"/>
      <w:lvlText w:val="o"/>
      <w:lvlJc w:val="left"/>
      <w:pPr>
        <w:ind w:left="5760" w:hanging="360"/>
      </w:pPr>
      <w:rPr>
        <w:rFonts w:ascii="Courier New" w:hAnsi="Courier New" w:hint="default"/>
      </w:rPr>
    </w:lvl>
    <w:lvl w:ilvl="8" w:tplc="B57CD71C">
      <w:start w:val="1"/>
      <w:numFmt w:val="bullet"/>
      <w:lvlText w:val=""/>
      <w:lvlJc w:val="left"/>
      <w:pPr>
        <w:ind w:left="6480" w:hanging="360"/>
      </w:pPr>
      <w:rPr>
        <w:rFonts w:ascii="Wingdings" w:hAnsi="Wingdings" w:hint="default"/>
      </w:rPr>
    </w:lvl>
  </w:abstractNum>
  <w:abstractNum w:abstractNumId="21" w15:restartNumberingAfterBreak="0">
    <w:nsid w:val="495A657D"/>
    <w:multiLevelType w:val="hybridMultilevel"/>
    <w:tmpl w:val="269EDF80"/>
    <w:lvl w:ilvl="0" w:tplc="DD9AD9D8">
      <w:start w:val="1"/>
      <w:numFmt w:val="bullet"/>
      <w:lvlText w:val=""/>
      <w:lvlJc w:val="left"/>
      <w:pPr>
        <w:ind w:left="720" w:hanging="360"/>
      </w:pPr>
      <w:rPr>
        <w:rFonts w:ascii="Symbol" w:hAnsi="Symbol" w:hint="default"/>
      </w:rPr>
    </w:lvl>
    <w:lvl w:ilvl="1" w:tplc="D026F192">
      <w:start w:val="1"/>
      <w:numFmt w:val="bullet"/>
      <w:lvlText w:val="o"/>
      <w:lvlJc w:val="left"/>
      <w:pPr>
        <w:ind w:left="1440" w:hanging="360"/>
      </w:pPr>
      <w:rPr>
        <w:rFonts w:ascii="Courier New" w:hAnsi="Courier New" w:hint="default"/>
      </w:rPr>
    </w:lvl>
    <w:lvl w:ilvl="2" w:tplc="08760136">
      <w:start w:val="1"/>
      <w:numFmt w:val="bullet"/>
      <w:lvlText w:val=""/>
      <w:lvlJc w:val="left"/>
      <w:pPr>
        <w:ind w:left="2160" w:hanging="360"/>
      </w:pPr>
      <w:rPr>
        <w:rFonts w:ascii="Wingdings" w:hAnsi="Wingdings" w:hint="default"/>
      </w:rPr>
    </w:lvl>
    <w:lvl w:ilvl="3" w:tplc="E89A045C">
      <w:start w:val="1"/>
      <w:numFmt w:val="bullet"/>
      <w:lvlText w:val=""/>
      <w:lvlJc w:val="left"/>
      <w:pPr>
        <w:ind w:left="2880" w:hanging="360"/>
      </w:pPr>
      <w:rPr>
        <w:rFonts w:ascii="Symbol" w:hAnsi="Symbol" w:hint="default"/>
      </w:rPr>
    </w:lvl>
    <w:lvl w:ilvl="4" w:tplc="77EE456A">
      <w:start w:val="1"/>
      <w:numFmt w:val="bullet"/>
      <w:lvlText w:val="o"/>
      <w:lvlJc w:val="left"/>
      <w:pPr>
        <w:ind w:left="3600" w:hanging="360"/>
      </w:pPr>
      <w:rPr>
        <w:rFonts w:ascii="Courier New" w:hAnsi="Courier New" w:hint="default"/>
      </w:rPr>
    </w:lvl>
    <w:lvl w:ilvl="5" w:tplc="866EB31E">
      <w:start w:val="1"/>
      <w:numFmt w:val="bullet"/>
      <w:lvlText w:val=""/>
      <w:lvlJc w:val="left"/>
      <w:pPr>
        <w:ind w:left="4320" w:hanging="360"/>
      </w:pPr>
      <w:rPr>
        <w:rFonts w:ascii="Wingdings" w:hAnsi="Wingdings" w:hint="default"/>
      </w:rPr>
    </w:lvl>
    <w:lvl w:ilvl="6" w:tplc="346097BA">
      <w:start w:val="1"/>
      <w:numFmt w:val="bullet"/>
      <w:lvlText w:val=""/>
      <w:lvlJc w:val="left"/>
      <w:pPr>
        <w:ind w:left="5040" w:hanging="360"/>
      </w:pPr>
      <w:rPr>
        <w:rFonts w:ascii="Symbol" w:hAnsi="Symbol" w:hint="default"/>
      </w:rPr>
    </w:lvl>
    <w:lvl w:ilvl="7" w:tplc="3D680E1A">
      <w:start w:val="1"/>
      <w:numFmt w:val="bullet"/>
      <w:lvlText w:val="o"/>
      <w:lvlJc w:val="left"/>
      <w:pPr>
        <w:ind w:left="5760" w:hanging="360"/>
      </w:pPr>
      <w:rPr>
        <w:rFonts w:ascii="Courier New" w:hAnsi="Courier New" w:hint="default"/>
      </w:rPr>
    </w:lvl>
    <w:lvl w:ilvl="8" w:tplc="4078AC52">
      <w:start w:val="1"/>
      <w:numFmt w:val="bullet"/>
      <w:lvlText w:val=""/>
      <w:lvlJc w:val="left"/>
      <w:pPr>
        <w:ind w:left="6480" w:hanging="360"/>
      </w:pPr>
      <w:rPr>
        <w:rFonts w:ascii="Wingdings" w:hAnsi="Wingdings" w:hint="default"/>
      </w:rPr>
    </w:lvl>
  </w:abstractNum>
  <w:abstractNum w:abstractNumId="22" w15:restartNumberingAfterBreak="0">
    <w:nsid w:val="4AE86826"/>
    <w:multiLevelType w:val="multilevel"/>
    <w:tmpl w:val="90DA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9C14BA"/>
    <w:multiLevelType w:val="multilevel"/>
    <w:tmpl w:val="BC34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896736"/>
    <w:multiLevelType w:val="hybridMultilevel"/>
    <w:tmpl w:val="AF6692B2"/>
    <w:lvl w:ilvl="0" w:tplc="595EC722">
      <w:start w:val="1"/>
      <w:numFmt w:val="bullet"/>
      <w:lvlText w:val=""/>
      <w:lvlJc w:val="left"/>
      <w:pPr>
        <w:ind w:left="720" w:hanging="360"/>
      </w:pPr>
      <w:rPr>
        <w:rFonts w:ascii="Symbol" w:hAnsi="Symbol" w:hint="default"/>
      </w:rPr>
    </w:lvl>
    <w:lvl w:ilvl="1" w:tplc="E24E7354">
      <w:start w:val="1"/>
      <w:numFmt w:val="bullet"/>
      <w:lvlText w:val="o"/>
      <w:lvlJc w:val="left"/>
      <w:pPr>
        <w:ind w:left="1440" w:hanging="360"/>
      </w:pPr>
      <w:rPr>
        <w:rFonts w:ascii="Courier New" w:hAnsi="Courier New" w:hint="default"/>
      </w:rPr>
    </w:lvl>
    <w:lvl w:ilvl="2" w:tplc="E9AE7990">
      <w:start w:val="1"/>
      <w:numFmt w:val="bullet"/>
      <w:lvlText w:val=""/>
      <w:lvlJc w:val="left"/>
      <w:pPr>
        <w:ind w:left="2160" w:hanging="360"/>
      </w:pPr>
      <w:rPr>
        <w:rFonts w:ascii="Wingdings" w:hAnsi="Wingdings" w:hint="default"/>
      </w:rPr>
    </w:lvl>
    <w:lvl w:ilvl="3" w:tplc="2C08BD92">
      <w:start w:val="1"/>
      <w:numFmt w:val="bullet"/>
      <w:lvlText w:val=""/>
      <w:lvlJc w:val="left"/>
      <w:pPr>
        <w:ind w:left="2880" w:hanging="360"/>
      </w:pPr>
      <w:rPr>
        <w:rFonts w:ascii="Symbol" w:hAnsi="Symbol" w:hint="default"/>
      </w:rPr>
    </w:lvl>
    <w:lvl w:ilvl="4" w:tplc="151E7802">
      <w:start w:val="1"/>
      <w:numFmt w:val="bullet"/>
      <w:lvlText w:val="o"/>
      <w:lvlJc w:val="left"/>
      <w:pPr>
        <w:ind w:left="3600" w:hanging="360"/>
      </w:pPr>
      <w:rPr>
        <w:rFonts w:ascii="Courier New" w:hAnsi="Courier New" w:hint="default"/>
      </w:rPr>
    </w:lvl>
    <w:lvl w:ilvl="5" w:tplc="6374E35A">
      <w:start w:val="1"/>
      <w:numFmt w:val="bullet"/>
      <w:lvlText w:val=""/>
      <w:lvlJc w:val="left"/>
      <w:pPr>
        <w:ind w:left="4320" w:hanging="360"/>
      </w:pPr>
      <w:rPr>
        <w:rFonts w:ascii="Wingdings" w:hAnsi="Wingdings" w:hint="default"/>
      </w:rPr>
    </w:lvl>
    <w:lvl w:ilvl="6" w:tplc="92C2B728">
      <w:start w:val="1"/>
      <w:numFmt w:val="bullet"/>
      <w:lvlText w:val=""/>
      <w:lvlJc w:val="left"/>
      <w:pPr>
        <w:ind w:left="5040" w:hanging="360"/>
      </w:pPr>
      <w:rPr>
        <w:rFonts w:ascii="Symbol" w:hAnsi="Symbol" w:hint="default"/>
      </w:rPr>
    </w:lvl>
    <w:lvl w:ilvl="7" w:tplc="F11A15F8">
      <w:start w:val="1"/>
      <w:numFmt w:val="bullet"/>
      <w:lvlText w:val="o"/>
      <w:lvlJc w:val="left"/>
      <w:pPr>
        <w:ind w:left="5760" w:hanging="360"/>
      </w:pPr>
      <w:rPr>
        <w:rFonts w:ascii="Courier New" w:hAnsi="Courier New" w:hint="default"/>
      </w:rPr>
    </w:lvl>
    <w:lvl w:ilvl="8" w:tplc="35CAED8C">
      <w:start w:val="1"/>
      <w:numFmt w:val="bullet"/>
      <w:lvlText w:val=""/>
      <w:lvlJc w:val="left"/>
      <w:pPr>
        <w:ind w:left="6480" w:hanging="360"/>
      </w:pPr>
      <w:rPr>
        <w:rFonts w:ascii="Wingdings" w:hAnsi="Wingdings" w:hint="default"/>
      </w:rPr>
    </w:lvl>
  </w:abstractNum>
  <w:abstractNum w:abstractNumId="25" w15:restartNumberingAfterBreak="0">
    <w:nsid w:val="513499F2"/>
    <w:multiLevelType w:val="hybridMultilevel"/>
    <w:tmpl w:val="DC2ABA88"/>
    <w:lvl w:ilvl="0" w:tplc="8C681B76">
      <w:start w:val="1"/>
      <w:numFmt w:val="bullet"/>
      <w:lvlText w:val=""/>
      <w:lvlJc w:val="left"/>
      <w:pPr>
        <w:ind w:left="720" w:hanging="360"/>
      </w:pPr>
      <w:rPr>
        <w:rFonts w:ascii="Symbol" w:hAnsi="Symbol" w:hint="default"/>
      </w:rPr>
    </w:lvl>
    <w:lvl w:ilvl="1" w:tplc="E4EAA248">
      <w:start w:val="1"/>
      <w:numFmt w:val="bullet"/>
      <w:lvlText w:val="o"/>
      <w:lvlJc w:val="left"/>
      <w:pPr>
        <w:ind w:left="1440" w:hanging="360"/>
      </w:pPr>
      <w:rPr>
        <w:rFonts w:ascii="Courier New" w:hAnsi="Courier New" w:hint="default"/>
      </w:rPr>
    </w:lvl>
    <w:lvl w:ilvl="2" w:tplc="2404EFA4">
      <w:start w:val="1"/>
      <w:numFmt w:val="bullet"/>
      <w:lvlText w:val=""/>
      <w:lvlJc w:val="left"/>
      <w:pPr>
        <w:ind w:left="2160" w:hanging="360"/>
      </w:pPr>
      <w:rPr>
        <w:rFonts w:ascii="Wingdings" w:hAnsi="Wingdings" w:hint="default"/>
      </w:rPr>
    </w:lvl>
    <w:lvl w:ilvl="3" w:tplc="20909CC2">
      <w:start w:val="1"/>
      <w:numFmt w:val="bullet"/>
      <w:lvlText w:val=""/>
      <w:lvlJc w:val="left"/>
      <w:pPr>
        <w:ind w:left="2880" w:hanging="360"/>
      </w:pPr>
      <w:rPr>
        <w:rFonts w:ascii="Symbol" w:hAnsi="Symbol" w:hint="default"/>
      </w:rPr>
    </w:lvl>
    <w:lvl w:ilvl="4" w:tplc="50EAA1AA">
      <w:start w:val="1"/>
      <w:numFmt w:val="bullet"/>
      <w:lvlText w:val="o"/>
      <w:lvlJc w:val="left"/>
      <w:pPr>
        <w:ind w:left="3600" w:hanging="360"/>
      </w:pPr>
      <w:rPr>
        <w:rFonts w:ascii="Courier New" w:hAnsi="Courier New" w:hint="default"/>
      </w:rPr>
    </w:lvl>
    <w:lvl w:ilvl="5" w:tplc="681678AC">
      <w:start w:val="1"/>
      <w:numFmt w:val="bullet"/>
      <w:lvlText w:val=""/>
      <w:lvlJc w:val="left"/>
      <w:pPr>
        <w:ind w:left="4320" w:hanging="360"/>
      </w:pPr>
      <w:rPr>
        <w:rFonts w:ascii="Wingdings" w:hAnsi="Wingdings" w:hint="default"/>
      </w:rPr>
    </w:lvl>
    <w:lvl w:ilvl="6" w:tplc="DB20D526">
      <w:start w:val="1"/>
      <w:numFmt w:val="bullet"/>
      <w:lvlText w:val=""/>
      <w:lvlJc w:val="left"/>
      <w:pPr>
        <w:ind w:left="5040" w:hanging="360"/>
      </w:pPr>
      <w:rPr>
        <w:rFonts w:ascii="Symbol" w:hAnsi="Symbol" w:hint="default"/>
      </w:rPr>
    </w:lvl>
    <w:lvl w:ilvl="7" w:tplc="90C8B6B2">
      <w:start w:val="1"/>
      <w:numFmt w:val="bullet"/>
      <w:lvlText w:val="o"/>
      <w:lvlJc w:val="left"/>
      <w:pPr>
        <w:ind w:left="5760" w:hanging="360"/>
      </w:pPr>
      <w:rPr>
        <w:rFonts w:ascii="Courier New" w:hAnsi="Courier New" w:hint="default"/>
      </w:rPr>
    </w:lvl>
    <w:lvl w:ilvl="8" w:tplc="82FEB4AE">
      <w:start w:val="1"/>
      <w:numFmt w:val="bullet"/>
      <w:lvlText w:val=""/>
      <w:lvlJc w:val="left"/>
      <w:pPr>
        <w:ind w:left="6480" w:hanging="360"/>
      </w:pPr>
      <w:rPr>
        <w:rFonts w:ascii="Wingdings" w:hAnsi="Wingdings" w:hint="default"/>
      </w:rPr>
    </w:lvl>
  </w:abstractNum>
  <w:abstractNum w:abstractNumId="26" w15:restartNumberingAfterBreak="0">
    <w:nsid w:val="51B011AC"/>
    <w:multiLevelType w:val="multilevel"/>
    <w:tmpl w:val="723AA5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296A5A"/>
    <w:multiLevelType w:val="multilevel"/>
    <w:tmpl w:val="AC8269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D47EF0"/>
    <w:multiLevelType w:val="multilevel"/>
    <w:tmpl w:val="2FB6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5B28D9"/>
    <w:multiLevelType w:val="multilevel"/>
    <w:tmpl w:val="976A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B16E4C"/>
    <w:multiLevelType w:val="multilevel"/>
    <w:tmpl w:val="679A07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1E4BBB"/>
    <w:multiLevelType w:val="multilevel"/>
    <w:tmpl w:val="1F02DF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4C0D43"/>
    <w:multiLevelType w:val="multilevel"/>
    <w:tmpl w:val="FAC4F55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914E2B"/>
    <w:multiLevelType w:val="multilevel"/>
    <w:tmpl w:val="2A0C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14F570"/>
    <w:multiLevelType w:val="hybridMultilevel"/>
    <w:tmpl w:val="A622137A"/>
    <w:lvl w:ilvl="0" w:tplc="6F082430">
      <w:start w:val="1"/>
      <w:numFmt w:val="bullet"/>
      <w:lvlText w:val=""/>
      <w:lvlJc w:val="left"/>
      <w:pPr>
        <w:ind w:left="720" w:hanging="360"/>
      </w:pPr>
      <w:rPr>
        <w:rFonts w:ascii="Symbol" w:hAnsi="Symbol" w:hint="default"/>
      </w:rPr>
    </w:lvl>
    <w:lvl w:ilvl="1" w:tplc="9BC2E38E">
      <w:start w:val="1"/>
      <w:numFmt w:val="bullet"/>
      <w:lvlText w:val="o"/>
      <w:lvlJc w:val="left"/>
      <w:pPr>
        <w:ind w:left="1440" w:hanging="360"/>
      </w:pPr>
      <w:rPr>
        <w:rFonts w:ascii="Courier New" w:hAnsi="Courier New" w:hint="default"/>
      </w:rPr>
    </w:lvl>
    <w:lvl w:ilvl="2" w:tplc="7CC64DB2">
      <w:start w:val="1"/>
      <w:numFmt w:val="bullet"/>
      <w:lvlText w:val=""/>
      <w:lvlJc w:val="left"/>
      <w:pPr>
        <w:ind w:left="2160" w:hanging="360"/>
      </w:pPr>
      <w:rPr>
        <w:rFonts w:ascii="Wingdings" w:hAnsi="Wingdings" w:hint="default"/>
      </w:rPr>
    </w:lvl>
    <w:lvl w:ilvl="3" w:tplc="267CC8A8">
      <w:start w:val="1"/>
      <w:numFmt w:val="bullet"/>
      <w:lvlText w:val=""/>
      <w:lvlJc w:val="left"/>
      <w:pPr>
        <w:ind w:left="2880" w:hanging="360"/>
      </w:pPr>
      <w:rPr>
        <w:rFonts w:ascii="Symbol" w:hAnsi="Symbol" w:hint="default"/>
      </w:rPr>
    </w:lvl>
    <w:lvl w:ilvl="4" w:tplc="6B04F5C4">
      <w:start w:val="1"/>
      <w:numFmt w:val="bullet"/>
      <w:lvlText w:val="o"/>
      <w:lvlJc w:val="left"/>
      <w:pPr>
        <w:ind w:left="3600" w:hanging="360"/>
      </w:pPr>
      <w:rPr>
        <w:rFonts w:ascii="Courier New" w:hAnsi="Courier New" w:hint="default"/>
      </w:rPr>
    </w:lvl>
    <w:lvl w:ilvl="5" w:tplc="1C3438C2">
      <w:start w:val="1"/>
      <w:numFmt w:val="bullet"/>
      <w:lvlText w:val=""/>
      <w:lvlJc w:val="left"/>
      <w:pPr>
        <w:ind w:left="4320" w:hanging="360"/>
      </w:pPr>
      <w:rPr>
        <w:rFonts w:ascii="Wingdings" w:hAnsi="Wingdings" w:hint="default"/>
      </w:rPr>
    </w:lvl>
    <w:lvl w:ilvl="6" w:tplc="F806BE1C">
      <w:start w:val="1"/>
      <w:numFmt w:val="bullet"/>
      <w:lvlText w:val=""/>
      <w:lvlJc w:val="left"/>
      <w:pPr>
        <w:ind w:left="5040" w:hanging="360"/>
      </w:pPr>
      <w:rPr>
        <w:rFonts w:ascii="Symbol" w:hAnsi="Symbol" w:hint="default"/>
      </w:rPr>
    </w:lvl>
    <w:lvl w:ilvl="7" w:tplc="E6D87A22">
      <w:start w:val="1"/>
      <w:numFmt w:val="bullet"/>
      <w:lvlText w:val="o"/>
      <w:lvlJc w:val="left"/>
      <w:pPr>
        <w:ind w:left="5760" w:hanging="360"/>
      </w:pPr>
      <w:rPr>
        <w:rFonts w:ascii="Courier New" w:hAnsi="Courier New" w:hint="default"/>
      </w:rPr>
    </w:lvl>
    <w:lvl w:ilvl="8" w:tplc="F566D62E">
      <w:start w:val="1"/>
      <w:numFmt w:val="bullet"/>
      <w:lvlText w:val=""/>
      <w:lvlJc w:val="left"/>
      <w:pPr>
        <w:ind w:left="6480" w:hanging="360"/>
      </w:pPr>
      <w:rPr>
        <w:rFonts w:ascii="Wingdings" w:hAnsi="Wingdings" w:hint="default"/>
      </w:rPr>
    </w:lvl>
  </w:abstractNum>
  <w:abstractNum w:abstractNumId="35" w15:restartNumberingAfterBreak="0">
    <w:nsid w:val="662C734F"/>
    <w:multiLevelType w:val="multilevel"/>
    <w:tmpl w:val="D2DE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2358C7"/>
    <w:multiLevelType w:val="multilevel"/>
    <w:tmpl w:val="3CD4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284CE0"/>
    <w:multiLevelType w:val="hybridMultilevel"/>
    <w:tmpl w:val="0E44A598"/>
    <w:lvl w:ilvl="0" w:tplc="36467D76">
      <w:start w:val="1"/>
      <w:numFmt w:val="bullet"/>
      <w:lvlText w:val=""/>
      <w:lvlJc w:val="left"/>
      <w:pPr>
        <w:ind w:left="720" w:hanging="360"/>
      </w:pPr>
      <w:rPr>
        <w:rFonts w:ascii="Symbol" w:hAnsi="Symbol" w:hint="default"/>
      </w:rPr>
    </w:lvl>
    <w:lvl w:ilvl="1" w:tplc="8DDA4C7A">
      <w:start w:val="1"/>
      <w:numFmt w:val="bullet"/>
      <w:lvlText w:val="o"/>
      <w:lvlJc w:val="left"/>
      <w:pPr>
        <w:ind w:left="1440" w:hanging="360"/>
      </w:pPr>
      <w:rPr>
        <w:rFonts w:ascii="Courier New" w:hAnsi="Courier New" w:hint="default"/>
      </w:rPr>
    </w:lvl>
    <w:lvl w:ilvl="2" w:tplc="38C06FAC">
      <w:start w:val="1"/>
      <w:numFmt w:val="bullet"/>
      <w:lvlText w:val=""/>
      <w:lvlJc w:val="left"/>
      <w:pPr>
        <w:ind w:left="2160" w:hanging="360"/>
      </w:pPr>
      <w:rPr>
        <w:rFonts w:ascii="Wingdings" w:hAnsi="Wingdings" w:hint="default"/>
      </w:rPr>
    </w:lvl>
    <w:lvl w:ilvl="3" w:tplc="8CD09AF6">
      <w:start w:val="1"/>
      <w:numFmt w:val="bullet"/>
      <w:lvlText w:val=""/>
      <w:lvlJc w:val="left"/>
      <w:pPr>
        <w:ind w:left="2880" w:hanging="360"/>
      </w:pPr>
      <w:rPr>
        <w:rFonts w:ascii="Symbol" w:hAnsi="Symbol" w:hint="default"/>
      </w:rPr>
    </w:lvl>
    <w:lvl w:ilvl="4" w:tplc="4010FF18">
      <w:start w:val="1"/>
      <w:numFmt w:val="bullet"/>
      <w:lvlText w:val="o"/>
      <w:lvlJc w:val="left"/>
      <w:pPr>
        <w:ind w:left="3600" w:hanging="360"/>
      </w:pPr>
      <w:rPr>
        <w:rFonts w:ascii="Courier New" w:hAnsi="Courier New" w:hint="default"/>
      </w:rPr>
    </w:lvl>
    <w:lvl w:ilvl="5" w:tplc="E3782738">
      <w:start w:val="1"/>
      <w:numFmt w:val="bullet"/>
      <w:lvlText w:val=""/>
      <w:lvlJc w:val="left"/>
      <w:pPr>
        <w:ind w:left="4320" w:hanging="360"/>
      </w:pPr>
      <w:rPr>
        <w:rFonts w:ascii="Wingdings" w:hAnsi="Wingdings" w:hint="default"/>
      </w:rPr>
    </w:lvl>
    <w:lvl w:ilvl="6" w:tplc="18E451D6">
      <w:start w:val="1"/>
      <w:numFmt w:val="bullet"/>
      <w:lvlText w:val=""/>
      <w:lvlJc w:val="left"/>
      <w:pPr>
        <w:ind w:left="5040" w:hanging="360"/>
      </w:pPr>
      <w:rPr>
        <w:rFonts w:ascii="Symbol" w:hAnsi="Symbol" w:hint="default"/>
      </w:rPr>
    </w:lvl>
    <w:lvl w:ilvl="7" w:tplc="FFC4A3E6">
      <w:start w:val="1"/>
      <w:numFmt w:val="bullet"/>
      <w:lvlText w:val="o"/>
      <w:lvlJc w:val="left"/>
      <w:pPr>
        <w:ind w:left="5760" w:hanging="360"/>
      </w:pPr>
      <w:rPr>
        <w:rFonts w:ascii="Courier New" w:hAnsi="Courier New" w:hint="default"/>
      </w:rPr>
    </w:lvl>
    <w:lvl w:ilvl="8" w:tplc="1652A16A">
      <w:start w:val="1"/>
      <w:numFmt w:val="bullet"/>
      <w:lvlText w:val=""/>
      <w:lvlJc w:val="left"/>
      <w:pPr>
        <w:ind w:left="6480" w:hanging="360"/>
      </w:pPr>
      <w:rPr>
        <w:rFonts w:ascii="Wingdings" w:hAnsi="Wingdings" w:hint="default"/>
      </w:rPr>
    </w:lvl>
  </w:abstractNum>
  <w:abstractNum w:abstractNumId="38" w15:restartNumberingAfterBreak="0">
    <w:nsid w:val="6C8E5A9D"/>
    <w:multiLevelType w:val="multilevel"/>
    <w:tmpl w:val="23E2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379DFA"/>
    <w:multiLevelType w:val="hybridMultilevel"/>
    <w:tmpl w:val="DF183F42"/>
    <w:lvl w:ilvl="0" w:tplc="2604ACE2">
      <w:start w:val="1"/>
      <w:numFmt w:val="bullet"/>
      <w:lvlText w:val=""/>
      <w:lvlJc w:val="left"/>
      <w:pPr>
        <w:ind w:left="720" w:hanging="360"/>
      </w:pPr>
      <w:rPr>
        <w:rFonts w:ascii="Symbol" w:hAnsi="Symbol" w:hint="default"/>
      </w:rPr>
    </w:lvl>
    <w:lvl w:ilvl="1" w:tplc="CDC46A5E">
      <w:start w:val="1"/>
      <w:numFmt w:val="bullet"/>
      <w:lvlText w:val="o"/>
      <w:lvlJc w:val="left"/>
      <w:pPr>
        <w:ind w:left="1440" w:hanging="360"/>
      </w:pPr>
      <w:rPr>
        <w:rFonts w:ascii="Courier New" w:hAnsi="Courier New" w:hint="default"/>
      </w:rPr>
    </w:lvl>
    <w:lvl w:ilvl="2" w:tplc="2A36B92A">
      <w:start w:val="1"/>
      <w:numFmt w:val="bullet"/>
      <w:lvlText w:val=""/>
      <w:lvlJc w:val="left"/>
      <w:pPr>
        <w:ind w:left="2160" w:hanging="360"/>
      </w:pPr>
      <w:rPr>
        <w:rFonts w:ascii="Wingdings" w:hAnsi="Wingdings" w:hint="default"/>
      </w:rPr>
    </w:lvl>
    <w:lvl w:ilvl="3" w:tplc="1574819E">
      <w:start w:val="1"/>
      <w:numFmt w:val="bullet"/>
      <w:lvlText w:val=""/>
      <w:lvlJc w:val="left"/>
      <w:pPr>
        <w:ind w:left="2880" w:hanging="360"/>
      </w:pPr>
      <w:rPr>
        <w:rFonts w:ascii="Symbol" w:hAnsi="Symbol" w:hint="default"/>
      </w:rPr>
    </w:lvl>
    <w:lvl w:ilvl="4" w:tplc="1A3CD3D0">
      <w:start w:val="1"/>
      <w:numFmt w:val="bullet"/>
      <w:lvlText w:val="o"/>
      <w:lvlJc w:val="left"/>
      <w:pPr>
        <w:ind w:left="3600" w:hanging="360"/>
      </w:pPr>
      <w:rPr>
        <w:rFonts w:ascii="Courier New" w:hAnsi="Courier New" w:hint="default"/>
      </w:rPr>
    </w:lvl>
    <w:lvl w:ilvl="5" w:tplc="7F66D36E">
      <w:start w:val="1"/>
      <w:numFmt w:val="bullet"/>
      <w:lvlText w:val=""/>
      <w:lvlJc w:val="left"/>
      <w:pPr>
        <w:ind w:left="4320" w:hanging="360"/>
      </w:pPr>
      <w:rPr>
        <w:rFonts w:ascii="Wingdings" w:hAnsi="Wingdings" w:hint="default"/>
      </w:rPr>
    </w:lvl>
    <w:lvl w:ilvl="6" w:tplc="BEE62DFA">
      <w:start w:val="1"/>
      <w:numFmt w:val="bullet"/>
      <w:lvlText w:val=""/>
      <w:lvlJc w:val="left"/>
      <w:pPr>
        <w:ind w:left="5040" w:hanging="360"/>
      </w:pPr>
      <w:rPr>
        <w:rFonts w:ascii="Symbol" w:hAnsi="Symbol" w:hint="default"/>
      </w:rPr>
    </w:lvl>
    <w:lvl w:ilvl="7" w:tplc="4066D362">
      <w:start w:val="1"/>
      <w:numFmt w:val="bullet"/>
      <w:lvlText w:val="o"/>
      <w:lvlJc w:val="left"/>
      <w:pPr>
        <w:ind w:left="5760" w:hanging="360"/>
      </w:pPr>
      <w:rPr>
        <w:rFonts w:ascii="Courier New" w:hAnsi="Courier New" w:hint="default"/>
      </w:rPr>
    </w:lvl>
    <w:lvl w:ilvl="8" w:tplc="DFC41FE4">
      <w:start w:val="1"/>
      <w:numFmt w:val="bullet"/>
      <w:lvlText w:val=""/>
      <w:lvlJc w:val="left"/>
      <w:pPr>
        <w:ind w:left="6480" w:hanging="360"/>
      </w:pPr>
      <w:rPr>
        <w:rFonts w:ascii="Wingdings" w:hAnsi="Wingdings" w:hint="default"/>
      </w:rPr>
    </w:lvl>
  </w:abstractNum>
  <w:abstractNum w:abstractNumId="40" w15:restartNumberingAfterBreak="0">
    <w:nsid w:val="6EF9648C"/>
    <w:multiLevelType w:val="hybridMultilevel"/>
    <w:tmpl w:val="F1AC183A"/>
    <w:lvl w:ilvl="0" w:tplc="D0166B76">
      <w:start w:val="1"/>
      <w:numFmt w:val="bullet"/>
      <w:lvlText w:val=""/>
      <w:lvlJc w:val="left"/>
      <w:pPr>
        <w:ind w:left="720" w:hanging="360"/>
      </w:pPr>
      <w:rPr>
        <w:rFonts w:ascii="Symbol" w:hAnsi="Symbol" w:hint="default"/>
      </w:rPr>
    </w:lvl>
    <w:lvl w:ilvl="1" w:tplc="1BDE77C8">
      <w:start w:val="1"/>
      <w:numFmt w:val="bullet"/>
      <w:lvlText w:val="o"/>
      <w:lvlJc w:val="left"/>
      <w:pPr>
        <w:ind w:left="1440" w:hanging="360"/>
      </w:pPr>
      <w:rPr>
        <w:rFonts w:ascii="Courier New" w:hAnsi="Courier New" w:hint="default"/>
      </w:rPr>
    </w:lvl>
    <w:lvl w:ilvl="2" w:tplc="C248E81C">
      <w:start w:val="1"/>
      <w:numFmt w:val="bullet"/>
      <w:lvlText w:val=""/>
      <w:lvlJc w:val="left"/>
      <w:pPr>
        <w:ind w:left="2160" w:hanging="360"/>
      </w:pPr>
      <w:rPr>
        <w:rFonts w:ascii="Wingdings" w:hAnsi="Wingdings" w:hint="default"/>
      </w:rPr>
    </w:lvl>
    <w:lvl w:ilvl="3" w:tplc="1AD0DCF2">
      <w:start w:val="1"/>
      <w:numFmt w:val="bullet"/>
      <w:lvlText w:val=""/>
      <w:lvlJc w:val="left"/>
      <w:pPr>
        <w:ind w:left="2880" w:hanging="360"/>
      </w:pPr>
      <w:rPr>
        <w:rFonts w:ascii="Symbol" w:hAnsi="Symbol" w:hint="default"/>
      </w:rPr>
    </w:lvl>
    <w:lvl w:ilvl="4" w:tplc="C6600A5E">
      <w:start w:val="1"/>
      <w:numFmt w:val="bullet"/>
      <w:lvlText w:val="o"/>
      <w:lvlJc w:val="left"/>
      <w:pPr>
        <w:ind w:left="3600" w:hanging="360"/>
      </w:pPr>
      <w:rPr>
        <w:rFonts w:ascii="Courier New" w:hAnsi="Courier New" w:hint="default"/>
      </w:rPr>
    </w:lvl>
    <w:lvl w:ilvl="5" w:tplc="1CBCA3B6">
      <w:start w:val="1"/>
      <w:numFmt w:val="bullet"/>
      <w:lvlText w:val=""/>
      <w:lvlJc w:val="left"/>
      <w:pPr>
        <w:ind w:left="4320" w:hanging="360"/>
      </w:pPr>
      <w:rPr>
        <w:rFonts w:ascii="Wingdings" w:hAnsi="Wingdings" w:hint="default"/>
      </w:rPr>
    </w:lvl>
    <w:lvl w:ilvl="6" w:tplc="2CE82532">
      <w:start w:val="1"/>
      <w:numFmt w:val="bullet"/>
      <w:lvlText w:val=""/>
      <w:lvlJc w:val="left"/>
      <w:pPr>
        <w:ind w:left="5040" w:hanging="360"/>
      </w:pPr>
      <w:rPr>
        <w:rFonts w:ascii="Symbol" w:hAnsi="Symbol" w:hint="default"/>
      </w:rPr>
    </w:lvl>
    <w:lvl w:ilvl="7" w:tplc="3EB64574">
      <w:start w:val="1"/>
      <w:numFmt w:val="bullet"/>
      <w:lvlText w:val="o"/>
      <w:lvlJc w:val="left"/>
      <w:pPr>
        <w:ind w:left="5760" w:hanging="360"/>
      </w:pPr>
      <w:rPr>
        <w:rFonts w:ascii="Courier New" w:hAnsi="Courier New" w:hint="default"/>
      </w:rPr>
    </w:lvl>
    <w:lvl w:ilvl="8" w:tplc="0220DE10">
      <w:start w:val="1"/>
      <w:numFmt w:val="bullet"/>
      <w:lvlText w:val=""/>
      <w:lvlJc w:val="left"/>
      <w:pPr>
        <w:ind w:left="6480" w:hanging="360"/>
      </w:pPr>
      <w:rPr>
        <w:rFonts w:ascii="Wingdings" w:hAnsi="Wingdings" w:hint="default"/>
      </w:rPr>
    </w:lvl>
  </w:abstractNum>
  <w:abstractNum w:abstractNumId="41" w15:restartNumberingAfterBreak="0">
    <w:nsid w:val="6F18C340"/>
    <w:multiLevelType w:val="hybridMultilevel"/>
    <w:tmpl w:val="3064D5C2"/>
    <w:lvl w:ilvl="0" w:tplc="F96AD9BE">
      <w:start w:val="1"/>
      <w:numFmt w:val="bullet"/>
      <w:lvlText w:val=""/>
      <w:lvlJc w:val="left"/>
      <w:pPr>
        <w:ind w:left="720" w:hanging="360"/>
      </w:pPr>
      <w:rPr>
        <w:rFonts w:ascii="Symbol" w:hAnsi="Symbol" w:hint="default"/>
      </w:rPr>
    </w:lvl>
    <w:lvl w:ilvl="1" w:tplc="FD4CFA9A">
      <w:start w:val="1"/>
      <w:numFmt w:val="bullet"/>
      <w:lvlText w:val="o"/>
      <w:lvlJc w:val="left"/>
      <w:pPr>
        <w:ind w:left="1440" w:hanging="360"/>
      </w:pPr>
      <w:rPr>
        <w:rFonts w:ascii="Courier New" w:hAnsi="Courier New" w:hint="default"/>
      </w:rPr>
    </w:lvl>
    <w:lvl w:ilvl="2" w:tplc="A0AA1D02">
      <w:start w:val="1"/>
      <w:numFmt w:val="bullet"/>
      <w:lvlText w:val=""/>
      <w:lvlJc w:val="left"/>
      <w:pPr>
        <w:ind w:left="2160" w:hanging="360"/>
      </w:pPr>
      <w:rPr>
        <w:rFonts w:ascii="Wingdings" w:hAnsi="Wingdings" w:hint="default"/>
      </w:rPr>
    </w:lvl>
    <w:lvl w:ilvl="3" w:tplc="60C2752E">
      <w:start w:val="1"/>
      <w:numFmt w:val="bullet"/>
      <w:lvlText w:val=""/>
      <w:lvlJc w:val="left"/>
      <w:pPr>
        <w:ind w:left="2880" w:hanging="360"/>
      </w:pPr>
      <w:rPr>
        <w:rFonts w:ascii="Symbol" w:hAnsi="Symbol" w:hint="default"/>
      </w:rPr>
    </w:lvl>
    <w:lvl w:ilvl="4" w:tplc="D30288BA">
      <w:start w:val="1"/>
      <w:numFmt w:val="bullet"/>
      <w:lvlText w:val="o"/>
      <w:lvlJc w:val="left"/>
      <w:pPr>
        <w:ind w:left="3600" w:hanging="360"/>
      </w:pPr>
      <w:rPr>
        <w:rFonts w:ascii="Courier New" w:hAnsi="Courier New" w:hint="default"/>
      </w:rPr>
    </w:lvl>
    <w:lvl w:ilvl="5" w:tplc="D96ECAD8">
      <w:start w:val="1"/>
      <w:numFmt w:val="bullet"/>
      <w:lvlText w:val=""/>
      <w:lvlJc w:val="left"/>
      <w:pPr>
        <w:ind w:left="4320" w:hanging="360"/>
      </w:pPr>
      <w:rPr>
        <w:rFonts w:ascii="Wingdings" w:hAnsi="Wingdings" w:hint="default"/>
      </w:rPr>
    </w:lvl>
    <w:lvl w:ilvl="6" w:tplc="3B76A6AA">
      <w:start w:val="1"/>
      <w:numFmt w:val="bullet"/>
      <w:lvlText w:val=""/>
      <w:lvlJc w:val="left"/>
      <w:pPr>
        <w:ind w:left="5040" w:hanging="360"/>
      </w:pPr>
      <w:rPr>
        <w:rFonts w:ascii="Symbol" w:hAnsi="Symbol" w:hint="default"/>
      </w:rPr>
    </w:lvl>
    <w:lvl w:ilvl="7" w:tplc="5810D126">
      <w:start w:val="1"/>
      <w:numFmt w:val="bullet"/>
      <w:lvlText w:val="o"/>
      <w:lvlJc w:val="left"/>
      <w:pPr>
        <w:ind w:left="5760" w:hanging="360"/>
      </w:pPr>
      <w:rPr>
        <w:rFonts w:ascii="Courier New" w:hAnsi="Courier New" w:hint="default"/>
      </w:rPr>
    </w:lvl>
    <w:lvl w:ilvl="8" w:tplc="19727AF6">
      <w:start w:val="1"/>
      <w:numFmt w:val="bullet"/>
      <w:lvlText w:val=""/>
      <w:lvlJc w:val="left"/>
      <w:pPr>
        <w:ind w:left="6480" w:hanging="360"/>
      </w:pPr>
      <w:rPr>
        <w:rFonts w:ascii="Wingdings" w:hAnsi="Wingdings" w:hint="default"/>
      </w:rPr>
    </w:lvl>
  </w:abstractNum>
  <w:abstractNum w:abstractNumId="42" w15:restartNumberingAfterBreak="0">
    <w:nsid w:val="7253573C"/>
    <w:multiLevelType w:val="hybridMultilevel"/>
    <w:tmpl w:val="3812524C"/>
    <w:lvl w:ilvl="0" w:tplc="7E10C362">
      <w:start w:val="1"/>
      <w:numFmt w:val="bullet"/>
      <w:lvlText w:val=""/>
      <w:lvlJc w:val="left"/>
      <w:pPr>
        <w:ind w:left="720" w:hanging="360"/>
      </w:pPr>
      <w:rPr>
        <w:rFonts w:ascii="Symbol" w:hAnsi="Symbol" w:hint="default"/>
      </w:rPr>
    </w:lvl>
    <w:lvl w:ilvl="1" w:tplc="1D98B962">
      <w:start w:val="1"/>
      <w:numFmt w:val="bullet"/>
      <w:lvlText w:val="o"/>
      <w:lvlJc w:val="left"/>
      <w:pPr>
        <w:ind w:left="1440" w:hanging="360"/>
      </w:pPr>
      <w:rPr>
        <w:rFonts w:ascii="Courier New" w:hAnsi="Courier New" w:hint="default"/>
      </w:rPr>
    </w:lvl>
    <w:lvl w:ilvl="2" w:tplc="6AE2F28A">
      <w:start w:val="1"/>
      <w:numFmt w:val="bullet"/>
      <w:lvlText w:val=""/>
      <w:lvlJc w:val="left"/>
      <w:pPr>
        <w:ind w:left="2160" w:hanging="360"/>
      </w:pPr>
      <w:rPr>
        <w:rFonts w:ascii="Wingdings" w:hAnsi="Wingdings" w:hint="default"/>
      </w:rPr>
    </w:lvl>
    <w:lvl w:ilvl="3" w:tplc="561287F2">
      <w:start w:val="1"/>
      <w:numFmt w:val="bullet"/>
      <w:lvlText w:val=""/>
      <w:lvlJc w:val="left"/>
      <w:pPr>
        <w:ind w:left="2880" w:hanging="360"/>
      </w:pPr>
      <w:rPr>
        <w:rFonts w:ascii="Symbol" w:hAnsi="Symbol" w:hint="default"/>
      </w:rPr>
    </w:lvl>
    <w:lvl w:ilvl="4" w:tplc="F1D07FF0">
      <w:start w:val="1"/>
      <w:numFmt w:val="bullet"/>
      <w:lvlText w:val="o"/>
      <w:lvlJc w:val="left"/>
      <w:pPr>
        <w:ind w:left="3600" w:hanging="360"/>
      </w:pPr>
      <w:rPr>
        <w:rFonts w:ascii="Courier New" w:hAnsi="Courier New" w:hint="default"/>
      </w:rPr>
    </w:lvl>
    <w:lvl w:ilvl="5" w:tplc="8A8479D6">
      <w:start w:val="1"/>
      <w:numFmt w:val="bullet"/>
      <w:lvlText w:val=""/>
      <w:lvlJc w:val="left"/>
      <w:pPr>
        <w:ind w:left="4320" w:hanging="360"/>
      </w:pPr>
      <w:rPr>
        <w:rFonts w:ascii="Wingdings" w:hAnsi="Wingdings" w:hint="default"/>
      </w:rPr>
    </w:lvl>
    <w:lvl w:ilvl="6" w:tplc="8990BF44">
      <w:start w:val="1"/>
      <w:numFmt w:val="bullet"/>
      <w:lvlText w:val=""/>
      <w:lvlJc w:val="left"/>
      <w:pPr>
        <w:ind w:left="5040" w:hanging="360"/>
      </w:pPr>
      <w:rPr>
        <w:rFonts w:ascii="Symbol" w:hAnsi="Symbol" w:hint="default"/>
      </w:rPr>
    </w:lvl>
    <w:lvl w:ilvl="7" w:tplc="2AA67254">
      <w:start w:val="1"/>
      <w:numFmt w:val="bullet"/>
      <w:lvlText w:val="o"/>
      <w:lvlJc w:val="left"/>
      <w:pPr>
        <w:ind w:left="5760" w:hanging="360"/>
      </w:pPr>
      <w:rPr>
        <w:rFonts w:ascii="Courier New" w:hAnsi="Courier New" w:hint="default"/>
      </w:rPr>
    </w:lvl>
    <w:lvl w:ilvl="8" w:tplc="9D8C78DC">
      <w:start w:val="1"/>
      <w:numFmt w:val="bullet"/>
      <w:lvlText w:val=""/>
      <w:lvlJc w:val="left"/>
      <w:pPr>
        <w:ind w:left="6480" w:hanging="360"/>
      </w:pPr>
      <w:rPr>
        <w:rFonts w:ascii="Wingdings" w:hAnsi="Wingdings" w:hint="default"/>
      </w:rPr>
    </w:lvl>
  </w:abstractNum>
  <w:abstractNum w:abstractNumId="43" w15:restartNumberingAfterBreak="0">
    <w:nsid w:val="783E284C"/>
    <w:multiLevelType w:val="multilevel"/>
    <w:tmpl w:val="2904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4B48A8"/>
    <w:multiLevelType w:val="hybridMultilevel"/>
    <w:tmpl w:val="DF822808"/>
    <w:lvl w:ilvl="0" w:tplc="3B9E7E2E">
      <w:start w:val="1"/>
      <w:numFmt w:val="decimal"/>
      <w:lvlText w:val="%1."/>
      <w:lvlJc w:val="left"/>
      <w:pPr>
        <w:ind w:left="720" w:hanging="360"/>
      </w:pPr>
    </w:lvl>
    <w:lvl w:ilvl="1" w:tplc="23F0F2B4">
      <w:start w:val="1"/>
      <w:numFmt w:val="lowerLetter"/>
      <w:lvlText w:val="%2."/>
      <w:lvlJc w:val="left"/>
      <w:pPr>
        <w:ind w:left="1440" w:hanging="360"/>
      </w:pPr>
    </w:lvl>
    <w:lvl w:ilvl="2" w:tplc="A290ECC0">
      <w:start w:val="1"/>
      <w:numFmt w:val="lowerRoman"/>
      <w:lvlText w:val="%3."/>
      <w:lvlJc w:val="right"/>
      <w:pPr>
        <w:ind w:left="2160" w:hanging="180"/>
      </w:pPr>
    </w:lvl>
    <w:lvl w:ilvl="3" w:tplc="231A08FC">
      <w:start w:val="1"/>
      <w:numFmt w:val="decimal"/>
      <w:lvlText w:val="%4."/>
      <w:lvlJc w:val="left"/>
      <w:pPr>
        <w:ind w:left="2880" w:hanging="360"/>
      </w:pPr>
    </w:lvl>
    <w:lvl w:ilvl="4" w:tplc="E57C858E">
      <w:start w:val="1"/>
      <w:numFmt w:val="lowerLetter"/>
      <w:lvlText w:val="%5."/>
      <w:lvlJc w:val="left"/>
      <w:pPr>
        <w:ind w:left="3600" w:hanging="360"/>
      </w:pPr>
    </w:lvl>
    <w:lvl w:ilvl="5" w:tplc="031802DE">
      <w:start w:val="1"/>
      <w:numFmt w:val="lowerRoman"/>
      <w:lvlText w:val="%6."/>
      <w:lvlJc w:val="right"/>
      <w:pPr>
        <w:ind w:left="4320" w:hanging="180"/>
      </w:pPr>
    </w:lvl>
    <w:lvl w:ilvl="6" w:tplc="469C44DE">
      <w:start w:val="1"/>
      <w:numFmt w:val="decimal"/>
      <w:lvlText w:val="%7."/>
      <w:lvlJc w:val="left"/>
      <w:pPr>
        <w:ind w:left="5040" w:hanging="360"/>
      </w:pPr>
    </w:lvl>
    <w:lvl w:ilvl="7" w:tplc="5C1024BA">
      <w:start w:val="1"/>
      <w:numFmt w:val="lowerLetter"/>
      <w:lvlText w:val="%8."/>
      <w:lvlJc w:val="left"/>
      <w:pPr>
        <w:ind w:left="5760" w:hanging="360"/>
      </w:pPr>
    </w:lvl>
    <w:lvl w:ilvl="8" w:tplc="46C67A38">
      <w:start w:val="1"/>
      <w:numFmt w:val="lowerRoman"/>
      <w:lvlText w:val="%9."/>
      <w:lvlJc w:val="right"/>
      <w:pPr>
        <w:ind w:left="6480" w:hanging="180"/>
      </w:pPr>
    </w:lvl>
  </w:abstractNum>
  <w:abstractNum w:abstractNumId="45" w15:restartNumberingAfterBreak="0">
    <w:nsid w:val="7F5E1287"/>
    <w:multiLevelType w:val="multilevel"/>
    <w:tmpl w:val="01D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9635065">
    <w:abstractNumId w:val="41"/>
  </w:num>
  <w:num w:numId="2" w16cid:durableId="1737970479">
    <w:abstractNumId w:val="40"/>
  </w:num>
  <w:num w:numId="3" w16cid:durableId="693847074">
    <w:abstractNumId w:val="25"/>
  </w:num>
  <w:num w:numId="4" w16cid:durableId="1600218488">
    <w:abstractNumId w:val="24"/>
  </w:num>
  <w:num w:numId="5" w16cid:durableId="916935777">
    <w:abstractNumId w:val="42"/>
  </w:num>
  <w:num w:numId="6" w16cid:durableId="1439251531">
    <w:abstractNumId w:val="21"/>
  </w:num>
  <w:num w:numId="7" w16cid:durableId="1066877826">
    <w:abstractNumId w:val="14"/>
  </w:num>
  <w:num w:numId="8" w16cid:durableId="843860831">
    <w:abstractNumId w:val="34"/>
  </w:num>
  <w:num w:numId="9" w16cid:durableId="65613680">
    <w:abstractNumId w:val="39"/>
  </w:num>
  <w:num w:numId="10" w16cid:durableId="1911844174">
    <w:abstractNumId w:val="11"/>
  </w:num>
  <w:num w:numId="11" w16cid:durableId="2146581889">
    <w:abstractNumId w:val="20"/>
  </w:num>
  <w:num w:numId="12" w16cid:durableId="490101657">
    <w:abstractNumId w:val="10"/>
  </w:num>
  <w:num w:numId="13" w16cid:durableId="1673679224">
    <w:abstractNumId w:val="3"/>
  </w:num>
  <w:num w:numId="14" w16cid:durableId="1732385935">
    <w:abstractNumId w:val="37"/>
  </w:num>
  <w:num w:numId="15" w16cid:durableId="1345473704">
    <w:abstractNumId w:val="44"/>
  </w:num>
  <w:num w:numId="16" w16cid:durableId="1125192983">
    <w:abstractNumId w:val="38"/>
  </w:num>
  <w:num w:numId="17" w16cid:durableId="931469954">
    <w:abstractNumId w:val="35"/>
  </w:num>
  <w:num w:numId="18" w16cid:durableId="537593479">
    <w:abstractNumId w:val="1"/>
  </w:num>
  <w:num w:numId="19" w16cid:durableId="371811404">
    <w:abstractNumId w:val="31"/>
  </w:num>
  <w:num w:numId="20" w16cid:durableId="146090953">
    <w:abstractNumId w:val="4"/>
  </w:num>
  <w:num w:numId="21" w16cid:durableId="207649575">
    <w:abstractNumId w:val="8"/>
  </w:num>
  <w:num w:numId="22" w16cid:durableId="1632974041">
    <w:abstractNumId w:val="17"/>
  </w:num>
  <w:num w:numId="23" w16cid:durableId="561142409">
    <w:abstractNumId w:val="26"/>
  </w:num>
  <w:num w:numId="24" w16cid:durableId="1987736523">
    <w:abstractNumId w:val="7"/>
  </w:num>
  <w:num w:numId="25" w16cid:durableId="151140441">
    <w:abstractNumId w:val="12"/>
  </w:num>
  <w:num w:numId="26" w16cid:durableId="1524318778">
    <w:abstractNumId w:val="27"/>
  </w:num>
  <w:num w:numId="27" w16cid:durableId="1664427759">
    <w:abstractNumId w:val="2"/>
  </w:num>
  <w:num w:numId="28" w16cid:durableId="1694107458">
    <w:abstractNumId w:val="30"/>
  </w:num>
  <w:num w:numId="29" w16cid:durableId="234753693">
    <w:abstractNumId w:val="16"/>
  </w:num>
  <w:num w:numId="30" w16cid:durableId="1069618685">
    <w:abstractNumId w:val="15"/>
  </w:num>
  <w:num w:numId="31" w16cid:durableId="1047025240">
    <w:abstractNumId w:val="6"/>
  </w:num>
  <w:num w:numId="32" w16cid:durableId="660619669">
    <w:abstractNumId w:val="32"/>
  </w:num>
  <w:num w:numId="33" w16cid:durableId="1117413355">
    <w:abstractNumId w:val="5"/>
  </w:num>
  <w:num w:numId="34" w16cid:durableId="2044548068">
    <w:abstractNumId w:val="43"/>
  </w:num>
  <w:num w:numId="35" w16cid:durableId="475805474">
    <w:abstractNumId w:val="19"/>
  </w:num>
  <w:num w:numId="36" w16cid:durableId="1518806992">
    <w:abstractNumId w:val="33"/>
  </w:num>
  <w:num w:numId="37" w16cid:durableId="300959480">
    <w:abstractNumId w:val="18"/>
  </w:num>
  <w:num w:numId="38" w16cid:durableId="1439641253">
    <w:abstractNumId w:val="45"/>
  </w:num>
  <w:num w:numId="39" w16cid:durableId="884634733">
    <w:abstractNumId w:val="28"/>
  </w:num>
  <w:num w:numId="40" w16cid:durableId="1535537237">
    <w:abstractNumId w:val="23"/>
  </w:num>
  <w:num w:numId="41" w16cid:durableId="1048384725">
    <w:abstractNumId w:val="29"/>
  </w:num>
  <w:num w:numId="42" w16cid:durableId="1715690137">
    <w:abstractNumId w:val="36"/>
  </w:num>
  <w:num w:numId="43" w16cid:durableId="1792741452">
    <w:abstractNumId w:val="9"/>
  </w:num>
  <w:num w:numId="44" w16cid:durableId="1680043407">
    <w:abstractNumId w:val="22"/>
  </w:num>
  <w:num w:numId="45" w16cid:durableId="2051952247">
    <w:abstractNumId w:val="0"/>
  </w:num>
  <w:num w:numId="46" w16cid:durableId="690106780">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17D5E"/>
    <w:rsid w:val="00022BD3"/>
    <w:rsid w:val="00025F25"/>
    <w:rsid w:val="00035ECD"/>
    <w:rsid w:val="000503BC"/>
    <w:rsid w:val="0005273E"/>
    <w:rsid w:val="0005275C"/>
    <w:rsid w:val="000571FA"/>
    <w:rsid w:val="000700BE"/>
    <w:rsid w:val="00086D56"/>
    <w:rsid w:val="00092409"/>
    <w:rsid w:val="000963EE"/>
    <w:rsid w:val="00096BDA"/>
    <w:rsid w:val="00097CA5"/>
    <w:rsid w:val="000A020B"/>
    <w:rsid w:val="000A0B9C"/>
    <w:rsid w:val="000A5781"/>
    <w:rsid w:val="000A6DDE"/>
    <w:rsid w:val="000C6CA1"/>
    <w:rsid w:val="000C7B39"/>
    <w:rsid w:val="000E4127"/>
    <w:rsid w:val="000F60DD"/>
    <w:rsid w:val="00101D44"/>
    <w:rsid w:val="0010514A"/>
    <w:rsid w:val="0011025A"/>
    <w:rsid w:val="00112B87"/>
    <w:rsid w:val="001133A5"/>
    <w:rsid w:val="00113A6F"/>
    <w:rsid w:val="001351ED"/>
    <w:rsid w:val="00157592"/>
    <w:rsid w:val="00169B57"/>
    <w:rsid w:val="00170756"/>
    <w:rsid w:val="00183A64"/>
    <w:rsid w:val="001955E9"/>
    <w:rsid w:val="001A17BC"/>
    <w:rsid w:val="001C2B99"/>
    <w:rsid w:val="001C3E2F"/>
    <w:rsid w:val="001D4728"/>
    <w:rsid w:val="001E0398"/>
    <w:rsid w:val="001E2F23"/>
    <w:rsid w:val="001F230C"/>
    <w:rsid w:val="001F4642"/>
    <w:rsid w:val="001F75D1"/>
    <w:rsid w:val="00203B84"/>
    <w:rsid w:val="002208D0"/>
    <w:rsid w:val="00220A22"/>
    <w:rsid w:val="002238EA"/>
    <w:rsid w:val="0024092B"/>
    <w:rsid w:val="00251B35"/>
    <w:rsid w:val="00251FCD"/>
    <w:rsid w:val="00253233"/>
    <w:rsid w:val="00253C55"/>
    <w:rsid w:val="00261796"/>
    <w:rsid w:val="00271EBE"/>
    <w:rsid w:val="00277ADB"/>
    <w:rsid w:val="002824AE"/>
    <w:rsid w:val="00284CD0"/>
    <w:rsid w:val="00290938"/>
    <w:rsid w:val="002B2FF7"/>
    <w:rsid w:val="002B3DAD"/>
    <w:rsid w:val="002B4007"/>
    <w:rsid w:val="002B5A71"/>
    <w:rsid w:val="002C7FAA"/>
    <w:rsid w:val="002D2E2F"/>
    <w:rsid w:val="002D70BC"/>
    <w:rsid w:val="003040EC"/>
    <w:rsid w:val="003042BA"/>
    <w:rsid w:val="003054CB"/>
    <w:rsid w:val="00313491"/>
    <w:rsid w:val="00321111"/>
    <w:rsid w:val="00336753"/>
    <w:rsid w:val="003451F6"/>
    <w:rsid w:val="00345D09"/>
    <w:rsid w:val="003471C8"/>
    <w:rsid w:val="003661B1"/>
    <w:rsid w:val="0038057F"/>
    <w:rsid w:val="0038560A"/>
    <w:rsid w:val="00386F89"/>
    <w:rsid w:val="00395555"/>
    <w:rsid w:val="003A78C1"/>
    <w:rsid w:val="003A7A03"/>
    <w:rsid w:val="003B06ED"/>
    <w:rsid w:val="003C58A2"/>
    <w:rsid w:val="003C6811"/>
    <w:rsid w:val="003E0E7C"/>
    <w:rsid w:val="003E46D9"/>
    <w:rsid w:val="003E7B39"/>
    <w:rsid w:val="003F320B"/>
    <w:rsid w:val="004060E8"/>
    <w:rsid w:val="00416318"/>
    <w:rsid w:val="00417ED0"/>
    <w:rsid w:val="00420A22"/>
    <w:rsid w:val="00421DD3"/>
    <w:rsid w:val="00424159"/>
    <w:rsid w:val="00436E12"/>
    <w:rsid w:val="004413B9"/>
    <w:rsid w:val="004478A2"/>
    <w:rsid w:val="004556E3"/>
    <w:rsid w:val="004569BD"/>
    <w:rsid w:val="00456B8A"/>
    <w:rsid w:val="00486629"/>
    <w:rsid w:val="00490C12"/>
    <w:rsid w:val="00497BED"/>
    <w:rsid w:val="004A61C2"/>
    <w:rsid w:val="004A73BF"/>
    <w:rsid w:val="004B5F1D"/>
    <w:rsid w:val="004C1389"/>
    <w:rsid w:val="004C2493"/>
    <w:rsid w:val="004D6D17"/>
    <w:rsid w:val="004D747C"/>
    <w:rsid w:val="004E18FD"/>
    <w:rsid w:val="004E3678"/>
    <w:rsid w:val="004F35D5"/>
    <w:rsid w:val="004F6FD5"/>
    <w:rsid w:val="005022DE"/>
    <w:rsid w:val="005245F8"/>
    <w:rsid w:val="00532041"/>
    <w:rsid w:val="005372FC"/>
    <w:rsid w:val="00543FF8"/>
    <w:rsid w:val="005521D8"/>
    <w:rsid w:val="0056063E"/>
    <w:rsid w:val="005659D2"/>
    <w:rsid w:val="00575B8C"/>
    <w:rsid w:val="00580A29"/>
    <w:rsid w:val="00592170"/>
    <w:rsid w:val="005B397D"/>
    <w:rsid w:val="005D255B"/>
    <w:rsid w:val="005D4644"/>
    <w:rsid w:val="005D561F"/>
    <w:rsid w:val="005D5995"/>
    <w:rsid w:val="005E3BF5"/>
    <w:rsid w:val="005F5AE4"/>
    <w:rsid w:val="006001D2"/>
    <w:rsid w:val="00603DA0"/>
    <w:rsid w:val="00610AC1"/>
    <w:rsid w:val="00612F56"/>
    <w:rsid w:val="00613870"/>
    <w:rsid w:val="00613D04"/>
    <w:rsid w:val="00614900"/>
    <w:rsid w:val="00620AD1"/>
    <w:rsid w:val="00621E37"/>
    <w:rsid w:val="00621F2A"/>
    <w:rsid w:val="006226CE"/>
    <w:rsid w:val="00622FDF"/>
    <w:rsid w:val="00626BE4"/>
    <w:rsid w:val="0062709D"/>
    <w:rsid w:val="00632205"/>
    <w:rsid w:val="006329DA"/>
    <w:rsid w:val="006526C7"/>
    <w:rsid w:val="00652C74"/>
    <w:rsid w:val="0065314E"/>
    <w:rsid w:val="00656599"/>
    <w:rsid w:val="006621AA"/>
    <w:rsid w:val="00664743"/>
    <w:rsid w:val="0066658E"/>
    <w:rsid w:val="0067795B"/>
    <w:rsid w:val="006877B6"/>
    <w:rsid w:val="006A329A"/>
    <w:rsid w:val="006A4AC6"/>
    <w:rsid w:val="006B053E"/>
    <w:rsid w:val="006C7324"/>
    <w:rsid w:val="006C7F10"/>
    <w:rsid w:val="006D1AD3"/>
    <w:rsid w:val="006D302C"/>
    <w:rsid w:val="006D3317"/>
    <w:rsid w:val="006D7D65"/>
    <w:rsid w:val="006E442F"/>
    <w:rsid w:val="0071799F"/>
    <w:rsid w:val="007311D7"/>
    <w:rsid w:val="00731751"/>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45C6"/>
    <w:rsid w:val="007D5AC1"/>
    <w:rsid w:val="007D69E5"/>
    <w:rsid w:val="007D7882"/>
    <w:rsid w:val="00815DCC"/>
    <w:rsid w:val="00827355"/>
    <w:rsid w:val="00832378"/>
    <w:rsid w:val="00850708"/>
    <w:rsid w:val="00861F16"/>
    <w:rsid w:val="008946D5"/>
    <w:rsid w:val="008A29F7"/>
    <w:rsid w:val="008A5307"/>
    <w:rsid w:val="008D48DC"/>
    <w:rsid w:val="008D5AE9"/>
    <w:rsid w:val="008F3B12"/>
    <w:rsid w:val="009022AE"/>
    <w:rsid w:val="009065E7"/>
    <w:rsid w:val="00911927"/>
    <w:rsid w:val="00916CC1"/>
    <w:rsid w:val="00934270"/>
    <w:rsid w:val="00951419"/>
    <w:rsid w:val="00957114"/>
    <w:rsid w:val="00971700"/>
    <w:rsid w:val="00971CA2"/>
    <w:rsid w:val="0097289A"/>
    <w:rsid w:val="00972CE6"/>
    <w:rsid w:val="00983AE3"/>
    <w:rsid w:val="00990220"/>
    <w:rsid w:val="009921A0"/>
    <w:rsid w:val="00997174"/>
    <w:rsid w:val="009A0EA9"/>
    <w:rsid w:val="009D20E9"/>
    <w:rsid w:val="009D3274"/>
    <w:rsid w:val="009F1007"/>
    <w:rsid w:val="009F1CD1"/>
    <w:rsid w:val="009F233F"/>
    <w:rsid w:val="009F2DC1"/>
    <w:rsid w:val="009F6FF4"/>
    <w:rsid w:val="00A01820"/>
    <w:rsid w:val="00A057F1"/>
    <w:rsid w:val="00A11143"/>
    <w:rsid w:val="00A123C9"/>
    <w:rsid w:val="00A149EA"/>
    <w:rsid w:val="00A21FF1"/>
    <w:rsid w:val="00A31738"/>
    <w:rsid w:val="00A37E8F"/>
    <w:rsid w:val="00A61293"/>
    <w:rsid w:val="00A700D4"/>
    <w:rsid w:val="00A80198"/>
    <w:rsid w:val="00A826FE"/>
    <w:rsid w:val="00A867E8"/>
    <w:rsid w:val="00A87BD2"/>
    <w:rsid w:val="00A87CEC"/>
    <w:rsid w:val="00A915A8"/>
    <w:rsid w:val="00A92C90"/>
    <w:rsid w:val="00A93039"/>
    <w:rsid w:val="00AA4FAD"/>
    <w:rsid w:val="00AB4CE4"/>
    <w:rsid w:val="00AC4A45"/>
    <w:rsid w:val="00AC509A"/>
    <w:rsid w:val="00AD025F"/>
    <w:rsid w:val="00AD1F24"/>
    <w:rsid w:val="00AE7B93"/>
    <w:rsid w:val="00AF2888"/>
    <w:rsid w:val="00AF3BBF"/>
    <w:rsid w:val="00B11C41"/>
    <w:rsid w:val="00B12101"/>
    <w:rsid w:val="00B17236"/>
    <w:rsid w:val="00B20B3E"/>
    <w:rsid w:val="00B24CA3"/>
    <w:rsid w:val="00B267F5"/>
    <w:rsid w:val="00B3059B"/>
    <w:rsid w:val="00B30707"/>
    <w:rsid w:val="00B30918"/>
    <w:rsid w:val="00B36CD5"/>
    <w:rsid w:val="00B4127A"/>
    <w:rsid w:val="00B54456"/>
    <w:rsid w:val="00B62F80"/>
    <w:rsid w:val="00B64B19"/>
    <w:rsid w:val="00B70876"/>
    <w:rsid w:val="00B73862"/>
    <w:rsid w:val="00B923B3"/>
    <w:rsid w:val="00B9764F"/>
    <w:rsid w:val="00BA018F"/>
    <w:rsid w:val="00BA14EC"/>
    <w:rsid w:val="00BA237C"/>
    <w:rsid w:val="00BB0DEE"/>
    <w:rsid w:val="00BB7100"/>
    <w:rsid w:val="00BD6627"/>
    <w:rsid w:val="00BE34C5"/>
    <w:rsid w:val="00C008AC"/>
    <w:rsid w:val="00C128FC"/>
    <w:rsid w:val="00C25407"/>
    <w:rsid w:val="00C3734D"/>
    <w:rsid w:val="00C645EF"/>
    <w:rsid w:val="00C6563B"/>
    <w:rsid w:val="00C751CB"/>
    <w:rsid w:val="00C8194E"/>
    <w:rsid w:val="00C875D7"/>
    <w:rsid w:val="00C91E9E"/>
    <w:rsid w:val="00CA39BB"/>
    <w:rsid w:val="00CA76BA"/>
    <w:rsid w:val="00CA7B07"/>
    <w:rsid w:val="00CB0577"/>
    <w:rsid w:val="00CB31A7"/>
    <w:rsid w:val="00CB5F47"/>
    <w:rsid w:val="00CD15E6"/>
    <w:rsid w:val="00CE5C16"/>
    <w:rsid w:val="00CE6961"/>
    <w:rsid w:val="00CF10DC"/>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3E0A"/>
    <w:rsid w:val="00E053FE"/>
    <w:rsid w:val="00E05802"/>
    <w:rsid w:val="00E06F59"/>
    <w:rsid w:val="00E228D6"/>
    <w:rsid w:val="00E37A38"/>
    <w:rsid w:val="00E41C09"/>
    <w:rsid w:val="00E502A9"/>
    <w:rsid w:val="00E50A29"/>
    <w:rsid w:val="00E55666"/>
    <w:rsid w:val="00E731E4"/>
    <w:rsid w:val="00E9456D"/>
    <w:rsid w:val="00EA64E4"/>
    <w:rsid w:val="00EB51BE"/>
    <w:rsid w:val="00EC2862"/>
    <w:rsid w:val="00ED3AF2"/>
    <w:rsid w:val="00EE6C78"/>
    <w:rsid w:val="00EF2E84"/>
    <w:rsid w:val="00F02194"/>
    <w:rsid w:val="00F0441F"/>
    <w:rsid w:val="00F26195"/>
    <w:rsid w:val="00F33635"/>
    <w:rsid w:val="00F360ED"/>
    <w:rsid w:val="00F406CE"/>
    <w:rsid w:val="00F52ADE"/>
    <w:rsid w:val="00F56394"/>
    <w:rsid w:val="00F635DA"/>
    <w:rsid w:val="00F6778C"/>
    <w:rsid w:val="00F71283"/>
    <w:rsid w:val="00F714D9"/>
    <w:rsid w:val="00F75FBD"/>
    <w:rsid w:val="00F9296A"/>
    <w:rsid w:val="00F962DF"/>
    <w:rsid w:val="00F96CCD"/>
    <w:rsid w:val="00FA42E4"/>
    <w:rsid w:val="00FB40E4"/>
    <w:rsid w:val="00FB435D"/>
    <w:rsid w:val="00FC6C37"/>
    <w:rsid w:val="00FC7013"/>
    <w:rsid w:val="00FD2EA0"/>
    <w:rsid w:val="00FD5515"/>
    <w:rsid w:val="00FD7487"/>
    <w:rsid w:val="00FE1AD0"/>
    <w:rsid w:val="00FE4526"/>
    <w:rsid w:val="00FE45F6"/>
    <w:rsid w:val="00FE506B"/>
    <w:rsid w:val="00FF60A4"/>
    <w:rsid w:val="018374FD"/>
    <w:rsid w:val="01BF669C"/>
    <w:rsid w:val="025DD325"/>
    <w:rsid w:val="0280742E"/>
    <w:rsid w:val="02E56323"/>
    <w:rsid w:val="036BFB58"/>
    <w:rsid w:val="03C939F7"/>
    <w:rsid w:val="03E09154"/>
    <w:rsid w:val="041A6761"/>
    <w:rsid w:val="041C448F"/>
    <w:rsid w:val="04D5EAC0"/>
    <w:rsid w:val="0574DAAA"/>
    <w:rsid w:val="0628EAEB"/>
    <w:rsid w:val="066F05D4"/>
    <w:rsid w:val="07183216"/>
    <w:rsid w:val="07CB2634"/>
    <w:rsid w:val="07D7F2D5"/>
    <w:rsid w:val="07F2B681"/>
    <w:rsid w:val="0885012D"/>
    <w:rsid w:val="08935DC9"/>
    <w:rsid w:val="08B3EC4C"/>
    <w:rsid w:val="08B98C7D"/>
    <w:rsid w:val="08CD4004"/>
    <w:rsid w:val="09B61970"/>
    <w:rsid w:val="0A6B747E"/>
    <w:rsid w:val="0A9496F6"/>
    <w:rsid w:val="0B2A6D6E"/>
    <w:rsid w:val="0BDF163B"/>
    <w:rsid w:val="0C161B9D"/>
    <w:rsid w:val="0C2F43FA"/>
    <w:rsid w:val="0C55E295"/>
    <w:rsid w:val="0CC63DCF"/>
    <w:rsid w:val="0D5EE166"/>
    <w:rsid w:val="0DB1EBFE"/>
    <w:rsid w:val="0EB6E9C8"/>
    <w:rsid w:val="101706EE"/>
    <w:rsid w:val="1030447B"/>
    <w:rsid w:val="10CE7FB1"/>
    <w:rsid w:val="10FAC797"/>
    <w:rsid w:val="10FD3C6B"/>
    <w:rsid w:val="1102B51D"/>
    <w:rsid w:val="11167FAA"/>
    <w:rsid w:val="115FE1E7"/>
    <w:rsid w:val="1241C5F9"/>
    <w:rsid w:val="133A9427"/>
    <w:rsid w:val="1485E934"/>
    <w:rsid w:val="1503B59E"/>
    <w:rsid w:val="15B07DD1"/>
    <w:rsid w:val="15E91154"/>
    <w:rsid w:val="163AEAEB"/>
    <w:rsid w:val="166D2015"/>
    <w:rsid w:val="16BC2406"/>
    <w:rsid w:val="16DFD33C"/>
    <w:rsid w:val="17B217D9"/>
    <w:rsid w:val="1808DA4B"/>
    <w:rsid w:val="180EBC13"/>
    <w:rsid w:val="1810C7D1"/>
    <w:rsid w:val="189846BC"/>
    <w:rsid w:val="18E7D692"/>
    <w:rsid w:val="18FC9D3E"/>
    <w:rsid w:val="19390B85"/>
    <w:rsid w:val="19632E7F"/>
    <w:rsid w:val="19BD3DA7"/>
    <w:rsid w:val="19EB729B"/>
    <w:rsid w:val="19F99C6F"/>
    <w:rsid w:val="1A0D83A2"/>
    <w:rsid w:val="1A83A6F3"/>
    <w:rsid w:val="1BFD7A3C"/>
    <w:rsid w:val="1C9FB965"/>
    <w:rsid w:val="1DF2D7A3"/>
    <w:rsid w:val="1EACA71D"/>
    <w:rsid w:val="1ED1F7A4"/>
    <w:rsid w:val="1F6BCDAF"/>
    <w:rsid w:val="1F6BDEC2"/>
    <w:rsid w:val="2013EC30"/>
    <w:rsid w:val="20D82C83"/>
    <w:rsid w:val="2255FF28"/>
    <w:rsid w:val="234B8CF2"/>
    <w:rsid w:val="235390A3"/>
    <w:rsid w:val="2364E0AA"/>
    <w:rsid w:val="23C6DB42"/>
    <w:rsid w:val="24424FD5"/>
    <w:rsid w:val="24485020"/>
    <w:rsid w:val="26607F4A"/>
    <w:rsid w:val="268B3165"/>
    <w:rsid w:val="28469C84"/>
    <w:rsid w:val="29244F73"/>
    <w:rsid w:val="2AC01FD4"/>
    <w:rsid w:val="2AD94831"/>
    <w:rsid w:val="2BA0B192"/>
    <w:rsid w:val="2C314F98"/>
    <w:rsid w:val="2C5BF035"/>
    <w:rsid w:val="2C83F589"/>
    <w:rsid w:val="2CA364F8"/>
    <w:rsid w:val="2CA6609F"/>
    <w:rsid w:val="2DCD1FF9"/>
    <w:rsid w:val="2E1FC5EA"/>
    <w:rsid w:val="3068D2CB"/>
    <w:rsid w:val="30B4516C"/>
    <w:rsid w:val="3104C0BB"/>
    <w:rsid w:val="314889B5"/>
    <w:rsid w:val="321B36C5"/>
    <w:rsid w:val="32B9B979"/>
    <w:rsid w:val="32DAA1C9"/>
    <w:rsid w:val="3369B46D"/>
    <w:rsid w:val="33A567A8"/>
    <w:rsid w:val="33E6BC97"/>
    <w:rsid w:val="34429798"/>
    <w:rsid w:val="3481366E"/>
    <w:rsid w:val="3487EFC4"/>
    <w:rsid w:val="36DD086A"/>
    <w:rsid w:val="37AB7265"/>
    <w:rsid w:val="37CC588E"/>
    <w:rsid w:val="3878D8CB"/>
    <w:rsid w:val="3880D764"/>
    <w:rsid w:val="388B16B8"/>
    <w:rsid w:val="38D62DCE"/>
    <w:rsid w:val="3AB37A5C"/>
    <w:rsid w:val="3B253D60"/>
    <w:rsid w:val="3B689B65"/>
    <w:rsid w:val="3B74C652"/>
    <w:rsid w:val="3B8125FC"/>
    <w:rsid w:val="3BC889EE"/>
    <w:rsid w:val="3C00A0DB"/>
    <w:rsid w:val="3C4F4ABD"/>
    <w:rsid w:val="3E60095A"/>
    <w:rsid w:val="40067CE4"/>
    <w:rsid w:val="404D56F2"/>
    <w:rsid w:val="4160AC14"/>
    <w:rsid w:val="42A57A0F"/>
    <w:rsid w:val="42C0736C"/>
    <w:rsid w:val="43460B2C"/>
    <w:rsid w:val="43A76C00"/>
    <w:rsid w:val="43BA6A9D"/>
    <w:rsid w:val="441A3643"/>
    <w:rsid w:val="4490AD56"/>
    <w:rsid w:val="45FE3B76"/>
    <w:rsid w:val="46D01D1A"/>
    <w:rsid w:val="4729E65E"/>
    <w:rsid w:val="473A3807"/>
    <w:rsid w:val="47AB25C1"/>
    <w:rsid w:val="47D15100"/>
    <w:rsid w:val="48084178"/>
    <w:rsid w:val="483394DA"/>
    <w:rsid w:val="48D1A3BF"/>
    <w:rsid w:val="48D60868"/>
    <w:rsid w:val="499C2453"/>
    <w:rsid w:val="4A656EE2"/>
    <w:rsid w:val="4B1D18F8"/>
    <w:rsid w:val="4B4BF212"/>
    <w:rsid w:val="4B5762E5"/>
    <w:rsid w:val="4BB56280"/>
    <w:rsid w:val="4BE69234"/>
    <w:rsid w:val="4C01D4AA"/>
    <w:rsid w:val="4C3CF27E"/>
    <w:rsid w:val="4CE7C273"/>
    <w:rsid w:val="4E2BCD77"/>
    <w:rsid w:val="4E2DD8DC"/>
    <w:rsid w:val="4F76F013"/>
    <w:rsid w:val="4F7A6D9E"/>
    <w:rsid w:val="4FC79DD8"/>
    <w:rsid w:val="500B65D7"/>
    <w:rsid w:val="503851A3"/>
    <w:rsid w:val="509A7321"/>
    <w:rsid w:val="5138F5D5"/>
    <w:rsid w:val="51A73638"/>
    <w:rsid w:val="51E6434D"/>
    <w:rsid w:val="5257312C"/>
    <w:rsid w:val="52F5B79E"/>
    <w:rsid w:val="5312EE45"/>
    <w:rsid w:val="532ACE65"/>
    <w:rsid w:val="53419DDF"/>
    <w:rsid w:val="53DCB85D"/>
    <w:rsid w:val="54314BF4"/>
    <w:rsid w:val="54F90663"/>
    <w:rsid w:val="5575D1CA"/>
    <w:rsid w:val="560C50CD"/>
    <w:rsid w:val="56CD748A"/>
    <w:rsid w:val="56E7018E"/>
    <w:rsid w:val="57AA56D5"/>
    <w:rsid w:val="59BA35A3"/>
    <w:rsid w:val="5B35185A"/>
    <w:rsid w:val="5B6FCD97"/>
    <w:rsid w:val="5BBA5C86"/>
    <w:rsid w:val="5C94E609"/>
    <w:rsid w:val="5CD462E8"/>
    <w:rsid w:val="5F1CB410"/>
    <w:rsid w:val="5FD848F0"/>
    <w:rsid w:val="60D0CFB2"/>
    <w:rsid w:val="61BD5A02"/>
    <w:rsid w:val="62299E0A"/>
    <w:rsid w:val="62ED3551"/>
    <w:rsid w:val="63075AB4"/>
    <w:rsid w:val="632E8AC1"/>
    <w:rsid w:val="636036B1"/>
    <w:rsid w:val="64444ADE"/>
    <w:rsid w:val="65211686"/>
    <w:rsid w:val="65613ECC"/>
    <w:rsid w:val="67735341"/>
    <w:rsid w:val="68109A81"/>
    <w:rsid w:val="6834890C"/>
    <w:rsid w:val="6898F5B9"/>
    <w:rsid w:val="6930225F"/>
    <w:rsid w:val="693731DF"/>
    <w:rsid w:val="6ABC2EDA"/>
    <w:rsid w:val="6AD55737"/>
    <w:rsid w:val="6BD86DD6"/>
    <w:rsid w:val="6C245A17"/>
    <w:rsid w:val="6CB11AC6"/>
    <w:rsid w:val="6D5B15DA"/>
    <w:rsid w:val="6DE058CA"/>
    <w:rsid w:val="6ECE6A32"/>
    <w:rsid w:val="6F09A83F"/>
    <w:rsid w:val="6F7E6526"/>
    <w:rsid w:val="6F841B94"/>
    <w:rsid w:val="702E601A"/>
    <w:rsid w:val="708EC620"/>
    <w:rsid w:val="70F43FC6"/>
    <w:rsid w:val="7247AF5A"/>
    <w:rsid w:val="736600DC"/>
    <w:rsid w:val="7380629C"/>
    <w:rsid w:val="74C7568F"/>
    <w:rsid w:val="774C9D10"/>
    <w:rsid w:val="77F2C86E"/>
    <w:rsid w:val="77FF5BF8"/>
    <w:rsid w:val="784AACD6"/>
    <w:rsid w:val="7863F9C5"/>
    <w:rsid w:val="788ACA29"/>
    <w:rsid w:val="790C1F0F"/>
    <w:rsid w:val="792F5D8E"/>
    <w:rsid w:val="7989B419"/>
    <w:rsid w:val="79918B74"/>
    <w:rsid w:val="7A232D03"/>
    <w:rsid w:val="7A3998E2"/>
    <w:rsid w:val="7A6FE996"/>
    <w:rsid w:val="7A76C659"/>
    <w:rsid w:val="7AD252A4"/>
    <w:rsid w:val="7B7123D4"/>
    <w:rsid w:val="7BB5F385"/>
    <w:rsid w:val="7BD86933"/>
    <w:rsid w:val="7C03566A"/>
    <w:rsid w:val="7D2FBD77"/>
    <w:rsid w:val="7E20B096"/>
    <w:rsid w:val="7E64FC97"/>
    <w:rsid w:val="7FEC6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 w:type="character" w:customStyle="1" w:styleId="scxw57513745">
    <w:name w:val="scxw57513745"/>
    <w:basedOn w:val="DefaultParagraphFont"/>
    <w:rsid w:val="00FC7013"/>
  </w:style>
  <w:style w:type="character" w:customStyle="1" w:styleId="scxw79723721">
    <w:name w:val="scxw79723721"/>
    <w:basedOn w:val="DefaultParagraphFont"/>
    <w:rsid w:val="006C7F10"/>
  </w:style>
  <w:style w:type="character" w:customStyle="1" w:styleId="scxw2026287">
    <w:name w:val="scxw2026287"/>
    <w:basedOn w:val="DefaultParagraphFont"/>
    <w:rsid w:val="00336753"/>
  </w:style>
  <w:style w:type="character" w:customStyle="1" w:styleId="scxw115111247">
    <w:name w:val="scxw115111247"/>
    <w:basedOn w:val="DefaultParagraphFont"/>
    <w:rsid w:val="00971700"/>
  </w:style>
  <w:style w:type="character" w:customStyle="1" w:styleId="scxw225180632">
    <w:name w:val="scxw225180632"/>
    <w:basedOn w:val="DefaultParagraphFont"/>
    <w:rsid w:val="00AE7B93"/>
  </w:style>
  <w:style w:type="character" w:customStyle="1" w:styleId="scxw131913470">
    <w:name w:val="scxw131913470"/>
    <w:basedOn w:val="DefaultParagraphFont"/>
    <w:rsid w:val="00E03E0A"/>
  </w:style>
  <w:style w:type="character" w:customStyle="1" w:styleId="pagebreaktextspan">
    <w:name w:val="pagebreaktextspan"/>
    <w:basedOn w:val="DefaultParagraphFont"/>
    <w:rsid w:val="00E03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156073013">
      <w:bodyDiv w:val="1"/>
      <w:marLeft w:val="0"/>
      <w:marRight w:val="0"/>
      <w:marTop w:val="0"/>
      <w:marBottom w:val="0"/>
      <w:divBdr>
        <w:top w:val="none" w:sz="0" w:space="0" w:color="auto"/>
        <w:left w:val="none" w:sz="0" w:space="0" w:color="auto"/>
        <w:bottom w:val="none" w:sz="0" w:space="0" w:color="auto"/>
        <w:right w:val="none" w:sz="0" w:space="0" w:color="auto"/>
      </w:divBdr>
      <w:divsChild>
        <w:div w:id="2092313370">
          <w:marLeft w:val="0"/>
          <w:marRight w:val="0"/>
          <w:marTop w:val="0"/>
          <w:marBottom w:val="0"/>
          <w:divBdr>
            <w:top w:val="none" w:sz="0" w:space="0" w:color="auto"/>
            <w:left w:val="none" w:sz="0" w:space="0" w:color="auto"/>
            <w:bottom w:val="none" w:sz="0" w:space="0" w:color="auto"/>
            <w:right w:val="none" w:sz="0" w:space="0" w:color="auto"/>
          </w:divBdr>
        </w:div>
        <w:div w:id="611127935">
          <w:marLeft w:val="0"/>
          <w:marRight w:val="0"/>
          <w:marTop w:val="0"/>
          <w:marBottom w:val="0"/>
          <w:divBdr>
            <w:top w:val="none" w:sz="0" w:space="0" w:color="auto"/>
            <w:left w:val="none" w:sz="0" w:space="0" w:color="auto"/>
            <w:bottom w:val="none" w:sz="0" w:space="0" w:color="auto"/>
            <w:right w:val="none" w:sz="0" w:space="0" w:color="auto"/>
          </w:divBdr>
        </w:div>
        <w:div w:id="297222355">
          <w:marLeft w:val="0"/>
          <w:marRight w:val="0"/>
          <w:marTop w:val="0"/>
          <w:marBottom w:val="0"/>
          <w:divBdr>
            <w:top w:val="none" w:sz="0" w:space="0" w:color="auto"/>
            <w:left w:val="none" w:sz="0" w:space="0" w:color="auto"/>
            <w:bottom w:val="none" w:sz="0" w:space="0" w:color="auto"/>
            <w:right w:val="none" w:sz="0" w:space="0" w:color="auto"/>
          </w:divBdr>
        </w:div>
        <w:div w:id="45492625">
          <w:marLeft w:val="0"/>
          <w:marRight w:val="0"/>
          <w:marTop w:val="0"/>
          <w:marBottom w:val="0"/>
          <w:divBdr>
            <w:top w:val="none" w:sz="0" w:space="0" w:color="auto"/>
            <w:left w:val="none" w:sz="0" w:space="0" w:color="auto"/>
            <w:bottom w:val="none" w:sz="0" w:space="0" w:color="auto"/>
            <w:right w:val="none" w:sz="0" w:space="0" w:color="auto"/>
          </w:divBdr>
        </w:div>
        <w:div w:id="869337167">
          <w:marLeft w:val="0"/>
          <w:marRight w:val="0"/>
          <w:marTop w:val="0"/>
          <w:marBottom w:val="0"/>
          <w:divBdr>
            <w:top w:val="none" w:sz="0" w:space="0" w:color="auto"/>
            <w:left w:val="none" w:sz="0" w:space="0" w:color="auto"/>
            <w:bottom w:val="none" w:sz="0" w:space="0" w:color="auto"/>
            <w:right w:val="none" w:sz="0" w:space="0" w:color="auto"/>
          </w:divBdr>
        </w:div>
        <w:div w:id="1392268093">
          <w:marLeft w:val="0"/>
          <w:marRight w:val="0"/>
          <w:marTop w:val="0"/>
          <w:marBottom w:val="0"/>
          <w:divBdr>
            <w:top w:val="none" w:sz="0" w:space="0" w:color="auto"/>
            <w:left w:val="none" w:sz="0" w:space="0" w:color="auto"/>
            <w:bottom w:val="none" w:sz="0" w:space="0" w:color="auto"/>
            <w:right w:val="none" w:sz="0" w:space="0" w:color="auto"/>
          </w:divBdr>
        </w:div>
        <w:div w:id="1549604633">
          <w:marLeft w:val="0"/>
          <w:marRight w:val="0"/>
          <w:marTop w:val="0"/>
          <w:marBottom w:val="0"/>
          <w:divBdr>
            <w:top w:val="none" w:sz="0" w:space="0" w:color="auto"/>
            <w:left w:val="none" w:sz="0" w:space="0" w:color="auto"/>
            <w:bottom w:val="none" w:sz="0" w:space="0" w:color="auto"/>
            <w:right w:val="none" w:sz="0" w:space="0" w:color="auto"/>
          </w:divBdr>
        </w:div>
        <w:div w:id="743794592">
          <w:marLeft w:val="0"/>
          <w:marRight w:val="0"/>
          <w:marTop w:val="0"/>
          <w:marBottom w:val="0"/>
          <w:divBdr>
            <w:top w:val="none" w:sz="0" w:space="0" w:color="auto"/>
            <w:left w:val="none" w:sz="0" w:space="0" w:color="auto"/>
            <w:bottom w:val="none" w:sz="0" w:space="0" w:color="auto"/>
            <w:right w:val="none" w:sz="0" w:space="0" w:color="auto"/>
          </w:divBdr>
        </w:div>
        <w:div w:id="337077383">
          <w:marLeft w:val="0"/>
          <w:marRight w:val="0"/>
          <w:marTop w:val="0"/>
          <w:marBottom w:val="0"/>
          <w:divBdr>
            <w:top w:val="none" w:sz="0" w:space="0" w:color="auto"/>
            <w:left w:val="none" w:sz="0" w:space="0" w:color="auto"/>
            <w:bottom w:val="none" w:sz="0" w:space="0" w:color="auto"/>
            <w:right w:val="none" w:sz="0" w:space="0" w:color="auto"/>
          </w:divBdr>
        </w:div>
        <w:div w:id="1030183351">
          <w:marLeft w:val="0"/>
          <w:marRight w:val="0"/>
          <w:marTop w:val="0"/>
          <w:marBottom w:val="0"/>
          <w:divBdr>
            <w:top w:val="none" w:sz="0" w:space="0" w:color="auto"/>
            <w:left w:val="none" w:sz="0" w:space="0" w:color="auto"/>
            <w:bottom w:val="none" w:sz="0" w:space="0" w:color="auto"/>
            <w:right w:val="none" w:sz="0" w:space="0" w:color="auto"/>
          </w:divBdr>
        </w:div>
        <w:div w:id="1502354405">
          <w:marLeft w:val="0"/>
          <w:marRight w:val="0"/>
          <w:marTop w:val="0"/>
          <w:marBottom w:val="0"/>
          <w:divBdr>
            <w:top w:val="none" w:sz="0" w:space="0" w:color="auto"/>
            <w:left w:val="none" w:sz="0" w:space="0" w:color="auto"/>
            <w:bottom w:val="none" w:sz="0" w:space="0" w:color="auto"/>
            <w:right w:val="none" w:sz="0" w:space="0" w:color="auto"/>
          </w:divBdr>
        </w:div>
        <w:div w:id="636379223">
          <w:marLeft w:val="0"/>
          <w:marRight w:val="0"/>
          <w:marTop w:val="0"/>
          <w:marBottom w:val="0"/>
          <w:divBdr>
            <w:top w:val="none" w:sz="0" w:space="0" w:color="auto"/>
            <w:left w:val="none" w:sz="0" w:space="0" w:color="auto"/>
            <w:bottom w:val="none" w:sz="0" w:space="0" w:color="auto"/>
            <w:right w:val="none" w:sz="0" w:space="0" w:color="auto"/>
          </w:divBdr>
        </w:div>
        <w:div w:id="5056742">
          <w:marLeft w:val="0"/>
          <w:marRight w:val="0"/>
          <w:marTop w:val="0"/>
          <w:marBottom w:val="0"/>
          <w:divBdr>
            <w:top w:val="none" w:sz="0" w:space="0" w:color="auto"/>
            <w:left w:val="none" w:sz="0" w:space="0" w:color="auto"/>
            <w:bottom w:val="none" w:sz="0" w:space="0" w:color="auto"/>
            <w:right w:val="none" w:sz="0" w:space="0" w:color="auto"/>
          </w:divBdr>
        </w:div>
        <w:div w:id="316540769">
          <w:marLeft w:val="0"/>
          <w:marRight w:val="0"/>
          <w:marTop w:val="0"/>
          <w:marBottom w:val="0"/>
          <w:divBdr>
            <w:top w:val="none" w:sz="0" w:space="0" w:color="auto"/>
            <w:left w:val="none" w:sz="0" w:space="0" w:color="auto"/>
            <w:bottom w:val="none" w:sz="0" w:space="0" w:color="auto"/>
            <w:right w:val="none" w:sz="0" w:space="0" w:color="auto"/>
          </w:divBdr>
        </w:div>
        <w:div w:id="428962678">
          <w:marLeft w:val="0"/>
          <w:marRight w:val="0"/>
          <w:marTop w:val="0"/>
          <w:marBottom w:val="0"/>
          <w:divBdr>
            <w:top w:val="none" w:sz="0" w:space="0" w:color="auto"/>
            <w:left w:val="none" w:sz="0" w:space="0" w:color="auto"/>
            <w:bottom w:val="none" w:sz="0" w:space="0" w:color="auto"/>
            <w:right w:val="none" w:sz="0" w:space="0" w:color="auto"/>
          </w:divBdr>
          <w:divsChild>
            <w:div w:id="249896294">
              <w:marLeft w:val="0"/>
              <w:marRight w:val="0"/>
              <w:marTop w:val="0"/>
              <w:marBottom w:val="0"/>
              <w:divBdr>
                <w:top w:val="none" w:sz="0" w:space="0" w:color="auto"/>
                <w:left w:val="none" w:sz="0" w:space="0" w:color="auto"/>
                <w:bottom w:val="none" w:sz="0" w:space="0" w:color="auto"/>
                <w:right w:val="none" w:sz="0" w:space="0" w:color="auto"/>
              </w:divBdr>
            </w:div>
            <w:div w:id="1473476909">
              <w:marLeft w:val="0"/>
              <w:marRight w:val="0"/>
              <w:marTop w:val="0"/>
              <w:marBottom w:val="0"/>
              <w:divBdr>
                <w:top w:val="none" w:sz="0" w:space="0" w:color="auto"/>
                <w:left w:val="none" w:sz="0" w:space="0" w:color="auto"/>
                <w:bottom w:val="none" w:sz="0" w:space="0" w:color="auto"/>
                <w:right w:val="none" w:sz="0" w:space="0" w:color="auto"/>
              </w:divBdr>
            </w:div>
            <w:div w:id="69163962">
              <w:marLeft w:val="0"/>
              <w:marRight w:val="0"/>
              <w:marTop w:val="0"/>
              <w:marBottom w:val="0"/>
              <w:divBdr>
                <w:top w:val="none" w:sz="0" w:space="0" w:color="auto"/>
                <w:left w:val="none" w:sz="0" w:space="0" w:color="auto"/>
                <w:bottom w:val="none" w:sz="0" w:space="0" w:color="auto"/>
                <w:right w:val="none" w:sz="0" w:space="0" w:color="auto"/>
              </w:divBdr>
            </w:div>
          </w:divsChild>
        </w:div>
        <w:div w:id="869538133">
          <w:marLeft w:val="0"/>
          <w:marRight w:val="0"/>
          <w:marTop w:val="0"/>
          <w:marBottom w:val="0"/>
          <w:divBdr>
            <w:top w:val="none" w:sz="0" w:space="0" w:color="auto"/>
            <w:left w:val="none" w:sz="0" w:space="0" w:color="auto"/>
            <w:bottom w:val="none" w:sz="0" w:space="0" w:color="auto"/>
            <w:right w:val="none" w:sz="0" w:space="0" w:color="auto"/>
          </w:divBdr>
          <w:divsChild>
            <w:div w:id="666637146">
              <w:marLeft w:val="0"/>
              <w:marRight w:val="0"/>
              <w:marTop w:val="0"/>
              <w:marBottom w:val="0"/>
              <w:divBdr>
                <w:top w:val="none" w:sz="0" w:space="0" w:color="auto"/>
                <w:left w:val="none" w:sz="0" w:space="0" w:color="auto"/>
                <w:bottom w:val="none" w:sz="0" w:space="0" w:color="auto"/>
                <w:right w:val="none" w:sz="0" w:space="0" w:color="auto"/>
              </w:divBdr>
            </w:div>
            <w:div w:id="1635137206">
              <w:marLeft w:val="0"/>
              <w:marRight w:val="0"/>
              <w:marTop w:val="0"/>
              <w:marBottom w:val="0"/>
              <w:divBdr>
                <w:top w:val="none" w:sz="0" w:space="0" w:color="auto"/>
                <w:left w:val="none" w:sz="0" w:space="0" w:color="auto"/>
                <w:bottom w:val="none" w:sz="0" w:space="0" w:color="auto"/>
                <w:right w:val="none" w:sz="0" w:space="0" w:color="auto"/>
              </w:divBdr>
            </w:div>
            <w:div w:id="66154503">
              <w:marLeft w:val="0"/>
              <w:marRight w:val="0"/>
              <w:marTop w:val="0"/>
              <w:marBottom w:val="0"/>
              <w:divBdr>
                <w:top w:val="none" w:sz="0" w:space="0" w:color="auto"/>
                <w:left w:val="none" w:sz="0" w:space="0" w:color="auto"/>
                <w:bottom w:val="none" w:sz="0" w:space="0" w:color="auto"/>
                <w:right w:val="none" w:sz="0" w:space="0" w:color="auto"/>
              </w:divBdr>
            </w:div>
            <w:div w:id="1863788074">
              <w:marLeft w:val="0"/>
              <w:marRight w:val="0"/>
              <w:marTop w:val="0"/>
              <w:marBottom w:val="0"/>
              <w:divBdr>
                <w:top w:val="none" w:sz="0" w:space="0" w:color="auto"/>
                <w:left w:val="none" w:sz="0" w:space="0" w:color="auto"/>
                <w:bottom w:val="none" w:sz="0" w:space="0" w:color="auto"/>
                <w:right w:val="none" w:sz="0" w:space="0" w:color="auto"/>
              </w:divBdr>
            </w:div>
          </w:divsChild>
        </w:div>
        <w:div w:id="1601454796">
          <w:marLeft w:val="0"/>
          <w:marRight w:val="0"/>
          <w:marTop w:val="0"/>
          <w:marBottom w:val="0"/>
          <w:divBdr>
            <w:top w:val="none" w:sz="0" w:space="0" w:color="auto"/>
            <w:left w:val="none" w:sz="0" w:space="0" w:color="auto"/>
            <w:bottom w:val="none" w:sz="0" w:space="0" w:color="auto"/>
            <w:right w:val="none" w:sz="0" w:space="0" w:color="auto"/>
          </w:divBdr>
        </w:div>
        <w:div w:id="689185783">
          <w:marLeft w:val="0"/>
          <w:marRight w:val="0"/>
          <w:marTop w:val="0"/>
          <w:marBottom w:val="0"/>
          <w:divBdr>
            <w:top w:val="none" w:sz="0" w:space="0" w:color="auto"/>
            <w:left w:val="none" w:sz="0" w:space="0" w:color="auto"/>
            <w:bottom w:val="none" w:sz="0" w:space="0" w:color="auto"/>
            <w:right w:val="none" w:sz="0" w:space="0" w:color="auto"/>
          </w:divBdr>
        </w:div>
        <w:div w:id="1439332615">
          <w:marLeft w:val="0"/>
          <w:marRight w:val="0"/>
          <w:marTop w:val="0"/>
          <w:marBottom w:val="0"/>
          <w:divBdr>
            <w:top w:val="none" w:sz="0" w:space="0" w:color="auto"/>
            <w:left w:val="none" w:sz="0" w:space="0" w:color="auto"/>
            <w:bottom w:val="none" w:sz="0" w:space="0" w:color="auto"/>
            <w:right w:val="none" w:sz="0" w:space="0" w:color="auto"/>
          </w:divBdr>
        </w:div>
        <w:div w:id="1065101389">
          <w:marLeft w:val="0"/>
          <w:marRight w:val="0"/>
          <w:marTop w:val="0"/>
          <w:marBottom w:val="0"/>
          <w:divBdr>
            <w:top w:val="none" w:sz="0" w:space="0" w:color="auto"/>
            <w:left w:val="none" w:sz="0" w:space="0" w:color="auto"/>
            <w:bottom w:val="none" w:sz="0" w:space="0" w:color="auto"/>
            <w:right w:val="none" w:sz="0" w:space="0" w:color="auto"/>
          </w:divBdr>
        </w:div>
        <w:div w:id="799768500">
          <w:marLeft w:val="0"/>
          <w:marRight w:val="0"/>
          <w:marTop w:val="0"/>
          <w:marBottom w:val="0"/>
          <w:divBdr>
            <w:top w:val="none" w:sz="0" w:space="0" w:color="auto"/>
            <w:left w:val="none" w:sz="0" w:space="0" w:color="auto"/>
            <w:bottom w:val="none" w:sz="0" w:space="0" w:color="auto"/>
            <w:right w:val="none" w:sz="0" w:space="0" w:color="auto"/>
          </w:divBdr>
        </w:div>
        <w:div w:id="936911738">
          <w:marLeft w:val="0"/>
          <w:marRight w:val="0"/>
          <w:marTop w:val="0"/>
          <w:marBottom w:val="0"/>
          <w:divBdr>
            <w:top w:val="none" w:sz="0" w:space="0" w:color="auto"/>
            <w:left w:val="none" w:sz="0" w:space="0" w:color="auto"/>
            <w:bottom w:val="none" w:sz="0" w:space="0" w:color="auto"/>
            <w:right w:val="none" w:sz="0" w:space="0" w:color="auto"/>
          </w:divBdr>
        </w:div>
        <w:div w:id="183590682">
          <w:marLeft w:val="0"/>
          <w:marRight w:val="0"/>
          <w:marTop w:val="0"/>
          <w:marBottom w:val="0"/>
          <w:divBdr>
            <w:top w:val="none" w:sz="0" w:space="0" w:color="auto"/>
            <w:left w:val="none" w:sz="0" w:space="0" w:color="auto"/>
            <w:bottom w:val="none" w:sz="0" w:space="0" w:color="auto"/>
            <w:right w:val="none" w:sz="0" w:space="0" w:color="auto"/>
          </w:divBdr>
        </w:div>
        <w:div w:id="519974710">
          <w:marLeft w:val="0"/>
          <w:marRight w:val="0"/>
          <w:marTop w:val="0"/>
          <w:marBottom w:val="0"/>
          <w:divBdr>
            <w:top w:val="none" w:sz="0" w:space="0" w:color="auto"/>
            <w:left w:val="none" w:sz="0" w:space="0" w:color="auto"/>
            <w:bottom w:val="none" w:sz="0" w:space="0" w:color="auto"/>
            <w:right w:val="none" w:sz="0" w:space="0" w:color="auto"/>
          </w:divBdr>
        </w:div>
        <w:div w:id="1401901679">
          <w:marLeft w:val="0"/>
          <w:marRight w:val="0"/>
          <w:marTop w:val="0"/>
          <w:marBottom w:val="0"/>
          <w:divBdr>
            <w:top w:val="none" w:sz="0" w:space="0" w:color="auto"/>
            <w:left w:val="none" w:sz="0" w:space="0" w:color="auto"/>
            <w:bottom w:val="none" w:sz="0" w:space="0" w:color="auto"/>
            <w:right w:val="none" w:sz="0" w:space="0" w:color="auto"/>
          </w:divBdr>
        </w:div>
        <w:div w:id="477259437">
          <w:marLeft w:val="0"/>
          <w:marRight w:val="0"/>
          <w:marTop w:val="0"/>
          <w:marBottom w:val="0"/>
          <w:divBdr>
            <w:top w:val="none" w:sz="0" w:space="0" w:color="auto"/>
            <w:left w:val="none" w:sz="0" w:space="0" w:color="auto"/>
            <w:bottom w:val="none" w:sz="0" w:space="0" w:color="auto"/>
            <w:right w:val="none" w:sz="0" w:space="0" w:color="auto"/>
          </w:divBdr>
        </w:div>
        <w:div w:id="439954127">
          <w:marLeft w:val="0"/>
          <w:marRight w:val="0"/>
          <w:marTop w:val="0"/>
          <w:marBottom w:val="0"/>
          <w:divBdr>
            <w:top w:val="none" w:sz="0" w:space="0" w:color="auto"/>
            <w:left w:val="none" w:sz="0" w:space="0" w:color="auto"/>
            <w:bottom w:val="none" w:sz="0" w:space="0" w:color="auto"/>
            <w:right w:val="none" w:sz="0" w:space="0" w:color="auto"/>
          </w:divBdr>
          <w:divsChild>
            <w:div w:id="373624962">
              <w:marLeft w:val="0"/>
              <w:marRight w:val="0"/>
              <w:marTop w:val="0"/>
              <w:marBottom w:val="0"/>
              <w:divBdr>
                <w:top w:val="none" w:sz="0" w:space="0" w:color="auto"/>
                <w:left w:val="none" w:sz="0" w:space="0" w:color="auto"/>
                <w:bottom w:val="none" w:sz="0" w:space="0" w:color="auto"/>
                <w:right w:val="none" w:sz="0" w:space="0" w:color="auto"/>
              </w:divBdr>
            </w:div>
            <w:div w:id="1594246866">
              <w:marLeft w:val="0"/>
              <w:marRight w:val="0"/>
              <w:marTop w:val="0"/>
              <w:marBottom w:val="0"/>
              <w:divBdr>
                <w:top w:val="none" w:sz="0" w:space="0" w:color="auto"/>
                <w:left w:val="none" w:sz="0" w:space="0" w:color="auto"/>
                <w:bottom w:val="none" w:sz="0" w:space="0" w:color="auto"/>
                <w:right w:val="none" w:sz="0" w:space="0" w:color="auto"/>
              </w:divBdr>
            </w:div>
            <w:div w:id="128790793">
              <w:marLeft w:val="0"/>
              <w:marRight w:val="0"/>
              <w:marTop w:val="0"/>
              <w:marBottom w:val="0"/>
              <w:divBdr>
                <w:top w:val="none" w:sz="0" w:space="0" w:color="auto"/>
                <w:left w:val="none" w:sz="0" w:space="0" w:color="auto"/>
                <w:bottom w:val="none" w:sz="0" w:space="0" w:color="auto"/>
                <w:right w:val="none" w:sz="0" w:space="0" w:color="auto"/>
              </w:divBdr>
            </w:div>
            <w:div w:id="1851870641">
              <w:marLeft w:val="0"/>
              <w:marRight w:val="0"/>
              <w:marTop w:val="0"/>
              <w:marBottom w:val="0"/>
              <w:divBdr>
                <w:top w:val="none" w:sz="0" w:space="0" w:color="auto"/>
                <w:left w:val="none" w:sz="0" w:space="0" w:color="auto"/>
                <w:bottom w:val="none" w:sz="0" w:space="0" w:color="auto"/>
                <w:right w:val="none" w:sz="0" w:space="0" w:color="auto"/>
              </w:divBdr>
            </w:div>
          </w:divsChild>
        </w:div>
        <w:div w:id="707684032">
          <w:marLeft w:val="0"/>
          <w:marRight w:val="0"/>
          <w:marTop w:val="0"/>
          <w:marBottom w:val="0"/>
          <w:divBdr>
            <w:top w:val="none" w:sz="0" w:space="0" w:color="auto"/>
            <w:left w:val="none" w:sz="0" w:space="0" w:color="auto"/>
            <w:bottom w:val="none" w:sz="0" w:space="0" w:color="auto"/>
            <w:right w:val="none" w:sz="0" w:space="0" w:color="auto"/>
          </w:divBdr>
          <w:divsChild>
            <w:div w:id="326633466">
              <w:marLeft w:val="0"/>
              <w:marRight w:val="0"/>
              <w:marTop w:val="0"/>
              <w:marBottom w:val="0"/>
              <w:divBdr>
                <w:top w:val="none" w:sz="0" w:space="0" w:color="auto"/>
                <w:left w:val="none" w:sz="0" w:space="0" w:color="auto"/>
                <w:bottom w:val="none" w:sz="0" w:space="0" w:color="auto"/>
                <w:right w:val="none" w:sz="0" w:space="0" w:color="auto"/>
              </w:divBdr>
            </w:div>
            <w:div w:id="51200561">
              <w:marLeft w:val="0"/>
              <w:marRight w:val="0"/>
              <w:marTop w:val="0"/>
              <w:marBottom w:val="0"/>
              <w:divBdr>
                <w:top w:val="none" w:sz="0" w:space="0" w:color="auto"/>
                <w:left w:val="none" w:sz="0" w:space="0" w:color="auto"/>
                <w:bottom w:val="none" w:sz="0" w:space="0" w:color="auto"/>
                <w:right w:val="none" w:sz="0" w:space="0" w:color="auto"/>
              </w:divBdr>
            </w:div>
            <w:div w:id="1821919878">
              <w:marLeft w:val="0"/>
              <w:marRight w:val="0"/>
              <w:marTop w:val="0"/>
              <w:marBottom w:val="0"/>
              <w:divBdr>
                <w:top w:val="none" w:sz="0" w:space="0" w:color="auto"/>
                <w:left w:val="none" w:sz="0" w:space="0" w:color="auto"/>
                <w:bottom w:val="none" w:sz="0" w:space="0" w:color="auto"/>
                <w:right w:val="none" w:sz="0" w:space="0" w:color="auto"/>
              </w:divBdr>
            </w:div>
            <w:div w:id="459883269">
              <w:marLeft w:val="0"/>
              <w:marRight w:val="0"/>
              <w:marTop w:val="0"/>
              <w:marBottom w:val="0"/>
              <w:divBdr>
                <w:top w:val="none" w:sz="0" w:space="0" w:color="auto"/>
                <w:left w:val="none" w:sz="0" w:space="0" w:color="auto"/>
                <w:bottom w:val="none" w:sz="0" w:space="0" w:color="auto"/>
                <w:right w:val="none" w:sz="0" w:space="0" w:color="auto"/>
              </w:divBdr>
            </w:div>
          </w:divsChild>
        </w:div>
        <w:div w:id="627129828">
          <w:marLeft w:val="0"/>
          <w:marRight w:val="0"/>
          <w:marTop w:val="0"/>
          <w:marBottom w:val="0"/>
          <w:divBdr>
            <w:top w:val="none" w:sz="0" w:space="0" w:color="auto"/>
            <w:left w:val="none" w:sz="0" w:space="0" w:color="auto"/>
            <w:bottom w:val="none" w:sz="0" w:space="0" w:color="auto"/>
            <w:right w:val="none" w:sz="0" w:space="0" w:color="auto"/>
          </w:divBdr>
          <w:divsChild>
            <w:div w:id="1630091953">
              <w:marLeft w:val="0"/>
              <w:marRight w:val="0"/>
              <w:marTop w:val="0"/>
              <w:marBottom w:val="0"/>
              <w:divBdr>
                <w:top w:val="none" w:sz="0" w:space="0" w:color="auto"/>
                <w:left w:val="none" w:sz="0" w:space="0" w:color="auto"/>
                <w:bottom w:val="none" w:sz="0" w:space="0" w:color="auto"/>
                <w:right w:val="none" w:sz="0" w:space="0" w:color="auto"/>
              </w:divBdr>
            </w:div>
          </w:divsChild>
        </w:div>
        <w:div w:id="1065253962">
          <w:marLeft w:val="0"/>
          <w:marRight w:val="0"/>
          <w:marTop w:val="0"/>
          <w:marBottom w:val="0"/>
          <w:divBdr>
            <w:top w:val="none" w:sz="0" w:space="0" w:color="auto"/>
            <w:left w:val="none" w:sz="0" w:space="0" w:color="auto"/>
            <w:bottom w:val="none" w:sz="0" w:space="0" w:color="auto"/>
            <w:right w:val="none" w:sz="0" w:space="0" w:color="auto"/>
          </w:divBdr>
          <w:divsChild>
            <w:div w:id="1351295629">
              <w:marLeft w:val="0"/>
              <w:marRight w:val="0"/>
              <w:marTop w:val="0"/>
              <w:marBottom w:val="0"/>
              <w:divBdr>
                <w:top w:val="none" w:sz="0" w:space="0" w:color="auto"/>
                <w:left w:val="none" w:sz="0" w:space="0" w:color="auto"/>
                <w:bottom w:val="none" w:sz="0" w:space="0" w:color="auto"/>
                <w:right w:val="none" w:sz="0" w:space="0" w:color="auto"/>
              </w:divBdr>
            </w:div>
            <w:div w:id="284577892">
              <w:marLeft w:val="0"/>
              <w:marRight w:val="0"/>
              <w:marTop w:val="0"/>
              <w:marBottom w:val="0"/>
              <w:divBdr>
                <w:top w:val="none" w:sz="0" w:space="0" w:color="auto"/>
                <w:left w:val="none" w:sz="0" w:space="0" w:color="auto"/>
                <w:bottom w:val="none" w:sz="0" w:space="0" w:color="auto"/>
                <w:right w:val="none" w:sz="0" w:space="0" w:color="auto"/>
              </w:divBdr>
            </w:div>
            <w:div w:id="810445210">
              <w:marLeft w:val="0"/>
              <w:marRight w:val="0"/>
              <w:marTop w:val="0"/>
              <w:marBottom w:val="0"/>
              <w:divBdr>
                <w:top w:val="none" w:sz="0" w:space="0" w:color="auto"/>
                <w:left w:val="none" w:sz="0" w:space="0" w:color="auto"/>
                <w:bottom w:val="none" w:sz="0" w:space="0" w:color="auto"/>
                <w:right w:val="none" w:sz="0" w:space="0" w:color="auto"/>
              </w:divBdr>
            </w:div>
            <w:div w:id="327563410">
              <w:marLeft w:val="0"/>
              <w:marRight w:val="0"/>
              <w:marTop w:val="0"/>
              <w:marBottom w:val="0"/>
              <w:divBdr>
                <w:top w:val="none" w:sz="0" w:space="0" w:color="auto"/>
                <w:left w:val="none" w:sz="0" w:space="0" w:color="auto"/>
                <w:bottom w:val="none" w:sz="0" w:space="0" w:color="auto"/>
                <w:right w:val="none" w:sz="0" w:space="0" w:color="auto"/>
              </w:divBdr>
            </w:div>
          </w:divsChild>
        </w:div>
        <w:div w:id="1743025539">
          <w:marLeft w:val="0"/>
          <w:marRight w:val="0"/>
          <w:marTop w:val="0"/>
          <w:marBottom w:val="0"/>
          <w:divBdr>
            <w:top w:val="none" w:sz="0" w:space="0" w:color="auto"/>
            <w:left w:val="none" w:sz="0" w:space="0" w:color="auto"/>
            <w:bottom w:val="none" w:sz="0" w:space="0" w:color="auto"/>
            <w:right w:val="none" w:sz="0" w:space="0" w:color="auto"/>
          </w:divBdr>
          <w:divsChild>
            <w:div w:id="1444768024">
              <w:marLeft w:val="0"/>
              <w:marRight w:val="0"/>
              <w:marTop w:val="0"/>
              <w:marBottom w:val="0"/>
              <w:divBdr>
                <w:top w:val="none" w:sz="0" w:space="0" w:color="auto"/>
                <w:left w:val="none" w:sz="0" w:space="0" w:color="auto"/>
                <w:bottom w:val="none" w:sz="0" w:space="0" w:color="auto"/>
                <w:right w:val="none" w:sz="0" w:space="0" w:color="auto"/>
              </w:divBdr>
            </w:div>
            <w:div w:id="1540433278">
              <w:marLeft w:val="0"/>
              <w:marRight w:val="0"/>
              <w:marTop w:val="0"/>
              <w:marBottom w:val="0"/>
              <w:divBdr>
                <w:top w:val="none" w:sz="0" w:space="0" w:color="auto"/>
                <w:left w:val="none" w:sz="0" w:space="0" w:color="auto"/>
                <w:bottom w:val="none" w:sz="0" w:space="0" w:color="auto"/>
                <w:right w:val="none" w:sz="0" w:space="0" w:color="auto"/>
              </w:divBdr>
            </w:div>
            <w:div w:id="1902787920">
              <w:marLeft w:val="0"/>
              <w:marRight w:val="0"/>
              <w:marTop w:val="0"/>
              <w:marBottom w:val="0"/>
              <w:divBdr>
                <w:top w:val="none" w:sz="0" w:space="0" w:color="auto"/>
                <w:left w:val="none" w:sz="0" w:space="0" w:color="auto"/>
                <w:bottom w:val="none" w:sz="0" w:space="0" w:color="auto"/>
                <w:right w:val="none" w:sz="0" w:space="0" w:color="auto"/>
              </w:divBdr>
            </w:div>
            <w:div w:id="780075811">
              <w:marLeft w:val="0"/>
              <w:marRight w:val="0"/>
              <w:marTop w:val="0"/>
              <w:marBottom w:val="0"/>
              <w:divBdr>
                <w:top w:val="none" w:sz="0" w:space="0" w:color="auto"/>
                <w:left w:val="none" w:sz="0" w:space="0" w:color="auto"/>
                <w:bottom w:val="none" w:sz="0" w:space="0" w:color="auto"/>
                <w:right w:val="none" w:sz="0" w:space="0" w:color="auto"/>
              </w:divBdr>
            </w:div>
            <w:div w:id="692610151">
              <w:marLeft w:val="0"/>
              <w:marRight w:val="0"/>
              <w:marTop w:val="0"/>
              <w:marBottom w:val="0"/>
              <w:divBdr>
                <w:top w:val="none" w:sz="0" w:space="0" w:color="auto"/>
                <w:left w:val="none" w:sz="0" w:space="0" w:color="auto"/>
                <w:bottom w:val="none" w:sz="0" w:space="0" w:color="auto"/>
                <w:right w:val="none" w:sz="0" w:space="0" w:color="auto"/>
              </w:divBdr>
            </w:div>
          </w:divsChild>
        </w:div>
        <w:div w:id="1546092497">
          <w:marLeft w:val="0"/>
          <w:marRight w:val="0"/>
          <w:marTop w:val="0"/>
          <w:marBottom w:val="0"/>
          <w:divBdr>
            <w:top w:val="none" w:sz="0" w:space="0" w:color="auto"/>
            <w:left w:val="none" w:sz="0" w:space="0" w:color="auto"/>
            <w:bottom w:val="none" w:sz="0" w:space="0" w:color="auto"/>
            <w:right w:val="none" w:sz="0" w:space="0" w:color="auto"/>
          </w:divBdr>
          <w:divsChild>
            <w:div w:id="1434394452">
              <w:marLeft w:val="0"/>
              <w:marRight w:val="0"/>
              <w:marTop w:val="0"/>
              <w:marBottom w:val="0"/>
              <w:divBdr>
                <w:top w:val="none" w:sz="0" w:space="0" w:color="auto"/>
                <w:left w:val="none" w:sz="0" w:space="0" w:color="auto"/>
                <w:bottom w:val="none" w:sz="0" w:space="0" w:color="auto"/>
                <w:right w:val="none" w:sz="0" w:space="0" w:color="auto"/>
              </w:divBdr>
            </w:div>
            <w:div w:id="1846751117">
              <w:marLeft w:val="0"/>
              <w:marRight w:val="0"/>
              <w:marTop w:val="0"/>
              <w:marBottom w:val="0"/>
              <w:divBdr>
                <w:top w:val="none" w:sz="0" w:space="0" w:color="auto"/>
                <w:left w:val="none" w:sz="0" w:space="0" w:color="auto"/>
                <w:bottom w:val="none" w:sz="0" w:space="0" w:color="auto"/>
                <w:right w:val="none" w:sz="0" w:space="0" w:color="auto"/>
              </w:divBdr>
            </w:div>
          </w:divsChild>
        </w:div>
        <w:div w:id="2094624837">
          <w:marLeft w:val="0"/>
          <w:marRight w:val="0"/>
          <w:marTop w:val="0"/>
          <w:marBottom w:val="0"/>
          <w:divBdr>
            <w:top w:val="none" w:sz="0" w:space="0" w:color="auto"/>
            <w:left w:val="none" w:sz="0" w:space="0" w:color="auto"/>
            <w:bottom w:val="none" w:sz="0" w:space="0" w:color="auto"/>
            <w:right w:val="none" w:sz="0" w:space="0" w:color="auto"/>
          </w:divBdr>
          <w:divsChild>
            <w:div w:id="615333245">
              <w:marLeft w:val="0"/>
              <w:marRight w:val="0"/>
              <w:marTop w:val="0"/>
              <w:marBottom w:val="0"/>
              <w:divBdr>
                <w:top w:val="none" w:sz="0" w:space="0" w:color="auto"/>
                <w:left w:val="none" w:sz="0" w:space="0" w:color="auto"/>
                <w:bottom w:val="none" w:sz="0" w:space="0" w:color="auto"/>
                <w:right w:val="none" w:sz="0" w:space="0" w:color="auto"/>
              </w:divBdr>
            </w:div>
            <w:div w:id="2011444587">
              <w:marLeft w:val="0"/>
              <w:marRight w:val="0"/>
              <w:marTop w:val="0"/>
              <w:marBottom w:val="0"/>
              <w:divBdr>
                <w:top w:val="none" w:sz="0" w:space="0" w:color="auto"/>
                <w:left w:val="none" w:sz="0" w:space="0" w:color="auto"/>
                <w:bottom w:val="none" w:sz="0" w:space="0" w:color="auto"/>
                <w:right w:val="none" w:sz="0" w:space="0" w:color="auto"/>
              </w:divBdr>
            </w:div>
            <w:div w:id="672680084">
              <w:marLeft w:val="0"/>
              <w:marRight w:val="0"/>
              <w:marTop w:val="0"/>
              <w:marBottom w:val="0"/>
              <w:divBdr>
                <w:top w:val="none" w:sz="0" w:space="0" w:color="auto"/>
                <w:left w:val="none" w:sz="0" w:space="0" w:color="auto"/>
                <w:bottom w:val="none" w:sz="0" w:space="0" w:color="auto"/>
                <w:right w:val="none" w:sz="0" w:space="0" w:color="auto"/>
              </w:divBdr>
            </w:div>
          </w:divsChild>
        </w:div>
        <w:div w:id="794716981">
          <w:marLeft w:val="0"/>
          <w:marRight w:val="0"/>
          <w:marTop w:val="0"/>
          <w:marBottom w:val="0"/>
          <w:divBdr>
            <w:top w:val="none" w:sz="0" w:space="0" w:color="auto"/>
            <w:left w:val="none" w:sz="0" w:space="0" w:color="auto"/>
            <w:bottom w:val="none" w:sz="0" w:space="0" w:color="auto"/>
            <w:right w:val="none" w:sz="0" w:space="0" w:color="auto"/>
          </w:divBdr>
        </w:div>
      </w:divsChild>
    </w:div>
    <w:div w:id="204414009">
      <w:bodyDiv w:val="1"/>
      <w:marLeft w:val="0"/>
      <w:marRight w:val="0"/>
      <w:marTop w:val="0"/>
      <w:marBottom w:val="0"/>
      <w:divBdr>
        <w:top w:val="none" w:sz="0" w:space="0" w:color="auto"/>
        <w:left w:val="none" w:sz="0" w:space="0" w:color="auto"/>
        <w:bottom w:val="none" w:sz="0" w:space="0" w:color="auto"/>
        <w:right w:val="none" w:sz="0" w:space="0" w:color="auto"/>
      </w:divBdr>
    </w:div>
    <w:div w:id="209615825">
      <w:bodyDiv w:val="1"/>
      <w:marLeft w:val="0"/>
      <w:marRight w:val="0"/>
      <w:marTop w:val="0"/>
      <w:marBottom w:val="0"/>
      <w:divBdr>
        <w:top w:val="none" w:sz="0" w:space="0" w:color="auto"/>
        <w:left w:val="none" w:sz="0" w:space="0" w:color="auto"/>
        <w:bottom w:val="none" w:sz="0" w:space="0" w:color="auto"/>
        <w:right w:val="none" w:sz="0" w:space="0" w:color="auto"/>
      </w:divBdr>
      <w:divsChild>
        <w:div w:id="1882135134">
          <w:marLeft w:val="0"/>
          <w:marRight w:val="0"/>
          <w:marTop w:val="0"/>
          <w:marBottom w:val="0"/>
          <w:divBdr>
            <w:top w:val="none" w:sz="0" w:space="0" w:color="auto"/>
            <w:left w:val="none" w:sz="0" w:space="0" w:color="auto"/>
            <w:bottom w:val="none" w:sz="0" w:space="0" w:color="auto"/>
            <w:right w:val="none" w:sz="0" w:space="0" w:color="auto"/>
          </w:divBdr>
        </w:div>
        <w:div w:id="80300445">
          <w:marLeft w:val="0"/>
          <w:marRight w:val="0"/>
          <w:marTop w:val="0"/>
          <w:marBottom w:val="0"/>
          <w:divBdr>
            <w:top w:val="none" w:sz="0" w:space="0" w:color="auto"/>
            <w:left w:val="none" w:sz="0" w:space="0" w:color="auto"/>
            <w:bottom w:val="none" w:sz="0" w:space="0" w:color="auto"/>
            <w:right w:val="none" w:sz="0" w:space="0" w:color="auto"/>
          </w:divBdr>
        </w:div>
        <w:div w:id="638464939">
          <w:marLeft w:val="0"/>
          <w:marRight w:val="0"/>
          <w:marTop w:val="0"/>
          <w:marBottom w:val="0"/>
          <w:divBdr>
            <w:top w:val="none" w:sz="0" w:space="0" w:color="auto"/>
            <w:left w:val="none" w:sz="0" w:space="0" w:color="auto"/>
            <w:bottom w:val="none" w:sz="0" w:space="0" w:color="auto"/>
            <w:right w:val="none" w:sz="0" w:space="0" w:color="auto"/>
          </w:divBdr>
        </w:div>
        <w:div w:id="979649765">
          <w:marLeft w:val="0"/>
          <w:marRight w:val="0"/>
          <w:marTop w:val="0"/>
          <w:marBottom w:val="0"/>
          <w:divBdr>
            <w:top w:val="none" w:sz="0" w:space="0" w:color="auto"/>
            <w:left w:val="none" w:sz="0" w:space="0" w:color="auto"/>
            <w:bottom w:val="none" w:sz="0" w:space="0" w:color="auto"/>
            <w:right w:val="none" w:sz="0" w:space="0" w:color="auto"/>
          </w:divBdr>
        </w:div>
        <w:div w:id="577981628">
          <w:marLeft w:val="0"/>
          <w:marRight w:val="0"/>
          <w:marTop w:val="0"/>
          <w:marBottom w:val="0"/>
          <w:divBdr>
            <w:top w:val="none" w:sz="0" w:space="0" w:color="auto"/>
            <w:left w:val="none" w:sz="0" w:space="0" w:color="auto"/>
            <w:bottom w:val="none" w:sz="0" w:space="0" w:color="auto"/>
            <w:right w:val="none" w:sz="0" w:space="0" w:color="auto"/>
          </w:divBdr>
        </w:div>
        <w:div w:id="1937011774">
          <w:marLeft w:val="0"/>
          <w:marRight w:val="0"/>
          <w:marTop w:val="0"/>
          <w:marBottom w:val="0"/>
          <w:divBdr>
            <w:top w:val="none" w:sz="0" w:space="0" w:color="auto"/>
            <w:left w:val="none" w:sz="0" w:space="0" w:color="auto"/>
            <w:bottom w:val="none" w:sz="0" w:space="0" w:color="auto"/>
            <w:right w:val="none" w:sz="0" w:space="0" w:color="auto"/>
          </w:divBdr>
        </w:div>
        <w:div w:id="271517762">
          <w:marLeft w:val="0"/>
          <w:marRight w:val="0"/>
          <w:marTop w:val="0"/>
          <w:marBottom w:val="0"/>
          <w:divBdr>
            <w:top w:val="none" w:sz="0" w:space="0" w:color="auto"/>
            <w:left w:val="none" w:sz="0" w:space="0" w:color="auto"/>
            <w:bottom w:val="none" w:sz="0" w:space="0" w:color="auto"/>
            <w:right w:val="none" w:sz="0" w:space="0" w:color="auto"/>
          </w:divBdr>
        </w:div>
        <w:div w:id="1672642466">
          <w:marLeft w:val="0"/>
          <w:marRight w:val="0"/>
          <w:marTop w:val="0"/>
          <w:marBottom w:val="0"/>
          <w:divBdr>
            <w:top w:val="none" w:sz="0" w:space="0" w:color="auto"/>
            <w:left w:val="none" w:sz="0" w:space="0" w:color="auto"/>
            <w:bottom w:val="none" w:sz="0" w:space="0" w:color="auto"/>
            <w:right w:val="none" w:sz="0" w:space="0" w:color="auto"/>
          </w:divBdr>
        </w:div>
        <w:div w:id="462624982">
          <w:marLeft w:val="0"/>
          <w:marRight w:val="0"/>
          <w:marTop w:val="0"/>
          <w:marBottom w:val="0"/>
          <w:divBdr>
            <w:top w:val="none" w:sz="0" w:space="0" w:color="auto"/>
            <w:left w:val="none" w:sz="0" w:space="0" w:color="auto"/>
            <w:bottom w:val="none" w:sz="0" w:space="0" w:color="auto"/>
            <w:right w:val="none" w:sz="0" w:space="0" w:color="auto"/>
          </w:divBdr>
        </w:div>
        <w:div w:id="1394430256">
          <w:marLeft w:val="0"/>
          <w:marRight w:val="0"/>
          <w:marTop w:val="0"/>
          <w:marBottom w:val="0"/>
          <w:divBdr>
            <w:top w:val="none" w:sz="0" w:space="0" w:color="auto"/>
            <w:left w:val="none" w:sz="0" w:space="0" w:color="auto"/>
            <w:bottom w:val="none" w:sz="0" w:space="0" w:color="auto"/>
            <w:right w:val="none" w:sz="0" w:space="0" w:color="auto"/>
          </w:divBdr>
        </w:div>
        <w:div w:id="1052072533">
          <w:marLeft w:val="0"/>
          <w:marRight w:val="0"/>
          <w:marTop w:val="0"/>
          <w:marBottom w:val="0"/>
          <w:divBdr>
            <w:top w:val="none" w:sz="0" w:space="0" w:color="auto"/>
            <w:left w:val="none" w:sz="0" w:space="0" w:color="auto"/>
            <w:bottom w:val="none" w:sz="0" w:space="0" w:color="auto"/>
            <w:right w:val="none" w:sz="0" w:space="0" w:color="auto"/>
          </w:divBdr>
        </w:div>
        <w:div w:id="430200788">
          <w:marLeft w:val="0"/>
          <w:marRight w:val="0"/>
          <w:marTop w:val="0"/>
          <w:marBottom w:val="0"/>
          <w:divBdr>
            <w:top w:val="none" w:sz="0" w:space="0" w:color="auto"/>
            <w:left w:val="none" w:sz="0" w:space="0" w:color="auto"/>
            <w:bottom w:val="none" w:sz="0" w:space="0" w:color="auto"/>
            <w:right w:val="none" w:sz="0" w:space="0" w:color="auto"/>
          </w:divBdr>
        </w:div>
        <w:div w:id="159124435">
          <w:marLeft w:val="0"/>
          <w:marRight w:val="0"/>
          <w:marTop w:val="0"/>
          <w:marBottom w:val="0"/>
          <w:divBdr>
            <w:top w:val="none" w:sz="0" w:space="0" w:color="auto"/>
            <w:left w:val="none" w:sz="0" w:space="0" w:color="auto"/>
            <w:bottom w:val="none" w:sz="0" w:space="0" w:color="auto"/>
            <w:right w:val="none" w:sz="0" w:space="0" w:color="auto"/>
          </w:divBdr>
        </w:div>
        <w:div w:id="511603747">
          <w:marLeft w:val="0"/>
          <w:marRight w:val="0"/>
          <w:marTop w:val="0"/>
          <w:marBottom w:val="0"/>
          <w:divBdr>
            <w:top w:val="none" w:sz="0" w:space="0" w:color="auto"/>
            <w:left w:val="none" w:sz="0" w:space="0" w:color="auto"/>
            <w:bottom w:val="none" w:sz="0" w:space="0" w:color="auto"/>
            <w:right w:val="none" w:sz="0" w:space="0" w:color="auto"/>
          </w:divBdr>
        </w:div>
        <w:div w:id="211889638">
          <w:marLeft w:val="0"/>
          <w:marRight w:val="0"/>
          <w:marTop w:val="0"/>
          <w:marBottom w:val="0"/>
          <w:divBdr>
            <w:top w:val="none" w:sz="0" w:space="0" w:color="auto"/>
            <w:left w:val="none" w:sz="0" w:space="0" w:color="auto"/>
            <w:bottom w:val="none" w:sz="0" w:space="0" w:color="auto"/>
            <w:right w:val="none" w:sz="0" w:space="0" w:color="auto"/>
          </w:divBdr>
        </w:div>
        <w:div w:id="1850169137">
          <w:marLeft w:val="0"/>
          <w:marRight w:val="0"/>
          <w:marTop w:val="0"/>
          <w:marBottom w:val="0"/>
          <w:divBdr>
            <w:top w:val="none" w:sz="0" w:space="0" w:color="auto"/>
            <w:left w:val="none" w:sz="0" w:space="0" w:color="auto"/>
            <w:bottom w:val="none" w:sz="0" w:space="0" w:color="auto"/>
            <w:right w:val="none" w:sz="0" w:space="0" w:color="auto"/>
          </w:divBdr>
        </w:div>
        <w:div w:id="304314034">
          <w:marLeft w:val="0"/>
          <w:marRight w:val="0"/>
          <w:marTop w:val="0"/>
          <w:marBottom w:val="0"/>
          <w:divBdr>
            <w:top w:val="none" w:sz="0" w:space="0" w:color="auto"/>
            <w:left w:val="none" w:sz="0" w:space="0" w:color="auto"/>
            <w:bottom w:val="none" w:sz="0" w:space="0" w:color="auto"/>
            <w:right w:val="none" w:sz="0" w:space="0" w:color="auto"/>
          </w:divBdr>
        </w:div>
        <w:div w:id="1015157690">
          <w:marLeft w:val="0"/>
          <w:marRight w:val="0"/>
          <w:marTop w:val="0"/>
          <w:marBottom w:val="0"/>
          <w:divBdr>
            <w:top w:val="none" w:sz="0" w:space="0" w:color="auto"/>
            <w:left w:val="none" w:sz="0" w:space="0" w:color="auto"/>
            <w:bottom w:val="none" w:sz="0" w:space="0" w:color="auto"/>
            <w:right w:val="none" w:sz="0" w:space="0" w:color="auto"/>
          </w:divBdr>
        </w:div>
        <w:div w:id="1126659265">
          <w:marLeft w:val="0"/>
          <w:marRight w:val="0"/>
          <w:marTop w:val="0"/>
          <w:marBottom w:val="0"/>
          <w:divBdr>
            <w:top w:val="none" w:sz="0" w:space="0" w:color="auto"/>
            <w:left w:val="none" w:sz="0" w:space="0" w:color="auto"/>
            <w:bottom w:val="none" w:sz="0" w:space="0" w:color="auto"/>
            <w:right w:val="none" w:sz="0" w:space="0" w:color="auto"/>
          </w:divBdr>
        </w:div>
        <w:div w:id="1102267412">
          <w:marLeft w:val="0"/>
          <w:marRight w:val="0"/>
          <w:marTop w:val="0"/>
          <w:marBottom w:val="0"/>
          <w:divBdr>
            <w:top w:val="none" w:sz="0" w:space="0" w:color="auto"/>
            <w:left w:val="none" w:sz="0" w:space="0" w:color="auto"/>
            <w:bottom w:val="none" w:sz="0" w:space="0" w:color="auto"/>
            <w:right w:val="none" w:sz="0" w:space="0" w:color="auto"/>
          </w:divBdr>
        </w:div>
        <w:div w:id="1092749635">
          <w:marLeft w:val="0"/>
          <w:marRight w:val="0"/>
          <w:marTop w:val="0"/>
          <w:marBottom w:val="0"/>
          <w:divBdr>
            <w:top w:val="none" w:sz="0" w:space="0" w:color="auto"/>
            <w:left w:val="none" w:sz="0" w:space="0" w:color="auto"/>
            <w:bottom w:val="none" w:sz="0" w:space="0" w:color="auto"/>
            <w:right w:val="none" w:sz="0" w:space="0" w:color="auto"/>
          </w:divBdr>
        </w:div>
        <w:div w:id="1729525113">
          <w:marLeft w:val="0"/>
          <w:marRight w:val="0"/>
          <w:marTop w:val="0"/>
          <w:marBottom w:val="0"/>
          <w:divBdr>
            <w:top w:val="none" w:sz="0" w:space="0" w:color="auto"/>
            <w:left w:val="none" w:sz="0" w:space="0" w:color="auto"/>
            <w:bottom w:val="none" w:sz="0" w:space="0" w:color="auto"/>
            <w:right w:val="none" w:sz="0" w:space="0" w:color="auto"/>
          </w:divBdr>
        </w:div>
        <w:div w:id="1417288237">
          <w:marLeft w:val="0"/>
          <w:marRight w:val="0"/>
          <w:marTop w:val="0"/>
          <w:marBottom w:val="0"/>
          <w:divBdr>
            <w:top w:val="none" w:sz="0" w:space="0" w:color="auto"/>
            <w:left w:val="none" w:sz="0" w:space="0" w:color="auto"/>
            <w:bottom w:val="none" w:sz="0" w:space="0" w:color="auto"/>
            <w:right w:val="none" w:sz="0" w:space="0" w:color="auto"/>
          </w:divBdr>
        </w:div>
        <w:div w:id="960962382">
          <w:marLeft w:val="0"/>
          <w:marRight w:val="0"/>
          <w:marTop w:val="0"/>
          <w:marBottom w:val="0"/>
          <w:divBdr>
            <w:top w:val="none" w:sz="0" w:space="0" w:color="auto"/>
            <w:left w:val="none" w:sz="0" w:space="0" w:color="auto"/>
            <w:bottom w:val="none" w:sz="0" w:space="0" w:color="auto"/>
            <w:right w:val="none" w:sz="0" w:space="0" w:color="auto"/>
          </w:divBdr>
        </w:div>
        <w:div w:id="353847003">
          <w:marLeft w:val="0"/>
          <w:marRight w:val="0"/>
          <w:marTop w:val="0"/>
          <w:marBottom w:val="0"/>
          <w:divBdr>
            <w:top w:val="none" w:sz="0" w:space="0" w:color="auto"/>
            <w:left w:val="none" w:sz="0" w:space="0" w:color="auto"/>
            <w:bottom w:val="none" w:sz="0" w:space="0" w:color="auto"/>
            <w:right w:val="none" w:sz="0" w:space="0" w:color="auto"/>
          </w:divBdr>
        </w:div>
        <w:div w:id="1571573698">
          <w:marLeft w:val="0"/>
          <w:marRight w:val="0"/>
          <w:marTop w:val="0"/>
          <w:marBottom w:val="0"/>
          <w:divBdr>
            <w:top w:val="none" w:sz="0" w:space="0" w:color="auto"/>
            <w:left w:val="none" w:sz="0" w:space="0" w:color="auto"/>
            <w:bottom w:val="none" w:sz="0" w:space="0" w:color="auto"/>
            <w:right w:val="none" w:sz="0" w:space="0" w:color="auto"/>
          </w:divBdr>
        </w:div>
        <w:div w:id="1544053364">
          <w:marLeft w:val="0"/>
          <w:marRight w:val="0"/>
          <w:marTop w:val="0"/>
          <w:marBottom w:val="0"/>
          <w:divBdr>
            <w:top w:val="none" w:sz="0" w:space="0" w:color="auto"/>
            <w:left w:val="none" w:sz="0" w:space="0" w:color="auto"/>
            <w:bottom w:val="none" w:sz="0" w:space="0" w:color="auto"/>
            <w:right w:val="none" w:sz="0" w:space="0" w:color="auto"/>
          </w:divBdr>
        </w:div>
        <w:div w:id="573470098">
          <w:marLeft w:val="0"/>
          <w:marRight w:val="0"/>
          <w:marTop w:val="0"/>
          <w:marBottom w:val="0"/>
          <w:divBdr>
            <w:top w:val="none" w:sz="0" w:space="0" w:color="auto"/>
            <w:left w:val="none" w:sz="0" w:space="0" w:color="auto"/>
            <w:bottom w:val="none" w:sz="0" w:space="0" w:color="auto"/>
            <w:right w:val="none" w:sz="0" w:space="0" w:color="auto"/>
          </w:divBdr>
        </w:div>
        <w:div w:id="538054195">
          <w:marLeft w:val="0"/>
          <w:marRight w:val="0"/>
          <w:marTop w:val="0"/>
          <w:marBottom w:val="0"/>
          <w:divBdr>
            <w:top w:val="none" w:sz="0" w:space="0" w:color="auto"/>
            <w:left w:val="none" w:sz="0" w:space="0" w:color="auto"/>
            <w:bottom w:val="none" w:sz="0" w:space="0" w:color="auto"/>
            <w:right w:val="none" w:sz="0" w:space="0" w:color="auto"/>
          </w:divBdr>
          <w:divsChild>
            <w:div w:id="441459836">
              <w:marLeft w:val="0"/>
              <w:marRight w:val="0"/>
              <w:marTop w:val="0"/>
              <w:marBottom w:val="0"/>
              <w:divBdr>
                <w:top w:val="none" w:sz="0" w:space="0" w:color="auto"/>
                <w:left w:val="none" w:sz="0" w:space="0" w:color="auto"/>
                <w:bottom w:val="none" w:sz="0" w:space="0" w:color="auto"/>
                <w:right w:val="none" w:sz="0" w:space="0" w:color="auto"/>
              </w:divBdr>
            </w:div>
            <w:div w:id="904679199">
              <w:marLeft w:val="0"/>
              <w:marRight w:val="0"/>
              <w:marTop w:val="0"/>
              <w:marBottom w:val="0"/>
              <w:divBdr>
                <w:top w:val="none" w:sz="0" w:space="0" w:color="auto"/>
                <w:left w:val="none" w:sz="0" w:space="0" w:color="auto"/>
                <w:bottom w:val="none" w:sz="0" w:space="0" w:color="auto"/>
                <w:right w:val="none" w:sz="0" w:space="0" w:color="auto"/>
              </w:divBdr>
            </w:div>
            <w:div w:id="1355618600">
              <w:marLeft w:val="0"/>
              <w:marRight w:val="0"/>
              <w:marTop w:val="0"/>
              <w:marBottom w:val="0"/>
              <w:divBdr>
                <w:top w:val="none" w:sz="0" w:space="0" w:color="auto"/>
                <w:left w:val="none" w:sz="0" w:space="0" w:color="auto"/>
                <w:bottom w:val="none" w:sz="0" w:space="0" w:color="auto"/>
                <w:right w:val="none" w:sz="0" w:space="0" w:color="auto"/>
              </w:divBdr>
            </w:div>
          </w:divsChild>
        </w:div>
        <w:div w:id="1014383320">
          <w:marLeft w:val="0"/>
          <w:marRight w:val="0"/>
          <w:marTop w:val="0"/>
          <w:marBottom w:val="0"/>
          <w:divBdr>
            <w:top w:val="none" w:sz="0" w:space="0" w:color="auto"/>
            <w:left w:val="none" w:sz="0" w:space="0" w:color="auto"/>
            <w:bottom w:val="none" w:sz="0" w:space="0" w:color="auto"/>
            <w:right w:val="none" w:sz="0" w:space="0" w:color="auto"/>
          </w:divBdr>
          <w:divsChild>
            <w:div w:id="754783999">
              <w:marLeft w:val="0"/>
              <w:marRight w:val="0"/>
              <w:marTop w:val="0"/>
              <w:marBottom w:val="0"/>
              <w:divBdr>
                <w:top w:val="none" w:sz="0" w:space="0" w:color="auto"/>
                <w:left w:val="none" w:sz="0" w:space="0" w:color="auto"/>
                <w:bottom w:val="none" w:sz="0" w:space="0" w:color="auto"/>
                <w:right w:val="none" w:sz="0" w:space="0" w:color="auto"/>
              </w:divBdr>
            </w:div>
            <w:div w:id="934166632">
              <w:marLeft w:val="0"/>
              <w:marRight w:val="0"/>
              <w:marTop w:val="0"/>
              <w:marBottom w:val="0"/>
              <w:divBdr>
                <w:top w:val="none" w:sz="0" w:space="0" w:color="auto"/>
                <w:left w:val="none" w:sz="0" w:space="0" w:color="auto"/>
                <w:bottom w:val="none" w:sz="0" w:space="0" w:color="auto"/>
                <w:right w:val="none" w:sz="0" w:space="0" w:color="auto"/>
              </w:divBdr>
            </w:div>
            <w:div w:id="11805411">
              <w:marLeft w:val="0"/>
              <w:marRight w:val="0"/>
              <w:marTop w:val="0"/>
              <w:marBottom w:val="0"/>
              <w:divBdr>
                <w:top w:val="none" w:sz="0" w:space="0" w:color="auto"/>
                <w:left w:val="none" w:sz="0" w:space="0" w:color="auto"/>
                <w:bottom w:val="none" w:sz="0" w:space="0" w:color="auto"/>
                <w:right w:val="none" w:sz="0" w:space="0" w:color="auto"/>
              </w:divBdr>
            </w:div>
            <w:div w:id="1954290531">
              <w:marLeft w:val="0"/>
              <w:marRight w:val="0"/>
              <w:marTop w:val="0"/>
              <w:marBottom w:val="0"/>
              <w:divBdr>
                <w:top w:val="none" w:sz="0" w:space="0" w:color="auto"/>
                <w:left w:val="none" w:sz="0" w:space="0" w:color="auto"/>
                <w:bottom w:val="none" w:sz="0" w:space="0" w:color="auto"/>
                <w:right w:val="none" w:sz="0" w:space="0" w:color="auto"/>
              </w:divBdr>
            </w:div>
          </w:divsChild>
        </w:div>
        <w:div w:id="1775442001">
          <w:marLeft w:val="0"/>
          <w:marRight w:val="0"/>
          <w:marTop w:val="0"/>
          <w:marBottom w:val="0"/>
          <w:divBdr>
            <w:top w:val="none" w:sz="0" w:space="0" w:color="auto"/>
            <w:left w:val="none" w:sz="0" w:space="0" w:color="auto"/>
            <w:bottom w:val="none" w:sz="0" w:space="0" w:color="auto"/>
            <w:right w:val="none" w:sz="0" w:space="0" w:color="auto"/>
          </w:divBdr>
        </w:div>
        <w:div w:id="1467162380">
          <w:marLeft w:val="0"/>
          <w:marRight w:val="0"/>
          <w:marTop w:val="0"/>
          <w:marBottom w:val="0"/>
          <w:divBdr>
            <w:top w:val="none" w:sz="0" w:space="0" w:color="auto"/>
            <w:left w:val="none" w:sz="0" w:space="0" w:color="auto"/>
            <w:bottom w:val="none" w:sz="0" w:space="0" w:color="auto"/>
            <w:right w:val="none" w:sz="0" w:space="0" w:color="auto"/>
          </w:divBdr>
        </w:div>
        <w:div w:id="813986631">
          <w:marLeft w:val="0"/>
          <w:marRight w:val="0"/>
          <w:marTop w:val="0"/>
          <w:marBottom w:val="0"/>
          <w:divBdr>
            <w:top w:val="none" w:sz="0" w:space="0" w:color="auto"/>
            <w:left w:val="none" w:sz="0" w:space="0" w:color="auto"/>
            <w:bottom w:val="none" w:sz="0" w:space="0" w:color="auto"/>
            <w:right w:val="none" w:sz="0" w:space="0" w:color="auto"/>
          </w:divBdr>
        </w:div>
        <w:div w:id="214005372">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87923727">
      <w:bodyDiv w:val="1"/>
      <w:marLeft w:val="0"/>
      <w:marRight w:val="0"/>
      <w:marTop w:val="0"/>
      <w:marBottom w:val="0"/>
      <w:divBdr>
        <w:top w:val="none" w:sz="0" w:space="0" w:color="auto"/>
        <w:left w:val="none" w:sz="0" w:space="0" w:color="auto"/>
        <w:bottom w:val="none" w:sz="0" w:space="0" w:color="auto"/>
        <w:right w:val="none" w:sz="0" w:space="0" w:color="auto"/>
      </w:divBdr>
      <w:divsChild>
        <w:div w:id="1772777536">
          <w:marLeft w:val="0"/>
          <w:marRight w:val="0"/>
          <w:marTop w:val="0"/>
          <w:marBottom w:val="0"/>
          <w:divBdr>
            <w:top w:val="none" w:sz="0" w:space="0" w:color="auto"/>
            <w:left w:val="none" w:sz="0" w:space="0" w:color="auto"/>
            <w:bottom w:val="none" w:sz="0" w:space="0" w:color="auto"/>
            <w:right w:val="none" w:sz="0" w:space="0" w:color="auto"/>
          </w:divBdr>
        </w:div>
        <w:div w:id="1768117065">
          <w:marLeft w:val="0"/>
          <w:marRight w:val="0"/>
          <w:marTop w:val="0"/>
          <w:marBottom w:val="0"/>
          <w:divBdr>
            <w:top w:val="none" w:sz="0" w:space="0" w:color="auto"/>
            <w:left w:val="none" w:sz="0" w:space="0" w:color="auto"/>
            <w:bottom w:val="none" w:sz="0" w:space="0" w:color="auto"/>
            <w:right w:val="none" w:sz="0" w:space="0" w:color="auto"/>
          </w:divBdr>
        </w:div>
        <w:div w:id="865338079">
          <w:marLeft w:val="0"/>
          <w:marRight w:val="0"/>
          <w:marTop w:val="0"/>
          <w:marBottom w:val="0"/>
          <w:divBdr>
            <w:top w:val="none" w:sz="0" w:space="0" w:color="auto"/>
            <w:left w:val="none" w:sz="0" w:space="0" w:color="auto"/>
            <w:bottom w:val="none" w:sz="0" w:space="0" w:color="auto"/>
            <w:right w:val="none" w:sz="0" w:space="0" w:color="auto"/>
          </w:divBdr>
        </w:div>
        <w:div w:id="839277217">
          <w:marLeft w:val="0"/>
          <w:marRight w:val="0"/>
          <w:marTop w:val="0"/>
          <w:marBottom w:val="0"/>
          <w:divBdr>
            <w:top w:val="none" w:sz="0" w:space="0" w:color="auto"/>
            <w:left w:val="none" w:sz="0" w:space="0" w:color="auto"/>
            <w:bottom w:val="none" w:sz="0" w:space="0" w:color="auto"/>
            <w:right w:val="none" w:sz="0" w:space="0" w:color="auto"/>
          </w:divBdr>
        </w:div>
        <w:div w:id="1890804839">
          <w:marLeft w:val="0"/>
          <w:marRight w:val="0"/>
          <w:marTop w:val="0"/>
          <w:marBottom w:val="0"/>
          <w:divBdr>
            <w:top w:val="none" w:sz="0" w:space="0" w:color="auto"/>
            <w:left w:val="none" w:sz="0" w:space="0" w:color="auto"/>
            <w:bottom w:val="none" w:sz="0" w:space="0" w:color="auto"/>
            <w:right w:val="none" w:sz="0" w:space="0" w:color="auto"/>
          </w:divBdr>
        </w:div>
        <w:div w:id="1500387074">
          <w:marLeft w:val="0"/>
          <w:marRight w:val="0"/>
          <w:marTop w:val="0"/>
          <w:marBottom w:val="0"/>
          <w:divBdr>
            <w:top w:val="none" w:sz="0" w:space="0" w:color="auto"/>
            <w:left w:val="none" w:sz="0" w:space="0" w:color="auto"/>
            <w:bottom w:val="none" w:sz="0" w:space="0" w:color="auto"/>
            <w:right w:val="none" w:sz="0" w:space="0" w:color="auto"/>
          </w:divBdr>
        </w:div>
        <w:div w:id="935214401">
          <w:marLeft w:val="0"/>
          <w:marRight w:val="0"/>
          <w:marTop w:val="0"/>
          <w:marBottom w:val="0"/>
          <w:divBdr>
            <w:top w:val="none" w:sz="0" w:space="0" w:color="auto"/>
            <w:left w:val="none" w:sz="0" w:space="0" w:color="auto"/>
            <w:bottom w:val="none" w:sz="0" w:space="0" w:color="auto"/>
            <w:right w:val="none" w:sz="0" w:space="0" w:color="auto"/>
          </w:divBdr>
        </w:div>
        <w:div w:id="1996447662">
          <w:marLeft w:val="0"/>
          <w:marRight w:val="0"/>
          <w:marTop w:val="0"/>
          <w:marBottom w:val="0"/>
          <w:divBdr>
            <w:top w:val="none" w:sz="0" w:space="0" w:color="auto"/>
            <w:left w:val="none" w:sz="0" w:space="0" w:color="auto"/>
            <w:bottom w:val="none" w:sz="0" w:space="0" w:color="auto"/>
            <w:right w:val="none" w:sz="0" w:space="0" w:color="auto"/>
          </w:divBdr>
        </w:div>
        <w:div w:id="920918487">
          <w:marLeft w:val="0"/>
          <w:marRight w:val="0"/>
          <w:marTop w:val="0"/>
          <w:marBottom w:val="0"/>
          <w:divBdr>
            <w:top w:val="none" w:sz="0" w:space="0" w:color="auto"/>
            <w:left w:val="none" w:sz="0" w:space="0" w:color="auto"/>
            <w:bottom w:val="none" w:sz="0" w:space="0" w:color="auto"/>
            <w:right w:val="none" w:sz="0" w:space="0" w:color="auto"/>
          </w:divBdr>
        </w:div>
        <w:div w:id="1442266967">
          <w:marLeft w:val="0"/>
          <w:marRight w:val="0"/>
          <w:marTop w:val="0"/>
          <w:marBottom w:val="0"/>
          <w:divBdr>
            <w:top w:val="none" w:sz="0" w:space="0" w:color="auto"/>
            <w:left w:val="none" w:sz="0" w:space="0" w:color="auto"/>
            <w:bottom w:val="none" w:sz="0" w:space="0" w:color="auto"/>
            <w:right w:val="none" w:sz="0" w:space="0" w:color="auto"/>
          </w:divBdr>
        </w:div>
        <w:div w:id="104933495">
          <w:marLeft w:val="0"/>
          <w:marRight w:val="0"/>
          <w:marTop w:val="0"/>
          <w:marBottom w:val="0"/>
          <w:divBdr>
            <w:top w:val="none" w:sz="0" w:space="0" w:color="auto"/>
            <w:left w:val="none" w:sz="0" w:space="0" w:color="auto"/>
            <w:bottom w:val="none" w:sz="0" w:space="0" w:color="auto"/>
            <w:right w:val="none" w:sz="0" w:space="0" w:color="auto"/>
          </w:divBdr>
        </w:div>
        <w:div w:id="1840583705">
          <w:marLeft w:val="0"/>
          <w:marRight w:val="0"/>
          <w:marTop w:val="0"/>
          <w:marBottom w:val="0"/>
          <w:divBdr>
            <w:top w:val="none" w:sz="0" w:space="0" w:color="auto"/>
            <w:left w:val="none" w:sz="0" w:space="0" w:color="auto"/>
            <w:bottom w:val="none" w:sz="0" w:space="0" w:color="auto"/>
            <w:right w:val="none" w:sz="0" w:space="0" w:color="auto"/>
          </w:divBdr>
        </w:div>
        <w:div w:id="337999167">
          <w:marLeft w:val="0"/>
          <w:marRight w:val="0"/>
          <w:marTop w:val="0"/>
          <w:marBottom w:val="0"/>
          <w:divBdr>
            <w:top w:val="none" w:sz="0" w:space="0" w:color="auto"/>
            <w:left w:val="none" w:sz="0" w:space="0" w:color="auto"/>
            <w:bottom w:val="none" w:sz="0" w:space="0" w:color="auto"/>
            <w:right w:val="none" w:sz="0" w:space="0" w:color="auto"/>
          </w:divBdr>
        </w:div>
        <w:div w:id="216405971">
          <w:marLeft w:val="0"/>
          <w:marRight w:val="0"/>
          <w:marTop w:val="0"/>
          <w:marBottom w:val="0"/>
          <w:divBdr>
            <w:top w:val="none" w:sz="0" w:space="0" w:color="auto"/>
            <w:left w:val="none" w:sz="0" w:space="0" w:color="auto"/>
            <w:bottom w:val="none" w:sz="0" w:space="0" w:color="auto"/>
            <w:right w:val="none" w:sz="0" w:space="0" w:color="auto"/>
          </w:divBdr>
        </w:div>
        <w:div w:id="2024093374">
          <w:marLeft w:val="0"/>
          <w:marRight w:val="0"/>
          <w:marTop w:val="0"/>
          <w:marBottom w:val="0"/>
          <w:divBdr>
            <w:top w:val="none" w:sz="0" w:space="0" w:color="auto"/>
            <w:left w:val="none" w:sz="0" w:space="0" w:color="auto"/>
            <w:bottom w:val="none" w:sz="0" w:space="0" w:color="auto"/>
            <w:right w:val="none" w:sz="0" w:space="0" w:color="auto"/>
          </w:divBdr>
        </w:div>
        <w:div w:id="514543359">
          <w:marLeft w:val="0"/>
          <w:marRight w:val="0"/>
          <w:marTop w:val="0"/>
          <w:marBottom w:val="0"/>
          <w:divBdr>
            <w:top w:val="none" w:sz="0" w:space="0" w:color="auto"/>
            <w:left w:val="none" w:sz="0" w:space="0" w:color="auto"/>
            <w:bottom w:val="none" w:sz="0" w:space="0" w:color="auto"/>
            <w:right w:val="none" w:sz="0" w:space="0" w:color="auto"/>
          </w:divBdr>
        </w:div>
        <w:div w:id="856237211">
          <w:marLeft w:val="0"/>
          <w:marRight w:val="0"/>
          <w:marTop w:val="0"/>
          <w:marBottom w:val="0"/>
          <w:divBdr>
            <w:top w:val="none" w:sz="0" w:space="0" w:color="auto"/>
            <w:left w:val="none" w:sz="0" w:space="0" w:color="auto"/>
            <w:bottom w:val="none" w:sz="0" w:space="0" w:color="auto"/>
            <w:right w:val="none" w:sz="0" w:space="0" w:color="auto"/>
          </w:divBdr>
        </w:div>
        <w:div w:id="1438789167">
          <w:marLeft w:val="0"/>
          <w:marRight w:val="0"/>
          <w:marTop w:val="0"/>
          <w:marBottom w:val="0"/>
          <w:divBdr>
            <w:top w:val="none" w:sz="0" w:space="0" w:color="auto"/>
            <w:left w:val="none" w:sz="0" w:space="0" w:color="auto"/>
            <w:bottom w:val="none" w:sz="0" w:space="0" w:color="auto"/>
            <w:right w:val="none" w:sz="0" w:space="0" w:color="auto"/>
          </w:divBdr>
        </w:div>
        <w:div w:id="1373841565">
          <w:marLeft w:val="0"/>
          <w:marRight w:val="0"/>
          <w:marTop w:val="0"/>
          <w:marBottom w:val="0"/>
          <w:divBdr>
            <w:top w:val="none" w:sz="0" w:space="0" w:color="auto"/>
            <w:left w:val="none" w:sz="0" w:space="0" w:color="auto"/>
            <w:bottom w:val="none" w:sz="0" w:space="0" w:color="auto"/>
            <w:right w:val="none" w:sz="0" w:space="0" w:color="auto"/>
          </w:divBdr>
        </w:div>
        <w:div w:id="340857131">
          <w:marLeft w:val="0"/>
          <w:marRight w:val="0"/>
          <w:marTop w:val="0"/>
          <w:marBottom w:val="0"/>
          <w:divBdr>
            <w:top w:val="none" w:sz="0" w:space="0" w:color="auto"/>
            <w:left w:val="none" w:sz="0" w:space="0" w:color="auto"/>
            <w:bottom w:val="none" w:sz="0" w:space="0" w:color="auto"/>
            <w:right w:val="none" w:sz="0" w:space="0" w:color="auto"/>
          </w:divBdr>
        </w:div>
        <w:div w:id="918518528">
          <w:marLeft w:val="0"/>
          <w:marRight w:val="0"/>
          <w:marTop w:val="0"/>
          <w:marBottom w:val="0"/>
          <w:divBdr>
            <w:top w:val="none" w:sz="0" w:space="0" w:color="auto"/>
            <w:left w:val="none" w:sz="0" w:space="0" w:color="auto"/>
            <w:bottom w:val="none" w:sz="0" w:space="0" w:color="auto"/>
            <w:right w:val="none" w:sz="0" w:space="0" w:color="auto"/>
          </w:divBdr>
        </w:div>
        <w:div w:id="1614481293">
          <w:marLeft w:val="0"/>
          <w:marRight w:val="0"/>
          <w:marTop w:val="0"/>
          <w:marBottom w:val="0"/>
          <w:divBdr>
            <w:top w:val="none" w:sz="0" w:space="0" w:color="auto"/>
            <w:left w:val="none" w:sz="0" w:space="0" w:color="auto"/>
            <w:bottom w:val="none" w:sz="0" w:space="0" w:color="auto"/>
            <w:right w:val="none" w:sz="0" w:space="0" w:color="auto"/>
          </w:divBdr>
        </w:div>
        <w:div w:id="889610352">
          <w:marLeft w:val="0"/>
          <w:marRight w:val="0"/>
          <w:marTop w:val="0"/>
          <w:marBottom w:val="0"/>
          <w:divBdr>
            <w:top w:val="none" w:sz="0" w:space="0" w:color="auto"/>
            <w:left w:val="none" w:sz="0" w:space="0" w:color="auto"/>
            <w:bottom w:val="none" w:sz="0" w:space="0" w:color="auto"/>
            <w:right w:val="none" w:sz="0" w:space="0" w:color="auto"/>
          </w:divBdr>
        </w:div>
        <w:div w:id="1605529710">
          <w:marLeft w:val="0"/>
          <w:marRight w:val="0"/>
          <w:marTop w:val="0"/>
          <w:marBottom w:val="0"/>
          <w:divBdr>
            <w:top w:val="none" w:sz="0" w:space="0" w:color="auto"/>
            <w:left w:val="none" w:sz="0" w:space="0" w:color="auto"/>
            <w:bottom w:val="none" w:sz="0" w:space="0" w:color="auto"/>
            <w:right w:val="none" w:sz="0" w:space="0" w:color="auto"/>
          </w:divBdr>
        </w:div>
        <w:div w:id="1411807394">
          <w:marLeft w:val="0"/>
          <w:marRight w:val="0"/>
          <w:marTop w:val="0"/>
          <w:marBottom w:val="0"/>
          <w:divBdr>
            <w:top w:val="none" w:sz="0" w:space="0" w:color="auto"/>
            <w:left w:val="none" w:sz="0" w:space="0" w:color="auto"/>
            <w:bottom w:val="none" w:sz="0" w:space="0" w:color="auto"/>
            <w:right w:val="none" w:sz="0" w:space="0" w:color="auto"/>
          </w:divBdr>
        </w:div>
        <w:div w:id="172191821">
          <w:marLeft w:val="0"/>
          <w:marRight w:val="0"/>
          <w:marTop w:val="0"/>
          <w:marBottom w:val="0"/>
          <w:divBdr>
            <w:top w:val="none" w:sz="0" w:space="0" w:color="auto"/>
            <w:left w:val="none" w:sz="0" w:space="0" w:color="auto"/>
            <w:bottom w:val="none" w:sz="0" w:space="0" w:color="auto"/>
            <w:right w:val="none" w:sz="0" w:space="0" w:color="auto"/>
          </w:divBdr>
        </w:div>
        <w:div w:id="1381050995">
          <w:marLeft w:val="0"/>
          <w:marRight w:val="0"/>
          <w:marTop w:val="0"/>
          <w:marBottom w:val="0"/>
          <w:divBdr>
            <w:top w:val="none" w:sz="0" w:space="0" w:color="auto"/>
            <w:left w:val="none" w:sz="0" w:space="0" w:color="auto"/>
            <w:bottom w:val="none" w:sz="0" w:space="0" w:color="auto"/>
            <w:right w:val="none" w:sz="0" w:space="0" w:color="auto"/>
          </w:divBdr>
        </w:div>
        <w:div w:id="625508172">
          <w:marLeft w:val="0"/>
          <w:marRight w:val="0"/>
          <w:marTop w:val="0"/>
          <w:marBottom w:val="0"/>
          <w:divBdr>
            <w:top w:val="none" w:sz="0" w:space="0" w:color="auto"/>
            <w:left w:val="none" w:sz="0" w:space="0" w:color="auto"/>
            <w:bottom w:val="none" w:sz="0" w:space="0" w:color="auto"/>
            <w:right w:val="none" w:sz="0" w:space="0" w:color="auto"/>
          </w:divBdr>
        </w:div>
        <w:div w:id="1154222323">
          <w:marLeft w:val="0"/>
          <w:marRight w:val="0"/>
          <w:marTop w:val="0"/>
          <w:marBottom w:val="0"/>
          <w:divBdr>
            <w:top w:val="none" w:sz="0" w:space="0" w:color="auto"/>
            <w:left w:val="none" w:sz="0" w:space="0" w:color="auto"/>
            <w:bottom w:val="none" w:sz="0" w:space="0" w:color="auto"/>
            <w:right w:val="none" w:sz="0" w:space="0" w:color="auto"/>
          </w:divBdr>
        </w:div>
        <w:div w:id="1750422448">
          <w:marLeft w:val="0"/>
          <w:marRight w:val="0"/>
          <w:marTop w:val="0"/>
          <w:marBottom w:val="0"/>
          <w:divBdr>
            <w:top w:val="none" w:sz="0" w:space="0" w:color="auto"/>
            <w:left w:val="none" w:sz="0" w:space="0" w:color="auto"/>
            <w:bottom w:val="none" w:sz="0" w:space="0" w:color="auto"/>
            <w:right w:val="none" w:sz="0" w:space="0" w:color="auto"/>
          </w:divBdr>
        </w:div>
        <w:div w:id="542712964">
          <w:marLeft w:val="0"/>
          <w:marRight w:val="0"/>
          <w:marTop w:val="0"/>
          <w:marBottom w:val="0"/>
          <w:divBdr>
            <w:top w:val="none" w:sz="0" w:space="0" w:color="auto"/>
            <w:left w:val="none" w:sz="0" w:space="0" w:color="auto"/>
            <w:bottom w:val="none" w:sz="0" w:space="0" w:color="auto"/>
            <w:right w:val="none" w:sz="0" w:space="0" w:color="auto"/>
          </w:divBdr>
        </w:div>
        <w:div w:id="1703749063">
          <w:marLeft w:val="0"/>
          <w:marRight w:val="0"/>
          <w:marTop w:val="0"/>
          <w:marBottom w:val="0"/>
          <w:divBdr>
            <w:top w:val="none" w:sz="0" w:space="0" w:color="auto"/>
            <w:left w:val="none" w:sz="0" w:space="0" w:color="auto"/>
            <w:bottom w:val="none" w:sz="0" w:space="0" w:color="auto"/>
            <w:right w:val="none" w:sz="0" w:space="0" w:color="auto"/>
          </w:divBdr>
        </w:div>
        <w:div w:id="1224215532">
          <w:marLeft w:val="0"/>
          <w:marRight w:val="0"/>
          <w:marTop w:val="0"/>
          <w:marBottom w:val="0"/>
          <w:divBdr>
            <w:top w:val="none" w:sz="0" w:space="0" w:color="auto"/>
            <w:left w:val="none" w:sz="0" w:space="0" w:color="auto"/>
            <w:bottom w:val="none" w:sz="0" w:space="0" w:color="auto"/>
            <w:right w:val="none" w:sz="0" w:space="0" w:color="auto"/>
          </w:divBdr>
        </w:div>
        <w:div w:id="1526674741">
          <w:marLeft w:val="0"/>
          <w:marRight w:val="0"/>
          <w:marTop w:val="0"/>
          <w:marBottom w:val="0"/>
          <w:divBdr>
            <w:top w:val="none" w:sz="0" w:space="0" w:color="auto"/>
            <w:left w:val="none" w:sz="0" w:space="0" w:color="auto"/>
            <w:bottom w:val="none" w:sz="0" w:space="0" w:color="auto"/>
            <w:right w:val="none" w:sz="0" w:space="0" w:color="auto"/>
          </w:divBdr>
        </w:div>
        <w:div w:id="1358313622">
          <w:marLeft w:val="0"/>
          <w:marRight w:val="0"/>
          <w:marTop w:val="0"/>
          <w:marBottom w:val="0"/>
          <w:divBdr>
            <w:top w:val="none" w:sz="0" w:space="0" w:color="auto"/>
            <w:left w:val="none" w:sz="0" w:space="0" w:color="auto"/>
            <w:bottom w:val="none" w:sz="0" w:space="0" w:color="auto"/>
            <w:right w:val="none" w:sz="0" w:space="0" w:color="auto"/>
          </w:divBdr>
        </w:div>
        <w:div w:id="1702054435">
          <w:marLeft w:val="0"/>
          <w:marRight w:val="0"/>
          <w:marTop w:val="0"/>
          <w:marBottom w:val="0"/>
          <w:divBdr>
            <w:top w:val="none" w:sz="0" w:space="0" w:color="auto"/>
            <w:left w:val="none" w:sz="0" w:space="0" w:color="auto"/>
            <w:bottom w:val="none" w:sz="0" w:space="0" w:color="auto"/>
            <w:right w:val="none" w:sz="0" w:space="0" w:color="auto"/>
          </w:divBdr>
        </w:div>
        <w:div w:id="1335298503">
          <w:marLeft w:val="0"/>
          <w:marRight w:val="0"/>
          <w:marTop w:val="0"/>
          <w:marBottom w:val="0"/>
          <w:divBdr>
            <w:top w:val="none" w:sz="0" w:space="0" w:color="auto"/>
            <w:left w:val="none" w:sz="0" w:space="0" w:color="auto"/>
            <w:bottom w:val="none" w:sz="0" w:space="0" w:color="auto"/>
            <w:right w:val="none" w:sz="0" w:space="0" w:color="auto"/>
          </w:divBdr>
        </w:div>
        <w:div w:id="428047399">
          <w:marLeft w:val="0"/>
          <w:marRight w:val="0"/>
          <w:marTop w:val="0"/>
          <w:marBottom w:val="0"/>
          <w:divBdr>
            <w:top w:val="none" w:sz="0" w:space="0" w:color="auto"/>
            <w:left w:val="none" w:sz="0" w:space="0" w:color="auto"/>
            <w:bottom w:val="none" w:sz="0" w:space="0" w:color="auto"/>
            <w:right w:val="none" w:sz="0" w:space="0" w:color="auto"/>
          </w:divBdr>
        </w:div>
        <w:div w:id="2119761939">
          <w:marLeft w:val="0"/>
          <w:marRight w:val="0"/>
          <w:marTop w:val="0"/>
          <w:marBottom w:val="0"/>
          <w:divBdr>
            <w:top w:val="none" w:sz="0" w:space="0" w:color="auto"/>
            <w:left w:val="none" w:sz="0" w:space="0" w:color="auto"/>
            <w:bottom w:val="none" w:sz="0" w:space="0" w:color="auto"/>
            <w:right w:val="none" w:sz="0" w:space="0" w:color="auto"/>
          </w:divBdr>
        </w:div>
        <w:div w:id="1375424314">
          <w:marLeft w:val="0"/>
          <w:marRight w:val="0"/>
          <w:marTop w:val="0"/>
          <w:marBottom w:val="0"/>
          <w:divBdr>
            <w:top w:val="none" w:sz="0" w:space="0" w:color="auto"/>
            <w:left w:val="none" w:sz="0" w:space="0" w:color="auto"/>
            <w:bottom w:val="none" w:sz="0" w:space="0" w:color="auto"/>
            <w:right w:val="none" w:sz="0" w:space="0" w:color="auto"/>
          </w:divBdr>
        </w:div>
        <w:div w:id="117073349">
          <w:marLeft w:val="0"/>
          <w:marRight w:val="0"/>
          <w:marTop w:val="0"/>
          <w:marBottom w:val="0"/>
          <w:divBdr>
            <w:top w:val="none" w:sz="0" w:space="0" w:color="auto"/>
            <w:left w:val="none" w:sz="0" w:space="0" w:color="auto"/>
            <w:bottom w:val="none" w:sz="0" w:space="0" w:color="auto"/>
            <w:right w:val="none" w:sz="0" w:space="0" w:color="auto"/>
          </w:divBdr>
        </w:div>
        <w:div w:id="1646740079">
          <w:marLeft w:val="0"/>
          <w:marRight w:val="0"/>
          <w:marTop w:val="0"/>
          <w:marBottom w:val="0"/>
          <w:divBdr>
            <w:top w:val="none" w:sz="0" w:space="0" w:color="auto"/>
            <w:left w:val="none" w:sz="0" w:space="0" w:color="auto"/>
            <w:bottom w:val="none" w:sz="0" w:space="0" w:color="auto"/>
            <w:right w:val="none" w:sz="0" w:space="0" w:color="auto"/>
          </w:divBdr>
        </w:div>
        <w:div w:id="1141726204">
          <w:marLeft w:val="0"/>
          <w:marRight w:val="0"/>
          <w:marTop w:val="0"/>
          <w:marBottom w:val="0"/>
          <w:divBdr>
            <w:top w:val="none" w:sz="0" w:space="0" w:color="auto"/>
            <w:left w:val="none" w:sz="0" w:space="0" w:color="auto"/>
            <w:bottom w:val="none" w:sz="0" w:space="0" w:color="auto"/>
            <w:right w:val="none" w:sz="0" w:space="0" w:color="auto"/>
          </w:divBdr>
        </w:div>
        <w:div w:id="63726400">
          <w:marLeft w:val="0"/>
          <w:marRight w:val="0"/>
          <w:marTop w:val="0"/>
          <w:marBottom w:val="0"/>
          <w:divBdr>
            <w:top w:val="none" w:sz="0" w:space="0" w:color="auto"/>
            <w:left w:val="none" w:sz="0" w:space="0" w:color="auto"/>
            <w:bottom w:val="none" w:sz="0" w:space="0" w:color="auto"/>
            <w:right w:val="none" w:sz="0" w:space="0" w:color="auto"/>
          </w:divBdr>
        </w:div>
        <w:div w:id="778330865">
          <w:marLeft w:val="0"/>
          <w:marRight w:val="0"/>
          <w:marTop w:val="0"/>
          <w:marBottom w:val="0"/>
          <w:divBdr>
            <w:top w:val="none" w:sz="0" w:space="0" w:color="auto"/>
            <w:left w:val="none" w:sz="0" w:space="0" w:color="auto"/>
            <w:bottom w:val="none" w:sz="0" w:space="0" w:color="auto"/>
            <w:right w:val="none" w:sz="0" w:space="0" w:color="auto"/>
          </w:divBdr>
        </w:div>
        <w:div w:id="1495755934">
          <w:marLeft w:val="0"/>
          <w:marRight w:val="0"/>
          <w:marTop w:val="0"/>
          <w:marBottom w:val="0"/>
          <w:divBdr>
            <w:top w:val="none" w:sz="0" w:space="0" w:color="auto"/>
            <w:left w:val="none" w:sz="0" w:space="0" w:color="auto"/>
            <w:bottom w:val="none" w:sz="0" w:space="0" w:color="auto"/>
            <w:right w:val="none" w:sz="0" w:space="0" w:color="auto"/>
          </w:divBdr>
        </w:div>
        <w:div w:id="545139773">
          <w:marLeft w:val="0"/>
          <w:marRight w:val="0"/>
          <w:marTop w:val="0"/>
          <w:marBottom w:val="0"/>
          <w:divBdr>
            <w:top w:val="none" w:sz="0" w:space="0" w:color="auto"/>
            <w:left w:val="none" w:sz="0" w:space="0" w:color="auto"/>
            <w:bottom w:val="none" w:sz="0" w:space="0" w:color="auto"/>
            <w:right w:val="none" w:sz="0" w:space="0" w:color="auto"/>
          </w:divBdr>
        </w:div>
        <w:div w:id="992879113">
          <w:marLeft w:val="0"/>
          <w:marRight w:val="0"/>
          <w:marTop w:val="0"/>
          <w:marBottom w:val="0"/>
          <w:divBdr>
            <w:top w:val="none" w:sz="0" w:space="0" w:color="auto"/>
            <w:left w:val="none" w:sz="0" w:space="0" w:color="auto"/>
            <w:bottom w:val="none" w:sz="0" w:space="0" w:color="auto"/>
            <w:right w:val="none" w:sz="0" w:space="0" w:color="auto"/>
          </w:divBdr>
        </w:div>
        <w:div w:id="1467773654">
          <w:marLeft w:val="0"/>
          <w:marRight w:val="0"/>
          <w:marTop w:val="0"/>
          <w:marBottom w:val="0"/>
          <w:divBdr>
            <w:top w:val="none" w:sz="0" w:space="0" w:color="auto"/>
            <w:left w:val="none" w:sz="0" w:space="0" w:color="auto"/>
            <w:bottom w:val="none" w:sz="0" w:space="0" w:color="auto"/>
            <w:right w:val="none" w:sz="0" w:space="0" w:color="auto"/>
          </w:divBdr>
        </w:div>
        <w:div w:id="713776787">
          <w:marLeft w:val="0"/>
          <w:marRight w:val="0"/>
          <w:marTop w:val="0"/>
          <w:marBottom w:val="0"/>
          <w:divBdr>
            <w:top w:val="none" w:sz="0" w:space="0" w:color="auto"/>
            <w:left w:val="none" w:sz="0" w:space="0" w:color="auto"/>
            <w:bottom w:val="none" w:sz="0" w:space="0" w:color="auto"/>
            <w:right w:val="none" w:sz="0" w:space="0" w:color="auto"/>
          </w:divBdr>
        </w:div>
        <w:div w:id="1608468948">
          <w:marLeft w:val="0"/>
          <w:marRight w:val="0"/>
          <w:marTop w:val="0"/>
          <w:marBottom w:val="0"/>
          <w:divBdr>
            <w:top w:val="none" w:sz="0" w:space="0" w:color="auto"/>
            <w:left w:val="none" w:sz="0" w:space="0" w:color="auto"/>
            <w:bottom w:val="none" w:sz="0" w:space="0" w:color="auto"/>
            <w:right w:val="none" w:sz="0" w:space="0" w:color="auto"/>
          </w:divBdr>
          <w:divsChild>
            <w:div w:id="1588927688">
              <w:marLeft w:val="0"/>
              <w:marRight w:val="0"/>
              <w:marTop w:val="0"/>
              <w:marBottom w:val="0"/>
              <w:divBdr>
                <w:top w:val="none" w:sz="0" w:space="0" w:color="auto"/>
                <w:left w:val="none" w:sz="0" w:space="0" w:color="auto"/>
                <w:bottom w:val="none" w:sz="0" w:space="0" w:color="auto"/>
                <w:right w:val="none" w:sz="0" w:space="0" w:color="auto"/>
              </w:divBdr>
            </w:div>
            <w:div w:id="1097212388">
              <w:marLeft w:val="0"/>
              <w:marRight w:val="0"/>
              <w:marTop w:val="0"/>
              <w:marBottom w:val="0"/>
              <w:divBdr>
                <w:top w:val="none" w:sz="0" w:space="0" w:color="auto"/>
                <w:left w:val="none" w:sz="0" w:space="0" w:color="auto"/>
                <w:bottom w:val="none" w:sz="0" w:space="0" w:color="auto"/>
                <w:right w:val="none" w:sz="0" w:space="0" w:color="auto"/>
              </w:divBdr>
            </w:div>
            <w:div w:id="901213201">
              <w:marLeft w:val="0"/>
              <w:marRight w:val="0"/>
              <w:marTop w:val="0"/>
              <w:marBottom w:val="0"/>
              <w:divBdr>
                <w:top w:val="none" w:sz="0" w:space="0" w:color="auto"/>
                <w:left w:val="none" w:sz="0" w:space="0" w:color="auto"/>
                <w:bottom w:val="none" w:sz="0" w:space="0" w:color="auto"/>
                <w:right w:val="none" w:sz="0" w:space="0" w:color="auto"/>
              </w:divBdr>
            </w:div>
            <w:div w:id="1773090662">
              <w:marLeft w:val="0"/>
              <w:marRight w:val="0"/>
              <w:marTop w:val="0"/>
              <w:marBottom w:val="0"/>
              <w:divBdr>
                <w:top w:val="none" w:sz="0" w:space="0" w:color="auto"/>
                <w:left w:val="none" w:sz="0" w:space="0" w:color="auto"/>
                <w:bottom w:val="none" w:sz="0" w:space="0" w:color="auto"/>
                <w:right w:val="none" w:sz="0" w:space="0" w:color="auto"/>
              </w:divBdr>
            </w:div>
          </w:divsChild>
        </w:div>
        <w:div w:id="2008750258">
          <w:marLeft w:val="0"/>
          <w:marRight w:val="0"/>
          <w:marTop w:val="0"/>
          <w:marBottom w:val="0"/>
          <w:divBdr>
            <w:top w:val="none" w:sz="0" w:space="0" w:color="auto"/>
            <w:left w:val="none" w:sz="0" w:space="0" w:color="auto"/>
            <w:bottom w:val="none" w:sz="0" w:space="0" w:color="auto"/>
            <w:right w:val="none" w:sz="0" w:space="0" w:color="auto"/>
          </w:divBdr>
          <w:divsChild>
            <w:div w:id="1541547290">
              <w:marLeft w:val="0"/>
              <w:marRight w:val="0"/>
              <w:marTop w:val="0"/>
              <w:marBottom w:val="0"/>
              <w:divBdr>
                <w:top w:val="none" w:sz="0" w:space="0" w:color="auto"/>
                <w:left w:val="none" w:sz="0" w:space="0" w:color="auto"/>
                <w:bottom w:val="none" w:sz="0" w:space="0" w:color="auto"/>
                <w:right w:val="none" w:sz="0" w:space="0" w:color="auto"/>
              </w:divBdr>
            </w:div>
            <w:div w:id="1778521066">
              <w:marLeft w:val="0"/>
              <w:marRight w:val="0"/>
              <w:marTop w:val="0"/>
              <w:marBottom w:val="0"/>
              <w:divBdr>
                <w:top w:val="none" w:sz="0" w:space="0" w:color="auto"/>
                <w:left w:val="none" w:sz="0" w:space="0" w:color="auto"/>
                <w:bottom w:val="none" w:sz="0" w:space="0" w:color="auto"/>
                <w:right w:val="none" w:sz="0" w:space="0" w:color="auto"/>
              </w:divBdr>
            </w:div>
            <w:div w:id="46340303">
              <w:marLeft w:val="0"/>
              <w:marRight w:val="0"/>
              <w:marTop w:val="0"/>
              <w:marBottom w:val="0"/>
              <w:divBdr>
                <w:top w:val="none" w:sz="0" w:space="0" w:color="auto"/>
                <w:left w:val="none" w:sz="0" w:space="0" w:color="auto"/>
                <w:bottom w:val="none" w:sz="0" w:space="0" w:color="auto"/>
                <w:right w:val="none" w:sz="0" w:space="0" w:color="auto"/>
              </w:divBdr>
            </w:div>
            <w:div w:id="1383477094">
              <w:marLeft w:val="0"/>
              <w:marRight w:val="0"/>
              <w:marTop w:val="0"/>
              <w:marBottom w:val="0"/>
              <w:divBdr>
                <w:top w:val="none" w:sz="0" w:space="0" w:color="auto"/>
                <w:left w:val="none" w:sz="0" w:space="0" w:color="auto"/>
                <w:bottom w:val="none" w:sz="0" w:space="0" w:color="auto"/>
                <w:right w:val="none" w:sz="0" w:space="0" w:color="auto"/>
              </w:divBdr>
            </w:div>
          </w:divsChild>
        </w:div>
        <w:div w:id="1642080555">
          <w:marLeft w:val="0"/>
          <w:marRight w:val="0"/>
          <w:marTop w:val="0"/>
          <w:marBottom w:val="0"/>
          <w:divBdr>
            <w:top w:val="none" w:sz="0" w:space="0" w:color="auto"/>
            <w:left w:val="none" w:sz="0" w:space="0" w:color="auto"/>
            <w:bottom w:val="none" w:sz="0" w:space="0" w:color="auto"/>
            <w:right w:val="none" w:sz="0" w:space="0" w:color="auto"/>
          </w:divBdr>
        </w:div>
        <w:div w:id="1664622709">
          <w:marLeft w:val="0"/>
          <w:marRight w:val="0"/>
          <w:marTop w:val="0"/>
          <w:marBottom w:val="0"/>
          <w:divBdr>
            <w:top w:val="none" w:sz="0" w:space="0" w:color="auto"/>
            <w:left w:val="none" w:sz="0" w:space="0" w:color="auto"/>
            <w:bottom w:val="none" w:sz="0" w:space="0" w:color="auto"/>
            <w:right w:val="none" w:sz="0" w:space="0" w:color="auto"/>
          </w:divBdr>
        </w:div>
        <w:div w:id="910119666">
          <w:marLeft w:val="0"/>
          <w:marRight w:val="0"/>
          <w:marTop w:val="0"/>
          <w:marBottom w:val="0"/>
          <w:divBdr>
            <w:top w:val="none" w:sz="0" w:space="0" w:color="auto"/>
            <w:left w:val="none" w:sz="0" w:space="0" w:color="auto"/>
            <w:bottom w:val="none" w:sz="0" w:space="0" w:color="auto"/>
            <w:right w:val="none" w:sz="0" w:space="0" w:color="auto"/>
          </w:divBdr>
        </w:div>
        <w:div w:id="516042320">
          <w:marLeft w:val="0"/>
          <w:marRight w:val="0"/>
          <w:marTop w:val="0"/>
          <w:marBottom w:val="0"/>
          <w:divBdr>
            <w:top w:val="none" w:sz="0" w:space="0" w:color="auto"/>
            <w:left w:val="none" w:sz="0" w:space="0" w:color="auto"/>
            <w:bottom w:val="none" w:sz="0" w:space="0" w:color="auto"/>
            <w:right w:val="none" w:sz="0" w:space="0" w:color="auto"/>
          </w:divBdr>
        </w:div>
        <w:div w:id="1106848365">
          <w:marLeft w:val="0"/>
          <w:marRight w:val="0"/>
          <w:marTop w:val="0"/>
          <w:marBottom w:val="0"/>
          <w:divBdr>
            <w:top w:val="none" w:sz="0" w:space="0" w:color="auto"/>
            <w:left w:val="none" w:sz="0" w:space="0" w:color="auto"/>
            <w:bottom w:val="none" w:sz="0" w:space="0" w:color="auto"/>
            <w:right w:val="none" w:sz="0" w:space="0" w:color="auto"/>
          </w:divBdr>
        </w:div>
        <w:div w:id="515340724">
          <w:marLeft w:val="0"/>
          <w:marRight w:val="0"/>
          <w:marTop w:val="0"/>
          <w:marBottom w:val="0"/>
          <w:divBdr>
            <w:top w:val="none" w:sz="0" w:space="0" w:color="auto"/>
            <w:left w:val="none" w:sz="0" w:space="0" w:color="auto"/>
            <w:bottom w:val="none" w:sz="0" w:space="0" w:color="auto"/>
            <w:right w:val="none" w:sz="0" w:space="0" w:color="auto"/>
          </w:divBdr>
        </w:div>
        <w:div w:id="524755120">
          <w:marLeft w:val="0"/>
          <w:marRight w:val="0"/>
          <w:marTop w:val="0"/>
          <w:marBottom w:val="0"/>
          <w:divBdr>
            <w:top w:val="none" w:sz="0" w:space="0" w:color="auto"/>
            <w:left w:val="none" w:sz="0" w:space="0" w:color="auto"/>
            <w:bottom w:val="none" w:sz="0" w:space="0" w:color="auto"/>
            <w:right w:val="none" w:sz="0" w:space="0" w:color="auto"/>
          </w:divBdr>
        </w:div>
        <w:div w:id="74204358">
          <w:marLeft w:val="0"/>
          <w:marRight w:val="0"/>
          <w:marTop w:val="0"/>
          <w:marBottom w:val="0"/>
          <w:divBdr>
            <w:top w:val="none" w:sz="0" w:space="0" w:color="auto"/>
            <w:left w:val="none" w:sz="0" w:space="0" w:color="auto"/>
            <w:bottom w:val="none" w:sz="0" w:space="0" w:color="auto"/>
            <w:right w:val="none" w:sz="0" w:space="0" w:color="auto"/>
          </w:divBdr>
        </w:div>
        <w:div w:id="2076660714">
          <w:marLeft w:val="0"/>
          <w:marRight w:val="0"/>
          <w:marTop w:val="0"/>
          <w:marBottom w:val="0"/>
          <w:divBdr>
            <w:top w:val="none" w:sz="0" w:space="0" w:color="auto"/>
            <w:left w:val="none" w:sz="0" w:space="0" w:color="auto"/>
            <w:bottom w:val="none" w:sz="0" w:space="0" w:color="auto"/>
            <w:right w:val="none" w:sz="0" w:space="0" w:color="auto"/>
          </w:divBdr>
        </w:div>
        <w:div w:id="1640961150">
          <w:marLeft w:val="0"/>
          <w:marRight w:val="0"/>
          <w:marTop w:val="0"/>
          <w:marBottom w:val="0"/>
          <w:divBdr>
            <w:top w:val="none" w:sz="0" w:space="0" w:color="auto"/>
            <w:left w:val="none" w:sz="0" w:space="0" w:color="auto"/>
            <w:bottom w:val="none" w:sz="0" w:space="0" w:color="auto"/>
            <w:right w:val="none" w:sz="0" w:space="0" w:color="auto"/>
          </w:divBdr>
        </w:div>
        <w:div w:id="939022224">
          <w:marLeft w:val="0"/>
          <w:marRight w:val="0"/>
          <w:marTop w:val="0"/>
          <w:marBottom w:val="0"/>
          <w:divBdr>
            <w:top w:val="none" w:sz="0" w:space="0" w:color="auto"/>
            <w:left w:val="none" w:sz="0" w:space="0" w:color="auto"/>
            <w:bottom w:val="none" w:sz="0" w:space="0" w:color="auto"/>
            <w:right w:val="none" w:sz="0" w:space="0" w:color="auto"/>
          </w:divBdr>
        </w:div>
        <w:div w:id="1338077182">
          <w:marLeft w:val="0"/>
          <w:marRight w:val="0"/>
          <w:marTop w:val="0"/>
          <w:marBottom w:val="0"/>
          <w:divBdr>
            <w:top w:val="none" w:sz="0" w:space="0" w:color="auto"/>
            <w:left w:val="none" w:sz="0" w:space="0" w:color="auto"/>
            <w:bottom w:val="none" w:sz="0" w:space="0" w:color="auto"/>
            <w:right w:val="none" w:sz="0" w:space="0" w:color="auto"/>
          </w:divBdr>
        </w:div>
        <w:div w:id="497967591">
          <w:marLeft w:val="0"/>
          <w:marRight w:val="0"/>
          <w:marTop w:val="0"/>
          <w:marBottom w:val="0"/>
          <w:divBdr>
            <w:top w:val="none" w:sz="0" w:space="0" w:color="auto"/>
            <w:left w:val="none" w:sz="0" w:space="0" w:color="auto"/>
            <w:bottom w:val="none" w:sz="0" w:space="0" w:color="auto"/>
            <w:right w:val="none" w:sz="0" w:space="0" w:color="auto"/>
          </w:divBdr>
        </w:div>
        <w:div w:id="76444438">
          <w:marLeft w:val="0"/>
          <w:marRight w:val="0"/>
          <w:marTop w:val="0"/>
          <w:marBottom w:val="0"/>
          <w:divBdr>
            <w:top w:val="none" w:sz="0" w:space="0" w:color="auto"/>
            <w:left w:val="none" w:sz="0" w:space="0" w:color="auto"/>
            <w:bottom w:val="none" w:sz="0" w:space="0" w:color="auto"/>
            <w:right w:val="none" w:sz="0" w:space="0" w:color="auto"/>
          </w:divBdr>
        </w:div>
        <w:div w:id="1313873297">
          <w:marLeft w:val="0"/>
          <w:marRight w:val="0"/>
          <w:marTop w:val="0"/>
          <w:marBottom w:val="0"/>
          <w:divBdr>
            <w:top w:val="none" w:sz="0" w:space="0" w:color="auto"/>
            <w:left w:val="none" w:sz="0" w:space="0" w:color="auto"/>
            <w:bottom w:val="none" w:sz="0" w:space="0" w:color="auto"/>
            <w:right w:val="none" w:sz="0" w:space="0" w:color="auto"/>
          </w:divBdr>
        </w:div>
        <w:div w:id="1689714704">
          <w:marLeft w:val="0"/>
          <w:marRight w:val="0"/>
          <w:marTop w:val="0"/>
          <w:marBottom w:val="0"/>
          <w:divBdr>
            <w:top w:val="none" w:sz="0" w:space="0" w:color="auto"/>
            <w:left w:val="none" w:sz="0" w:space="0" w:color="auto"/>
            <w:bottom w:val="none" w:sz="0" w:space="0" w:color="auto"/>
            <w:right w:val="none" w:sz="0" w:space="0" w:color="auto"/>
          </w:divBdr>
        </w:div>
        <w:div w:id="1932469636">
          <w:marLeft w:val="0"/>
          <w:marRight w:val="0"/>
          <w:marTop w:val="0"/>
          <w:marBottom w:val="0"/>
          <w:divBdr>
            <w:top w:val="none" w:sz="0" w:space="0" w:color="auto"/>
            <w:left w:val="none" w:sz="0" w:space="0" w:color="auto"/>
            <w:bottom w:val="none" w:sz="0" w:space="0" w:color="auto"/>
            <w:right w:val="none" w:sz="0" w:space="0" w:color="auto"/>
          </w:divBdr>
        </w:div>
        <w:div w:id="1336224331">
          <w:marLeft w:val="0"/>
          <w:marRight w:val="0"/>
          <w:marTop w:val="0"/>
          <w:marBottom w:val="0"/>
          <w:divBdr>
            <w:top w:val="none" w:sz="0" w:space="0" w:color="auto"/>
            <w:left w:val="none" w:sz="0" w:space="0" w:color="auto"/>
            <w:bottom w:val="none" w:sz="0" w:space="0" w:color="auto"/>
            <w:right w:val="none" w:sz="0" w:space="0" w:color="auto"/>
          </w:divBdr>
        </w:div>
        <w:div w:id="139001948">
          <w:marLeft w:val="0"/>
          <w:marRight w:val="0"/>
          <w:marTop w:val="0"/>
          <w:marBottom w:val="0"/>
          <w:divBdr>
            <w:top w:val="none" w:sz="0" w:space="0" w:color="auto"/>
            <w:left w:val="none" w:sz="0" w:space="0" w:color="auto"/>
            <w:bottom w:val="none" w:sz="0" w:space="0" w:color="auto"/>
            <w:right w:val="none" w:sz="0" w:space="0" w:color="auto"/>
          </w:divBdr>
        </w:div>
        <w:div w:id="1429424016">
          <w:marLeft w:val="0"/>
          <w:marRight w:val="0"/>
          <w:marTop w:val="0"/>
          <w:marBottom w:val="0"/>
          <w:divBdr>
            <w:top w:val="none" w:sz="0" w:space="0" w:color="auto"/>
            <w:left w:val="none" w:sz="0" w:space="0" w:color="auto"/>
            <w:bottom w:val="none" w:sz="0" w:space="0" w:color="auto"/>
            <w:right w:val="none" w:sz="0" w:space="0" w:color="auto"/>
          </w:divBdr>
        </w:div>
        <w:div w:id="66727862">
          <w:marLeft w:val="0"/>
          <w:marRight w:val="0"/>
          <w:marTop w:val="0"/>
          <w:marBottom w:val="0"/>
          <w:divBdr>
            <w:top w:val="none" w:sz="0" w:space="0" w:color="auto"/>
            <w:left w:val="none" w:sz="0" w:space="0" w:color="auto"/>
            <w:bottom w:val="none" w:sz="0" w:space="0" w:color="auto"/>
            <w:right w:val="none" w:sz="0" w:space="0" w:color="auto"/>
          </w:divBdr>
        </w:div>
        <w:div w:id="2032992272">
          <w:marLeft w:val="0"/>
          <w:marRight w:val="0"/>
          <w:marTop w:val="0"/>
          <w:marBottom w:val="0"/>
          <w:divBdr>
            <w:top w:val="none" w:sz="0" w:space="0" w:color="auto"/>
            <w:left w:val="none" w:sz="0" w:space="0" w:color="auto"/>
            <w:bottom w:val="none" w:sz="0" w:space="0" w:color="auto"/>
            <w:right w:val="none" w:sz="0" w:space="0" w:color="auto"/>
          </w:divBdr>
        </w:div>
        <w:div w:id="2099132111">
          <w:marLeft w:val="0"/>
          <w:marRight w:val="0"/>
          <w:marTop w:val="0"/>
          <w:marBottom w:val="0"/>
          <w:divBdr>
            <w:top w:val="none" w:sz="0" w:space="0" w:color="auto"/>
            <w:left w:val="none" w:sz="0" w:space="0" w:color="auto"/>
            <w:bottom w:val="none" w:sz="0" w:space="0" w:color="auto"/>
            <w:right w:val="none" w:sz="0" w:space="0" w:color="auto"/>
          </w:divBdr>
        </w:div>
        <w:div w:id="728500463">
          <w:marLeft w:val="0"/>
          <w:marRight w:val="0"/>
          <w:marTop w:val="0"/>
          <w:marBottom w:val="0"/>
          <w:divBdr>
            <w:top w:val="none" w:sz="0" w:space="0" w:color="auto"/>
            <w:left w:val="none" w:sz="0" w:space="0" w:color="auto"/>
            <w:bottom w:val="none" w:sz="0" w:space="0" w:color="auto"/>
            <w:right w:val="none" w:sz="0" w:space="0" w:color="auto"/>
          </w:divBdr>
        </w:div>
        <w:div w:id="915750586">
          <w:marLeft w:val="0"/>
          <w:marRight w:val="0"/>
          <w:marTop w:val="0"/>
          <w:marBottom w:val="0"/>
          <w:divBdr>
            <w:top w:val="none" w:sz="0" w:space="0" w:color="auto"/>
            <w:left w:val="none" w:sz="0" w:space="0" w:color="auto"/>
            <w:bottom w:val="none" w:sz="0" w:space="0" w:color="auto"/>
            <w:right w:val="none" w:sz="0" w:space="0" w:color="auto"/>
          </w:divBdr>
        </w:div>
        <w:div w:id="89283653">
          <w:marLeft w:val="0"/>
          <w:marRight w:val="0"/>
          <w:marTop w:val="0"/>
          <w:marBottom w:val="0"/>
          <w:divBdr>
            <w:top w:val="none" w:sz="0" w:space="0" w:color="auto"/>
            <w:left w:val="none" w:sz="0" w:space="0" w:color="auto"/>
            <w:bottom w:val="none" w:sz="0" w:space="0" w:color="auto"/>
            <w:right w:val="none" w:sz="0" w:space="0" w:color="auto"/>
          </w:divBdr>
        </w:div>
        <w:div w:id="1425497736">
          <w:marLeft w:val="0"/>
          <w:marRight w:val="0"/>
          <w:marTop w:val="0"/>
          <w:marBottom w:val="0"/>
          <w:divBdr>
            <w:top w:val="none" w:sz="0" w:space="0" w:color="auto"/>
            <w:left w:val="none" w:sz="0" w:space="0" w:color="auto"/>
            <w:bottom w:val="none" w:sz="0" w:space="0" w:color="auto"/>
            <w:right w:val="none" w:sz="0" w:space="0" w:color="auto"/>
          </w:divBdr>
        </w:div>
        <w:div w:id="534119470">
          <w:marLeft w:val="0"/>
          <w:marRight w:val="0"/>
          <w:marTop w:val="0"/>
          <w:marBottom w:val="0"/>
          <w:divBdr>
            <w:top w:val="none" w:sz="0" w:space="0" w:color="auto"/>
            <w:left w:val="none" w:sz="0" w:space="0" w:color="auto"/>
            <w:bottom w:val="none" w:sz="0" w:space="0" w:color="auto"/>
            <w:right w:val="none" w:sz="0" w:space="0" w:color="auto"/>
          </w:divBdr>
        </w:div>
        <w:div w:id="1677272273">
          <w:marLeft w:val="0"/>
          <w:marRight w:val="0"/>
          <w:marTop w:val="0"/>
          <w:marBottom w:val="0"/>
          <w:divBdr>
            <w:top w:val="none" w:sz="0" w:space="0" w:color="auto"/>
            <w:left w:val="none" w:sz="0" w:space="0" w:color="auto"/>
            <w:bottom w:val="none" w:sz="0" w:space="0" w:color="auto"/>
            <w:right w:val="none" w:sz="0" w:space="0" w:color="auto"/>
          </w:divBdr>
        </w:div>
        <w:div w:id="1908108646">
          <w:marLeft w:val="0"/>
          <w:marRight w:val="0"/>
          <w:marTop w:val="0"/>
          <w:marBottom w:val="0"/>
          <w:divBdr>
            <w:top w:val="none" w:sz="0" w:space="0" w:color="auto"/>
            <w:left w:val="none" w:sz="0" w:space="0" w:color="auto"/>
            <w:bottom w:val="none" w:sz="0" w:space="0" w:color="auto"/>
            <w:right w:val="none" w:sz="0" w:space="0" w:color="auto"/>
          </w:divBdr>
        </w:div>
        <w:div w:id="484050936">
          <w:marLeft w:val="0"/>
          <w:marRight w:val="0"/>
          <w:marTop w:val="0"/>
          <w:marBottom w:val="0"/>
          <w:divBdr>
            <w:top w:val="none" w:sz="0" w:space="0" w:color="auto"/>
            <w:left w:val="none" w:sz="0" w:space="0" w:color="auto"/>
            <w:bottom w:val="none" w:sz="0" w:space="0" w:color="auto"/>
            <w:right w:val="none" w:sz="0" w:space="0" w:color="auto"/>
          </w:divBdr>
          <w:divsChild>
            <w:div w:id="317925906">
              <w:marLeft w:val="0"/>
              <w:marRight w:val="0"/>
              <w:marTop w:val="0"/>
              <w:marBottom w:val="0"/>
              <w:divBdr>
                <w:top w:val="none" w:sz="0" w:space="0" w:color="auto"/>
                <w:left w:val="none" w:sz="0" w:space="0" w:color="auto"/>
                <w:bottom w:val="none" w:sz="0" w:space="0" w:color="auto"/>
                <w:right w:val="none" w:sz="0" w:space="0" w:color="auto"/>
              </w:divBdr>
            </w:div>
            <w:div w:id="2000690377">
              <w:marLeft w:val="0"/>
              <w:marRight w:val="0"/>
              <w:marTop w:val="0"/>
              <w:marBottom w:val="0"/>
              <w:divBdr>
                <w:top w:val="none" w:sz="0" w:space="0" w:color="auto"/>
                <w:left w:val="none" w:sz="0" w:space="0" w:color="auto"/>
                <w:bottom w:val="none" w:sz="0" w:space="0" w:color="auto"/>
                <w:right w:val="none" w:sz="0" w:space="0" w:color="auto"/>
              </w:divBdr>
            </w:div>
            <w:div w:id="993949281">
              <w:marLeft w:val="0"/>
              <w:marRight w:val="0"/>
              <w:marTop w:val="0"/>
              <w:marBottom w:val="0"/>
              <w:divBdr>
                <w:top w:val="none" w:sz="0" w:space="0" w:color="auto"/>
                <w:left w:val="none" w:sz="0" w:space="0" w:color="auto"/>
                <w:bottom w:val="none" w:sz="0" w:space="0" w:color="auto"/>
                <w:right w:val="none" w:sz="0" w:space="0" w:color="auto"/>
              </w:divBdr>
            </w:div>
            <w:div w:id="2088460142">
              <w:marLeft w:val="0"/>
              <w:marRight w:val="0"/>
              <w:marTop w:val="0"/>
              <w:marBottom w:val="0"/>
              <w:divBdr>
                <w:top w:val="none" w:sz="0" w:space="0" w:color="auto"/>
                <w:left w:val="none" w:sz="0" w:space="0" w:color="auto"/>
                <w:bottom w:val="none" w:sz="0" w:space="0" w:color="auto"/>
                <w:right w:val="none" w:sz="0" w:space="0" w:color="auto"/>
              </w:divBdr>
            </w:div>
            <w:div w:id="114375421">
              <w:marLeft w:val="0"/>
              <w:marRight w:val="0"/>
              <w:marTop w:val="0"/>
              <w:marBottom w:val="0"/>
              <w:divBdr>
                <w:top w:val="none" w:sz="0" w:space="0" w:color="auto"/>
                <w:left w:val="none" w:sz="0" w:space="0" w:color="auto"/>
                <w:bottom w:val="none" w:sz="0" w:space="0" w:color="auto"/>
                <w:right w:val="none" w:sz="0" w:space="0" w:color="auto"/>
              </w:divBdr>
            </w:div>
          </w:divsChild>
        </w:div>
        <w:div w:id="999428257">
          <w:marLeft w:val="0"/>
          <w:marRight w:val="0"/>
          <w:marTop w:val="0"/>
          <w:marBottom w:val="0"/>
          <w:divBdr>
            <w:top w:val="none" w:sz="0" w:space="0" w:color="auto"/>
            <w:left w:val="none" w:sz="0" w:space="0" w:color="auto"/>
            <w:bottom w:val="none" w:sz="0" w:space="0" w:color="auto"/>
            <w:right w:val="none" w:sz="0" w:space="0" w:color="auto"/>
          </w:divBdr>
          <w:divsChild>
            <w:div w:id="1405882021">
              <w:marLeft w:val="0"/>
              <w:marRight w:val="0"/>
              <w:marTop w:val="0"/>
              <w:marBottom w:val="0"/>
              <w:divBdr>
                <w:top w:val="none" w:sz="0" w:space="0" w:color="auto"/>
                <w:left w:val="none" w:sz="0" w:space="0" w:color="auto"/>
                <w:bottom w:val="none" w:sz="0" w:space="0" w:color="auto"/>
                <w:right w:val="none" w:sz="0" w:space="0" w:color="auto"/>
              </w:divBdr>
            </w:div>
            <w:div w:id="1732774803">
              <w:marLeft w:val="0"/>
              <w:marRight w:val="0"/>
              <w:marTop w:val="0"/>
              <w:marBottom w:val="0"/>
              <w:divBdr>
                <w:top w:val="none" w:sz="0" w:space="0" w:color="auto"/>
                <w:left w:val="none" w:sz="0" w:space="0" w:color="auto"/>
                <w:bottom w:val="none" w:sz="0" w:space="0" w:color="auto"/>
                <w:right w:val="none" w:sz="0" w:space="0" w:color="auto"/>
              </w:divBdr>
            </w:div>
            <w:div w:id="1181777469">
              <w:marLeft w:val="0"/>
              <w:marRight w:val="0"/>
              <w:marTop w:val="0"/>
              <w:marBottom w:val="0"/>
              <w:divBdr>
                <w:top w:val="none" w:sz="0" w:space="0" w:color="auto"/>
                <w:left w:val="none" w:sz="0" w:space="0" w:color="auto"/>
                <w:bottom w:val="none" w:sz="0" w:space="0" w:color="auto"/>
                <w:right w:val="none" w:sz="0" w:space="0" w:color="auto"/>
              </w:divBdr>
            </w:div>
            <w:div w:id="919674711">
              <w:marLeft w:val="0"/>
              <w:marRight w:val="0"/>
              <w:marTop w:val="0"/>
              <w:marBottom w:val="0"/>
              <w:divBdr>
                <w:top w:val="none" w:sz="0" w:space="0" w:color="auto"/>
                <w:left w:val="none" w:sz="0" w:space="0" w:color="auto"/>
                <w:bottom w:val="none" w:sz="0" w:space="0" w:color="auto"/>
                <w:right w:val="none" w:sz="0" w:space="0" w:color="auto"/>
              </w:divBdr>
            </w:div>
            <w:div w:id="944776873">
              <w:marLeft w:val="0"/>
              <w:marRight w:val="0"/>
              <w:marTop w:val="0"/>
              <w:marBottom w:val="0"/>
              <w:divBdr>
                <w:top w:val="none" w:sz="0" w:space="0" w:color="auto"/>
                <w:left w:val="none" w:sz="0" w:space="0" w:color="auto"/>
                <w:bottom w:val="none" w:sz="0" w:space="0" w:color="auto"/>
                <w:right w:val="none" w:sz="0" w:space="0" w:color="auto"/>
              </w:divBdr>
            </w:div>
          </w:divsChild>
        </w:div>
        <w:div w:id="261885241">
          <w:marLeft w:val="0"/>
          <w:marRight w:val="0"/>
          <w:marTop w:val="0"/>
          <w:marBottom w:val="0"/>
          <w:divBdr>
            <w:top w:val="none" w:sz="0" w:space="0" w:color="auto"/>
            <w:left w:val="none" w:sz="0" w:space="0" w:color="auto"/>
            <w:bottom w:val="none" w:sz="0" w:space="0" w:color="auto"/>
            <w:right w:val="none" w:sz="0" w:space="0" w:color="auto"/>
          </w:divBdr>
          <w:divsChild>
            <w:div w:id="2006738430">
              <w:marLeft w:val="0"/>
              <w:marRight w:val="0"/>
              <w:marTop w:val="0"/>
              <w:marBottom w:val="0"/>
              <w:divBdr>
                <w:top w:val="none" w:sz="0" w:space="0" w:color="auto"/>
                <w:left w:val="none" w:sz="0" w:space="0" w:color="auto"/>
                <w:bottom w:val="none" w:sz="0" w:space="0" w:color="auto"/>
                <w:right w:val="none" w:sz="0" w:space="0" w:color="auto"/>
              </w:divBdr>
            </w:div>
            <w:div w:id="377633233">
              <w:marLeft w:val="0"/>
              <w:marRight w:val="0"/>
              <w:marTop w:val="0"/>
              <w:marBottom w:val="0"/>
              <w:divBdr>
                <w:top w:val="none" w:sz="0" w:space="0" w:color="auto"/>
                <w:left w:val="none" w:sz="0" w:space="0" w:color="auto"/>
                <w:bottom w:val="none" w:sz="0" w:space="0" w:color="auto"/>
                <w:right w:val="none" w:sz="0" w:space="0" w:color="auto"/>
              </w:divBdr>
            </w:div>
            <w:div w:id="40133513">
              <w:marLeft w:val="0"/>
              <w:marRight w:val="0"/>
              <w:marTop w:val="0"/>
              <w:marBottom w:val="0"/>
              <w:divBdr>
                <w:top w:val="none" w:sz="0" w:space="0" w:color="auto"/>
                <w:left w:val="none" w:sz="0" w:space="0" w:color="auto"/>
                <w:bottom w:val="none" w:sz="0" w:space="0" w:color="auto"/>
                <w:right w:val="none" w:sz="0" w:space="0" w:color="auto"/>
              </w:divBdr>
            </w:div>
            <w:div w:id="1408647456">
              <w:marLeft w:val="0"/>
              <w:marRight w:val="0"/>
              <w:marTop w:val="0"/>
              <w:marBottom w:val="0"/>
              <w:divBdr>
                <w:top w:val="none" w:sz="0" w:space="0" w:color="auto"/>
                <w:left w:val="none" w:sz="0" w:space="0" w:color="auto"/>
                <w:bottom w:val="none" w:sz="0" w:space="0" w:color="auto"/>
                <w:right w:val="none" w:sz="0" w:space="0" w:color="auto"/>
              </w:divBdr>
            </w:div>
            <w:div w:id="461772945">
              <w:marLeft w:val="0"/>
              <w:marRight w:val="0"/>
              <w:marTop w:val="0"/>
              <w:marBottom w:val="0"/>
              <w:divBdr>
                <w:top w:val="none" w:sz="0" w:space="0" w:color="auto"/>
                <w:left w:val="none" w:sz="0" w:space="0" w:color="auto"/>
                <w:bottom w:val="none" w:sz="0" w:space="0" w:color="auto"/>
                <w:right w:val="none" w:sz="0" w:space="0" w:color="auto"/>
              </w:divBdr>
            </w:div>
          </w:divsChild>
        </w:div>
        <w:div w:id="214858308">
          <w:marLeft w:val="0"/>
          <w:marRight w:val="0"/>
          <w:marTop w:val="0"/>
          <w:marBottom w:val="0"/>
          <w:divBdr>
            <w:top w:val="none" w:sz="0" w:space="0" w:color="auto"/>
            <w:left w:val="none" w:sz="0" w:space="0" w:color="auto"/>
            <w:bottom w:val="none" w:sz="0" w:space="0" w:color="auto"/>
            <w:right w:val="none" w:sz="0" w:space="0" w:color="auto"/>
          </w:divBdr>
          <w:divsChild>
            <w:div w:id="116220151">
              <w:marLeft w:val="0"/>
              <w:marRight w:val="0"/>
              <w:marTop w:val="0"/>
              <w:marBottom w:val="0"/>
              <w:divBdr>
                <w:top w:val="none" w:sz="0" w:space="0" w:color="auto"/>
                <w:left w:val="none" w:sz="0" w:space="0" w:color="auto"/>
                <w:bottom w:val="none" w:sz="0" w:space="0" w:color="auto"/>
                <w:right w:val="none" w:sz="0" w:space="0" w:color="auto"/>
              </w:divBdr>
            </w:div>
            <w:div w:id="183905316">
              <w:marLeft w:val="0"/>
              <w:marRight w:val="0"/>
              <w:marTop w:val="0"/>
              <w:marBottom w:val="0"/>
              <w:divBdr>
                <w:top w:val="none" w:sz="0" w:space="0" w:color="auto"/>
                <w:left w:val="none" w:sz="0" w:space="0" w:color="auto"/>
                <w:bottom w:val="none" w:sz="0" w:space="0" w:color="auto"/>
                <w:right w:val="none" w:sz="0" w:space="0" w:color="auto"/>
              </w:divBdr>
            </w:div>
            <w:div w:id="121119554">
              <w:marLeft w:val="0"/>
              <w:marRight w:val="0"/>
              <w:marTop w:val="0"/>
              <w:marBottom w:val="0"/>
              <w:divBdr>
                <w:top w:val="none" w:sz="0" w:space="0" w:color="auto"/>
                <w:left w:val="none" w:sz="0" w:space="0" w:color="auto"/>
                <w:bottom w:val="none" w:sz="0" w:space="0" w:color="auto"/>
                <w:right w:val="none" w:sz="0" w:space="0" w:color="auto"/>
              </w:divBdr>
            </w:div>
            <w:div w:id="837888636">
              <w:marLeft w:val="0"/>
              <w:marRight w:val="0"/>
              <w:marTop w:val="0"/>
              <w:marBottom w:val="0"/>
              <w:divBdr>
                <w:top w:val="none" w:sz="0" w:space="0" w:color="auto"/>
                <w:left w:val="none" w:sz="0" w:space="0" w:color="auto"/>
                <w:bottom w:val="none" w:sz="0" w:space="0" w:color="auto"/>
                <w:right w:val="none" w:sz="0" w:space="0" w:color="auto"/>
              </w:divBdr>
            </w:div>
            <w:div w:id="1653292273">
              <w:marLeft w:val="0"/>
              <w:marRight w:val="0"/>
              <w:marTop w:val="0"/>
              <w:marBottom w:val="0"/>
              <w:divBdr>
                <w:top w:val="none" w:sz="0" w:space="0" w:color="auto"/>
                <w:left w:val="none" w:sz="0" w:space="0" w:color="auto"/>
                <w:bottom w:val="none" w:sz="0" w:space="0" w:color="auto"/>
                <w:right w:val="none" w:sz="0" w:space="0" w:color="auto"/>
              </w:divBdr>
            </w:div>
          </w:divsChild>
        </w:div>
        <w:div w:id="586691733">
          <w:marLeft w:val="0"/>
          <w:marRight w:val="0"/>
          <w:marTop w:val="0"/>
          <w:marBottom w:val="0"/>
          <w:divBdr>
            <w:top w:val="none" w:sz="0" w:space="0" w:color="auto"/>
            <w:left w:val="none" w:sz="0" w:space="0" w:color="auto"/>
            <w:bottom w:val="none" w:sz="0" w:space="0" w:color="auto"/>
            <w:right w:val="none" w:sz="0" w:space="0" w:color="auto"/>
          </w:divBdr>
        </w:div>
        <w:div w:id="1360012626">
          <w:marLeft w:val="0"/>
          <w:marRight w:val="0"/>
          <w:marTop w:val="0"/>
          <w:marBottom w:val="0"/>
          <w:divBdr>
            <w:top w:val="none" w:sz="0" w:space="0" w:color="auto"/>
            <w:left w:val="none" w:sz="0" w:space="0" w:color="auto"/>
            <w:bottom w:val="none" w:sz="0" w:space="0" w:color="auto"/>
            <w:right w:val="none" w:sz="0" w:space="0" w:color="auto"/>
          </w:divBdr>
        </w:div>
        <w:div w:id="1589577485">
          <w:marLeft w:val="0"/>
          <w:marRight w:val="0"/>
          <w:marTop w:val="0"/>
          <w:marBottom w:val="0"/>
          <w:divBdr>
            <w:top w:val="none" w:sz="0" w:space="0" w:color="auto"/>
            <w:left w:val="none" w:sz="0" w:space="0" w:color="auto"/>
            <w:bottom w:val="none" w:sz="0" w:space="0" w:color="auto"/>
            <w:right w:val="none" w:sz="0" w:space="0" w:color="auto"/>
          </w:divBdr>
        </w:div>
        <w:div w:id="403572296">
          <w:marLeft w:val="0"/>
          <w:marRight w:val="0"/>
          <w:marTop w:val="0"/>
          <w:marBottom w:val="0"/>
          <w:divBdr>
            <w:top w:val="none" w:sz="0" w:space="0" w:color="auto"/>
            <w:left w:val="none" w:sz="0" w:space="0" w:color="auto"/>
            <w:bottom w:val="none" w:sz="0" w:space="0" w:color="auto"/>
            <w:right w:val="none" w:sz="0" w:space="0" w:color="auto"/>
          </w:divBdr>
        </w:div>
        <w:div w:id="1919319587">
          <w:marLeft w:val="0"/>
          <w:marRight w:val="0"/>
          <w:marTop w:val="0"/>
          <w:marBottom w:val="0"/>
          <w:divBdr>
            <w:top w:val="none" w:sz="0" w:space="0" w:color="auto"/>
            <w:left w:val="none" w:sz="0" w:space="0" w:color="auto"/>
            <w:bottom w:val="none" w:sz="0" w:space="0" w:color="auto"/>
            <w:right w:val="none" w:sz="0" w:space="0" w:color="auto"/>
          </w:divBdr>
        </w:div>
        <w:div w:id="1151677384">
          <w:marLeft w:val="0"/>
          <w:marRight w:val="0"/>
          <w:marTop w:val="0"/>
          <w:marBottom w:val="0"/>
          <w:divBdr>
            <w:top w:val="none" w:sz="0" w:space="0" w:color="auto"/>
            <w:left w:val="none" w:sz="0" w:space="0" w:color="auto"/>
            <w:bottom w:val="none" w:sz="0" w:space="0" w:color="auto"/>
            <w:right w:val="none" w:sz="0" w:space="0" w:color="auto"/>
          </w:divBdr>
        </w:div>
        <w:div w:id="490682681">
          <w:marLeft w:val="0"/>
          <w:marRight w:val="0"/>
          <w:marTop w:val="0"/>
          <w:marBottom w:val="0"/>
          <w:divBdr>
            <w:top w:val="none" w:sz="0" w:space="0" w:color="auto"/>
            <w:left w:val="none" w:sz="0" w:space="0" w:color="auto"/>
            <w:bottom w:val="none" w:sz="0" w:space="0" w:color="auto"/>
            <w:right w:val="none" w:sz="0" w:space="0" w:color="auto"/>
          </w:divBdr>
        </w:div>
        <w:div w:id="1334991134">
          <w:marLeft w:val="0"/>
          <w:marRight w:val="0"/>
          <w:marTop w:val="0"/>
          <w:marBottom w:val="0"/>
          <w:divBdr>
            <w:top w:val="none" w:sz="0" w:space="0" w:color="auto"/>
            <w:left w:val="none" w:sz="0" w:space="0" w:color="auto"/>
            <w:bottom w:val="none" w:sz="0" w:space="0" w:color="auto"/>
            <w:right w:val="none" w:sz="0" w:space="0" w:color="auto"/>
          </w:divBdr>
        </w:div>
        <w:div w:id="2085029252">
          <w:marLeft w:val="0"/>
          <w:marRight w:val="0"/>
          <w:marTop w:val="0"/>
          <w:marBottom w:val="0"/>
          <w:divBdr>
            <w:top w:val="none" w:sz="0" w:space="0" w:color="auto"/>
            <w:left w:val="none" w:sz="0" w:space="0" w:color="auto"/>
            <w:bottom w:val="none" w:sz="0" w:space="0" w:color="auto"/>
            <w:right w:val="none" w:sz="0" w:space="0" w:color="auto"/>
          </w:divBdr>
        </w:div>
        <w:div w:id="873880259">
          <w:marLeft w:val="0"/>
          <w:marRight w:val="0"/>
          <w:marTop w:val="0"/>
          <w:marBottom w:val="0"/>
          <w:divBdr>
            <w:top w:val="none" w:sz="0" w:space="0" w:color="auto"/>
            <w:left w:val="none" w:sz="0" w:space="0" w:color="auto"/>
            <w:bottom w:val="none" w:sz="0" w:space="0" w:color="auto"/>
            <w:right w:val="none" w:sz="0" w:space="0" w:color="auto"/>
          </w:divBdr>
        </w:div>
        <w:div w:id="1735931142">
          <w:marLeft w:val="0"/>
          <w:marRight w:val="0"/>
          <w:marTop w:val="0"/>
          <w:marBottom w:val="0"/>
          <w:divBdr>
            <w:top w:val="none" w:sz="0" w:space="0" w:color="auto"/>
            <w:left w:val="none" w:sz="0" w:space="0" w:color="auto"/>
            <w:bottom w:val="none" w:sz="0" w:space="0" w:color="auto"/>
            <w:right w:val="none" w:sz="0" w:space="0" w:color="auto"/>
          </w:divBdr>
          <w:divsChild>
            <w:div w:id="362485747">
              <w:marLeft w:val="0"/>
              <w:marRight w:val="0"/>
              <w:marTop w:val="0"/>
              <w:marBottom w:val="0"/>
              <w:divBdr>
                <w:top w:val="none" w:sz="0" w:space="0" w:color="auto"/>
                <w:left w:val="none" w:sz="0" w:space="0" w:color="auto"/>
                <w:bottom w:val="none" w:sz="0" w:space="0" w:color="auto"/>
                <w:right w:val="none" w:sz="0" w:space="0" w:color="auto"/>
              </w:divBdr>
            </w:div>
            <w:div w:id="1566181521">
              <w:marLeft w:val="0"/>
              <w:marRight w:val="0"/>
              <w:marTop w:val="0"/>
              <w:marBottom w:val="0"/>
              <w:divBdr>
                <w:top w:val="none" w:sz="0" w:space="0" w:color="auto"/>
                <w:left w:val="none" w:sz="0" w:space="0" w:color="auto"/>
                <w:bottom w:val="none" w:sz="0" w:space="0" w:color="auto"/>
                <w:right w:val="none" w:sz="0" w:space="0" w:color="auto"/>
              </w:divBdr>
            </w:div>
            <w:div w:id="572086268">
              <w:marLeft w:val="0"/>
              <w:marRight w:val="0"/>
              <w:marTop w:val="0"/>
              <w:marBottom w:val="0"/>
              <w:divBdr>
                <w:top w:val="none" w:sz="0" w:space="0" w:color="auto"/>
                <w:left w:val="none" w:sz="0" w:space="0" w:color="auto"/>
                <w:bottom w:val="none" w:sz="0" w:space="0" w:color="auto"/>
                <w:right w:val="none" w:sz="0" w:space="0" w:color="auto"/>
              </w:divBdr>
            </w:div>
            <w:div w:id="1864443069">
              <w:marLeft w:val="0"/>
              <w:marRight w:val="0"/>
              <w:marTop w:val="0"/>
              <w:marBottom w:val="0"/>
              <w:divBdr>
                <w:top w:val="none" w:sz="0" w:space="0" w:color="auto"/>
                <w:left w:val="none" w:sz="0" w:space="0" w:color="auto"/>
                <w:bottom w:val="none" w:sz="0" w:space="0" w:color="auto"/>
                <w:right w:val="none" w:sz="0" w:space="0" w:color="auto"/>
              </w:divBdr>
            </w:div>
          </w:divsChild>
        </w:div>
        <w:div w:id="1032074917">
          <w:marLeft w:val="0"/>
          <w:marRight w:val="0"/>
          <w:marTop w:val="0"/>
          <w:marBottom w:val="0"/>
          <w:divBdr>
            <w:top w:val="none" w:sz="0" w:space="0" w:color="auto"/>
            <w:left w:val="none" w:sz="0" w:space="0" w:color="auto"/>
            <w:bottom w:val="none" w:sz="0" w:space="0" w:color="auto"/>
            <w:right w:val="none" w:sz="0" w:space="0" w:color="auto"/>
          </w:divBdr>
          <w:divsChild>
            <w:div w:id="1859536525">
              <w:marLeft w:val="0"/>
              <w:marRight w:val="0"/>
              <w:marTop w:val="0"/>
              <w:marBottom w:val="0"/>
              <w:divBdr>
                <w:top w:val="none" w:sz="0" w:space="0" w:color="auto"/>
                <w:left w:val="none" w:sz="0" w:space="0" w:color="auto"/>
                <w:bottom w:val="none" w:sz="0" w:space="0" w:color="auto"/>
                <w:right w:val="none" w:sz="0" w:space="0" w:color="auto"/>
              </w:divBdr>
            </w:div>
          </w:divsChild>
        </w:div>
        <w:div w:id="958413249">
          <w:marLeft w:val="0"/>
          <w:marRight w:val="0"/>
          <w:marTop w:val="0"/>
          <w:marBottom w:val="0"/>
          <w:divBdr>
            <w:top w:val="none" w:sz="0" w:space="0" w:color="auto"/>
            <w:left w:val="none" w:sz="0" w:space="0" w:color="auto"/>
            <w:bottom w:val="none" w:sz="0" w:space="0" w:color="auto"/>
            <w:right w:val="none" w:sz="0" w:space="0" w:color="auto"/>
          </w:divBdr>
          <w:divsChild>
            <w:div w:id="818839549">
              <w:marLeft w:val="0"/>
              <w:marRight w:val="0"/>
              <w:marTop w:val="0"/>
              <w:marBottom w:val="0"/>
              <w:divBdr>
                <w:top w:val="none" w:sz="0" w:space="0" w:color="auto"/>
                <w:left w:val="none" w:sz="0" w:space="0" w:color="auto"/>
                <w:bottom w:val="none" w:sz="0" w:space="0" w:color="auto"/>
                <w:right w:val="none" w:sz="0" w:space="0" w:color="auto"/>
              </w:divBdr>
            </w:div>
          </w:divsChild>
        </w:div>
        <w:div w:id="1224369609">
          <w:marLeft w:val="0"/>
          <w:marRight w:val="0"/>
          <w:marTop w:val="0"/>
          <w:marBottom w:val="0"/>
          <w:divBdr>
            <w:top w:val="none" w:sz="0" w:space="0" w:color="auto"/>
            <w:left w:val="none" w:sz="0" w:space="0" w:color="auto"/>
            <w:bottom w:val="none" w:sz="0" w:space="0" w:color="auto"/>
            <w:right w:val="none" w:sz="0" w:space="0" w:color="auto"/>
          </w:divBdr>
          <w:divsChild>
            <w:div w:id="552691434">
              <w:marLeft w:val="0"/>
              <w:marRight w:val="0"/>
              <w:marTop w:val="0"/>
              <w:marBottom w:val="0"/>
              <w:divBdr>
                <w:top w:val="none" w:sz="0" w:space="0" w:color="auto"/>
                <w:left w:val="none" w:sz="0" w:space="0" w:color="auto"/>
                <w:bottom w:val="none" w:sz="0" w:space="0" w:color="auto"/>
                <w:right w:val="none" w:sz="0" w:space="0" w:color="auto"/>
              </w:divBdr>
            </w:div>
          </w:divsChild>
        </w:div>
        <w:div w:id="1755124651">
          <w:marLeft w:val="0"/>
          <w:marRight w:val="0"/>
          <w:marTop w:val="0"/>
          <w:marBottom w:val="0"/>
          <w:divBdr>
            <w:top w:val="none" w:sz="0" w:space="0" w:color="auto"/>
            <w:left w:val="none" w:sz="0" w:space="0" w:color="auto"/>
            <w:bottom w:val="none" w:sz="0" w:space="0" w:color="auto"/>
            <w:right w:val="none" w:sz="0" w:space="0" w:color="auto"/>
          </w:divBdr>
        </w:div>
        <w:div w:id="584924666">
          <w:marLeft w:val="0"/>
          <w:marRight w:val="0"/>
          <w:marTop w:val="0"/>
          <w:marBottom w:val="0"/>
          <w:divBdr>
            <w:top w:val="none" w:sz="0" w:space="0" w:color="auto"/>
            <w:left w:val="none" w:sz="0" w:space="0" w:color="auto"/>
            <w:bottom w:val="none" w:sz="0" w:space="0" w:color="auto"/>
            <w:right w:val="none" w:sz="0" w:space="0" w:color="auto"/>
          </w:divBdr>
        </w:div>
        <w:div w:id="709842434">
          <w:marLeft w:val="0"/>
          <w:marRight w:val="0"/>
          <w:marTop w:val="0"/>
          <w:marBottom w:val="0"/>
          <w:divBdr>
            <w:top w:val="none" w:sz="0" w:space="0" w:color="auto"/>
            <w:left w:val="none" w:sz="0" w:space="0" w:color="auto"/>
            <w:bottom w:val="none" w:sz="0" w:space="0" w:color="auto"/>
            <w:right w:val="none" w:sz="0" w:space="0" w:color="auto"/>
          </w:divBdr>
        </w:div>
        <w:div w:id="901913399">
          <w:marLeft w:val="0"/>
          <w:marRight w:val="0"/>
          <w:marTop w:val="0"/>
          <w:marBottom w:val="0"/>
          <w:divBdr>
            <w:top w:val="none" w:sz="0" w:space="0" w:color="auto"/>
            <w:left w:val="none" w:sz="0" w:space="0" w:color="auto"/>
            <w:bottom w:val="none" w:sz="0" w:space="0" w:color="auto"/>
            <w:right w:val="none" w:sz="0" w:space="0" w:color="auto"/>
          </w:divBdr>
        </w:div>
        <w:div w:id="305159811">
          <w:marLeft w:val="0"/>
          <w:marRight w:val="0"/>
          <w:marTop w:val="0"/>
          <w:marBottom w:val="0"/>
          <w:divBdr>
            <w:top w:val="none" w:sz="0" w:space="0" w:color="auto"/>
            <w:left w:val="none" w:sz="0" w:space="0" w:color="auto"/>
            <w:bottom w:val="none" w:sz="0" w:space="0" w:color="auto"/>
            <w:right w:val="none" w:sz="0" w:space="0" w:color="auto"/>
          </w:divBdr>
        </w:div>
        <w:div w:id="2068449684">
          <w:marLeft w:val="0"/>
          <w:marRight w:val="0"/>
          <w:marTop w:val="0"/>
          <w:marBottom w:val="0"/>
          <w:divBdr>
            <w:top w:val="none" w:sz="0" w:space="0" w:color="auto"/>
            <w:left w:val="none" w:sz="0" w:space="0" w:color="auto"/>
            <w:bottom w:val="none" w:sz="0" w:space="0" w:color="auto"/>
            <w:right w:val="none" w:sz="0" w:space="0" w:color="auto"/>
          </w:divBdr>
        </w:div>
        <w:div w:id="1818572922">
          <w:marLeft w:val="0"/>
          <w:marRight w:val="0"/>
          <w:marTop w:val="0"/>
          <w:marBottom w:val="0"/>
          <w:divBdr>
            <w:top w:val="none" w:sz="0" w:space="0" w:color="auto"/>
            <w:left w:val="none" w:sz="0" w:space="0" w:color="auto"/>
            <w:bottom w:val="none" w:sz="0" w:space="0" w:color="auto"/>
            <w:right w:val="none" w:sz="0" w:space="0" w:color="auto"/>
          </w:divBdr>
        </w:div>
        <w:div w:id="1257518609">
          <w:marLeft w:val="0"/>
          <w:marRight w:val="0"/>
          <w:marTop w:val="0"/>
          <w:marBottom w:val="0"/>
          <w:divBdr>
            <w:top w:val="none" w:sz="0" w:space="0" w:color="auto"/>
            <w:left w:val="none" w:sz="0" w:space="0" w:color="auto"/>
            <w:bottom w:val="none" w:sz="0" w:space="0" w:color="auto"/>
            <w:right w:val="none" w:sz="0" w:space="0" w:color="auto"/>
          </w:divBdr>
        </w:div>
        <w:div w:id="1355113387">
          <w:marLeft w:val="0"/>
          <w:marRight w:val="0"/>
          <w:marTop w:val="0"/>
          <w:marBottom w:val="0"/>
          <w:divBdr>
            <w:top w:val="none" w:sz="0" w:space="0" w:color="auto"/>
            <w:left w:val="none" w:sz="0" w:space="0" w:color="auto"/>
            <w:bottom w:val="none" w:sz="0" w:space="0" w:color="auto"/>
            <w:right w:val="none" w:sz="0" w:space="0" w:color="auto"/>
          </w:divBdr>
        </w:div>
        <w:div w:id="1002511729">
          <w:marLeft w:val="0"/>
          <w:marRight w:val="0"/>
          <w:marTop w:val="0"/>
          <w:marBottom w:val="0"/>
          <w:divBdr>
            <w:top w:val="none" w:sz="0" w:space="0" w:color="auto"/>
            <w:left w:val="none" w:sz="0" w:space="0" w:color="auto"/>
            <w:bottom w:val="none" w:sz="0" w:space="0" w:color="auto"/>
            <w:right w:val="none" w:sz="0" w:space="0" w:color="auto"/>
          </w:divBdr>
        </w:div>
        <w:div w:id="307127393">
          <w:marLeft w:val="0"/>
          <w:marRight w:val="0"/>
          <w:marTop w:val="0"/>
          <w:marBottom w:val="0"/>
          <w:divBdr>
            <w:top w:val="none" w:sz="0" w:space="0" w:color="auto"/>
            <w:left w:val="none" w:sz="0" w:space="0" w:color="auto"/>
            <w:bottom w:val="none" w:sz="0" w:space="0" w:color="auto"/>
            <w:right w:val="none" w:sz="0" w:space="0" w:color="auto"/>
          </w:divBdr>
        </w:div>
        <w:div w:id="1883857173">
          <w:marLeft w:val="0"/>
          <w:marRight w:val="0"/>
          <w:marTop w:val="0"/>
          <w:marBottom w:val="0"/>
          <w:divBdr>
            <w:top w:val="none" w:sz="0" w:space="0" w:color="auto"/>
            <w:left w:val="none" w:sz="0" w:space="0" w:color="auto"/>
            <w:bottom w:val="none" w:sz="0" w:space="0" w:color="auto"/>
            <w:right w:val="none" w:sz="0" w:space="0" w:color="auto"/>
          </w:divBdr>
        </w:div>
        <w:div w:id="2101825307">
          <w:marLeft w:val="0"/>
          <w:marRight w:val="0"/>
          <w:marTop w:val="0"/>
          <w:marBottom w:val="0"/>
          <w:divBdr>
            <w:top w:val="none" w:sz="0" w:space="0" w:color="auto"/>
            <w:left w:val="none" w:sz="0" w:space="0" w:color="auto"/>
            <w:bottom w:val="none" w:sz="0" w:space="0" w:color="auto"/>
            <w:right w:val="none" w:sz="0" w:space="0" w:color="auto"/>
          </w:divBdr>
        </w:div>
        <w:div w:id="1265573690">
          <w:marLeft w:val="0"/>
          <w:marRight w:val="0"/>
          <w:marTop w:val="0"/>
          <w:marBottom w:val="0"/>
          <w:divBdr>
            <w:top w:val="none" w:sz="0" w:space="0" w:color="auto"/>
            <w:left w:val="none" w:sz="0" w:space="0" w:color="auto"/>
            <w:bottom w:val="none" w:sz="0" w:space="0" w:color="auto"/>
            <w:right w:val="none" w:sz="0" w:space="0" w:color="auto"/>
          </w:divBdr>
        </w:div>
        <w:div w:id="25637845">
          <w:marLeft w:val="0"/>
          <w:marRight w:val="0"/>
          <w:marTop w:val="0"/>
          <w:marBottom w:val="0"/>
          <w:divBdr>
            <w:top w:val="none" w:sz="0" w:space="0" w:color="auto"/>
            <w:left w:val="none" w:sz="0" w:space="0" w:color="auto"/>
            <w:bottom w:val="none" w:sz="0" w:space="0" w:color="auto"/>
            <w:right w:val="none" w:sz="0" w:space="0" w:color="auto"/>
          </w:divBdr>
        </w:div>
        <w:div w:id="1217548313">
          <w:marLeft w:val="0"/>
          <w:marRight w:val="0"/>
          <w:marTop w:val="0"/>
          <w:marBottom w:val="0"/>
          <w:divBdr>
            <w:top w:val="none" w:sz="0" w:space="0" w:color="auto"/>
            <w:left w:val="none" w:sz="0" w:space="0" w:color="auto"/>
            <w:bottom w:val="none" w:sz="0" w:space="0" w:color="auto"/>
            <w:right w:val="none" w:sz="0" w:space="0" w:color="auto"/>
          </w:divBdr>
          <w:divsChild>
            <w:div w:id="414057407">
              <w:marLeft w:val="0"/>
              <w:marRight w:val="0"/>
              <w:marTop w:val="0"/>
              <w:marBottom w:val="0"/>
              <w:divBdr>
                <w:top w:val="none" w:sz="0" w:space="0" w:color="auto"/>
                <w:left w:val="none" w:sz="0" w:space="0" w:color="auto"/>
                <w:bottom w:val="none" w:sz="0" w:space="0" w:color="auto"/>
                <w:right w:val="none" w:sz="0" w:space="0" w:color="auto"/>
              </w:divBdr>
            </w:div>
            <w:div w:id="1021854900">
              <w:marLeft w:val="0"/>
              <w:marRight w:val="0"/>
              <w:marTop w:val="0"/>
              <w:marBottom w:val="0"/>
              <w:divBdr>
                <w:top w:val="none" w:sz="0" w:space="0" w:color="auto"/>
                <w:left w:val="none" w:sz="0" w:space="0" w:color="auto"/>
                <w:bottom w:val="none" w:sz="0" w:space="0" w:color="auto"/>
                <w:right w:val="none" w:sz="0" w:space="0" w:color="auto"/>
              </w:divBdr>
            </w:div>
            <w:div w:id="1289510752">
              <w:marLeft w:val="0"/>
              <w:marRight w:val="0"/>
              <w:marTop w:val="0"/>
              <w:marBottom w:val="0"/>
              <w:divBdr>
                <w:top w:val="none" w:sz="0" w:space="0" w:color="auto"/>
                <w:left w:val="none" w:sz="0" w:space="0" w:color="auto"/>
                <w:bottom w:val="none" w:sz="0" w:space="0" w:color="auto"/>
                <w:right w:val="none" w:sz="0" w:space="0" w:color="auto"/>
              </w:divBdr>
            </w:div>
            <w:div w:id="476411097">
              <w:marLeft w:val="0"/>
              <w:marRight w:val="0"/>
              <w:marTop w:val="0"/>
              <w:marBottom w:val="0"/>
              <w:divBdr>
                <w:top w:val="none" w:sz="0" w:space="0" w:color="auto"/>
                <w:left w:val="none" w:sz="0" w:space="0" w:color="auto"/>
                <w:bottom w:val="none" w:sz="0" w:space="0" w:color="auto"/>
                <w:right w:val="none" w:sz="0" w:space="0" w:color="auto"/>
              </w:divBdr>
            </w:div>
          </w:divsChild>
        </w:div>
        <w:div w:id="1108164480">
          <w:marLeft w:val="0"/>
          <w:marRight w:val="0"/>
          <w:marTop w:val="0"/>
          <w:marBottom w:val="0"/>
          <w:divBdr>
            <w:top w:val="none" w:sz="0" w:space="0" w:color="auto"/>
            <w:left w:val="none" w:sz="0" w:space="0" w:color="auto"/>
            <w:bottom w:val="none" w:sz="0" w:space="0" w:color="auto"/>
            <w:right w:val="none" w:sz="0" w:space="0" w:color="auto"/>
          </w:divBdr>
          <w:divsChild>
            <w:div w:id="1660575867">
              <w:marLeft w:val="0"/>
              <w:marRight w:val="0"/>
              <w:marTop w:val="0"/>
              <w:marBottom w:val="0"/>
              <w:divBdr>
                <w:top w:val="none" w:sz="0" w:space="0" w:color="auto"/>
                <w:left w:val="none" w:sz="0" w:space="0" w:color="auto"/>
                <w:bottom w:val="none" w:sz="0" w:space="0" w:color="auto"/>
                <w:right w:val="none" w:sz="0" w:space="0" w:color="auto"/>
              </w:divBdr>
            </w:div>
            <w:div w:id="2027633994">
              <w:marLeft w:val="0"/>
              <w:marRight w:val="0"/>
              <w:marTop w:val="0"/>
              <w:marBottom w:val="0"/>
              <w:divBdr>
                <w:top w:val="none" w:sz="0" w:space="0" w:color="auto"/>
                <w:left w:val="none" w:sz="0" w:space="0" w:color="auto"/>
                <w:bottom w:val="none" w:sz="0" w:space="0" w:color="auto"/>
                <w:right w:val="none" w:sz="0" w:space="0" w:color="auto"/>
              </w:divBdr>
            </w:div>
            <w:div w:id="1274555936">
              <w:marLeft w:val="0"/>
              <w:marRight w:val="0"/>
              <w:marTop w:val="0"/>
              <w:marBottom w:val="0"/>
              <w:divBdr>
                <w:top w:val="none" w:sz="0" w:space="0" w:color="auto"/>
                <w:left w:val="none" w:sz="0" w:space="0" w:color="auto"/>
                <w:bottom w:val="none" w:sz="0" w:space="0" w:color="auto"/>
                <w:right w:val="none" w:sz="0" w:space="0" w:color="auto"/>
              </w:divBdr>
            </w:div>
            <w:div w:id="167210904">
              <w:marLeft w:val="0"/>
              <w:marRight w:val="0"/>
              <w:marTop w:val="0"/>
              <w:marBottom w:val="0"/>
              <w:divBdr>
                <w:top w:val="none" w:sz="0" w:space="0" w:color="auto"/>
                <w:left w:val="none" w:sz="0" w:space="0" w:color="auto"/>
                <w:bottom w:val="none" w:sz="0" w:space="0" w:color="auto"/>
                <w:right w:val="none" w:sz="0" w:space="0" w:color="auto"/>
              </w:divBdr>
            </w:div>
            <w:div w:id="858204955">
              <w:marLeft w:val="0"/>
              <w:marRight w:val="0"/>
              <w:marTop w:val="0"/>
              <w:marBottom w:val="0"/>
              <w:divBdr>
                <w:top w:val="none" w:sz="0" w:space="0" w:color="auto"/>
                <w:left w:val="none" w:sz="0" w:space="0" w:color="auto"/>
                <w:bottom w:val="none" w:sz="0" w:space="0" w:color="auto"/>
                <w:right w:val="none" w:sz="0" w:space="0" w:color="auto"/>
              </w:divBdr>
            </w:div>
          </w:divsChild>
        </w:div>
        <w:div w:id="796410834">
          <w:marLeft w:val="0"/>
          <w:marRight w:val="0"/>
          <w:marTop w:val="0"/>
          <w:marBottom w:val="0"/>
          <w:divBdr>
            <w:top w:val="none" w:sz="0" w:space="0" w:color="auto"/>
            <w:left w:val="none" w:sz="0" w:space="0" w:color="auto"/>
            <w:bottom w:val="none" w:sz="0" w:space="0" w:color="auto"/>
            <w:right w:val="none" w:sz="0" w:space="0" w:color="auto"/>
          </w:divBdr>
        </w:div>
        <w:div w:id="1778678008">
          <w:marLeft w:val="0"/>
          <w:marRight w:val="0"/>
          <w:marTop w:val="0"/>
          <w:marBottom w:val="0"/>
          <w:divBdr>
            <w:top w:val="none" w:sz="0" w:space="0" w:color="auto"/>
            <w:left w:val="none" w:sz="0" w:space="0" w:color="auto"/>
            <w:bottom w:val="none" w:sz="0" w:space="0" w:color="auto"/>
            <w:right w:val="none" w:sz="0" w:space="0" w:color="auto"/>
          </w:divBdr>
        </w:div>
        <w:div w:id="1887720316">
          <w:marLeft w:val="0"/>
          <w:marRight w:val="0"/>
          <w:marTop w:val="0"/>
          <w:marBottom w:val="0"/>
          <w:divBdr>
            <w:top w:val="none" w:sz="0" w:space="0" w:color="auto"/>
            <w:left w:val="none" w:sz="0" w:space="0" w:color="auto"/>
            <w:bottom w:val="none" w:sz="0" w:space="0" w:color="auto"/>
            <w:right w:val="none" w:sz="0" w:space="0" w:color="auto"/>
          </w:divBdr>
        </w:div>
        <w:div w:id="1381441891">
          <w:marLeft w:val="0"/>
          <w:marRight w:val="0"/>
          <w:marTop w:val="0"/>
          <w:marBottom w:val="0"/>
          <w:divBdr>
            <w:top w:val="none" w:sz="0" w:space="0" w:color="auto"/>
            <w:left w:val="none" w:sz="0" w:space="0" w:color="auto"/>
            <w:bottom w:val="none" w:sz="0" w:space="0" w:color="auto"/>
            <w:right w:val="none" w:sz="0" w:space="0" w:color="auto"/>
          </w:divBdr>
        </w:div>
        <w:div w:id="1583641753">
          <w:marLeft w:val="0"/>
          <w:marRight w:val="0"/>
          <w:marTop w:val="0"/>
          <w:marBottom w:val="0"/>
          <w:divBdr>
            <w:top w:val="none" w:sz="0" w:space="0" w:color="auto"/>
            <w:left w:val="none" w:sz="0" w:space="0" w:color="auto"/>
            <w:bottom w:val="none" w:sz="0" w:space="0" w:color="auto"/>
            <w:right w:val="none" w:sz="0" w:space="0" w:color="auto"/>
          </w:divBdr>
        </w:div>
        <w:div w:id="1073744809">
          <w:marLeft w:val="0"/>
          <w:marRight w:val="0"/>
          <w:marTop w:val="0"/>
          <w:marBottom w:val="0"/>
          <w:divBdr>
            <w:top w:val="none" w:sz="0" w:space="0" w:color="auto"/>
            <w:left w:val="none" w:sz="0" w:space="0" w:color="auto"/>
            <w:bottom w:val="none" w:sz="0" w:space="0" w:color="auto"/>
            <w:right w:val="none" w:sz="0" w:space="0" w:color="auto"/>
          </w:divBdr>
          <w:divsChild>
            <w:div w:id="428504495">
              <w:marLeft w:val="0"/>
              <w:marRight w:val="0"/>
              <w:marTop w:val="0"/>
              <w:marBottom w:val="0"/>
              <w:divBdr>
                <w:top w:val="none" w:sz="0" w:space="0" w:color="auto"/>
                <w:left w:val="none" w:sz="0" w:space="0" w:color="auto"/>
                <w:bottom w:val="none" w:sz="0" w:space="0" w:color="auto"/>
                <w:right w:val="none" w:sz="0" w:space="0" w:color="auto"/>
              </w:divBdr>
            </w:div>
            <w:div w:id="2021614760">
              <w:marLeft w:val="0"/>
              <w:marRight w:val="0"/>
              <w:marTop w:val="0"/>
              <w:marBottom w:val="0"/>
              <w:divBdr>
                <w:top w:val="none" w:sz="0" w:space="0" w:color="auto"/>
                <w:left w:val="none" w:sz="0" w:space="0" w:color="auto"/>
                <w:bottom w:val="none" w:sz="0" w:space="0" w:color="auto"/>
                <w:right w:val="none" w:sz="0" w:space="0" w:color="auto"/>
              </w:divBdr>
            </w:div>
            <w:div w:id="816842885">
              <w:marLeft w:val="0"/>
              <w:marRight w:val="0"/>
              <w:marTop w:val="0"/>
              <w:marBottom w:val="0"/>
              <w:divBdr>
                <w:top w:val="none" w:sz="0" w:space="0" w:color="auto"/>
                <w:left w:val="none" w:sz="0" w:space="0" w:color="auto"/>
                <w:bottom w:val="none" w:sz="0" w:space="0" w:color="auto"/>
                <w:right w:val="none" w:sz="0" w:space="0" w:color="auto"/>
              </w:divBdr>
            </w:div>
            <w:div w:id="1521552449">
              <w:marLeft w:val="0"/>
              <w:marRight w:val="0"/>
              <w:marTop w:val="0"/>
              <w:marBottom w:val="0"/>
              <w:divBdr>
                <w:top w:val="none" w:sz="0" w:space="0" w:color="auto"/>
                <w:left w:val="none" w:sz="0" w:space="0" w:color="auto"/>
                <w:bottom w:val="none" w:sz="0" w:space="0" w:color="auto"/>
                <w:right w:val="none" w:sz="0" w:space="0" w:color="auto"/>
              </w:divBdr>
            </w:div>
            <w:div w:id="854928295">
              <w:marLeft w:val="0"/>
              <w:marRight w:val="0"/>
              <w:marTop w:val="0"/>
              <w:marBottom w:val="0"/>
              <w:divBdr>
                <w:top w:val="none" w:sz="0" w:space="0" w:color="auto"/>
                <w:left w:val="none" w:sz="0" w:space="0" w:color="auto"/>
                <w:bottom w:val="none" w:sz="0" w:space="0" w:color="auto"/>
                <w:right w:val="none" w:sz="0" w:space="0" w:color="auto"/>
              </w:divBdr>
            </w:div>
          </w:divsChild>
        </w:div>
        <w:div w:id="1841962333">
          <w:marLeft w:val="0"/>
          <w:marRight w:val="0"/>
          <w:marTop w:val="0"/>
          <w:marBottom w:val="0"/>
          <w:divBdr>
            <w:top w:val="none" w:sz="0" w:space="0" w:color="auto"/>
            <w:left w:val="none" w:sz="0" w:space="0" w:color="auto"/>
            <w:bottom w:val="none" w:sz="0" w:space="0" w:color="auto"/>
            <w:right w:val="none" w:sz="0" w:space="0" w:color="auto"/>
          </w:divBdr>
        </w:div>
        <w:div w:id="241913376">
          <w:marLeft w:val="0"/>
          <w:marRight w:val="0"/>
          <w:marTop w:val="0"/>
          <w:marBottom w:val="0"/>
          <w:divBdr>
            <w:top w:val="none" w:sz="0" w:space="0" w:color="auto"/>
            <w:left w:val="none" w:sz="0" w:space="0" w:color="auto"/>
            <w:bottom w:val="none" w:sz="0" w:space="0" w:color="auto"/>
            <w:right w:val="none" w:sz="0" w:space="0" w:color="auto"/>
          </w:divBdr>
        </w:div>
        <w:div w:id="1120563718">
          <w:marLeft w:val="0"/>
          <w:marRight w:val="0"/>
          <w:marTop w:val="0"/>
          <w:marBottom w:val="0"/>
          <w:divBdr>
            <w:top w:val="none" w:sz="0" w:space="0" w:color="auto"/>
            <w:left w:val="none" w:sz="0" w:space="0" w:color="auto"/>
            <w:bottom w:val="none" w:sz="0" w:space="0" w:color="auto"/>
            <w:right w:val="none" w:sz="0" w:space="0" w:color="auto"/>
          </w:divBdr>
        </w:div>
        <w:div w:id="49808459">
          <w:marLeft w:val="0"/>
          <w:marRight w:val="0"/>
          <w:marTop w:val="0"/>
          <w:marBottom w:val="0"/>
          <w:divBdr>
            <w:top w:val="none" w:sz="0" w:space="0" w:color="auto"/>
            <w:left w:val="none" w:sz="0" w:space="0" w:color="auto"/>
            <w:bottom w:val="none" w:sz="0" w:space="0" w:color="auto"/>
            <w:right w:val="none" w:sz="0" w:space="0" w:color="auto"/>
          </w:divBdr>
        </w:div>
        <w:div w:id="963389821">
          <w:marLeft w:val="0"/>
          <w:marRight w:val="0"/>
          <w:marTop w:val="0"/>
          <w:marBottom w:val="0"/>
          <w:divBdr>
            <w:top w:val="none" w:sz="0" w:space="0" w:color="auto"/>
            <w:left w:val="none" w:sz="0" w:space="0" w:color="auto"/>
            <w:bottom w:val="none" w:sz="0" w:space="0" w:color="auto"/>
            <w:right w:val="none" w:sz="0" w:space="0" w:color="auto"/>
          </w:divBdr>
        </w:div>
        <w:div w:id="2132161269">
          <w:marLeft w:val="0"/>
          <w:marRight w:val="0"/>
          <w:marTop w:val="0"/>
          <w:marBottom w:val="0"/>
          <w:divBdr>
            <w:top w:val="none" w:sz="0" w:space="0" w:color="auto"/>
            <w:left w:val="none" w:sz="0" w:space="0" w:color="auto"/>
            <w:bottom w:val="none" w:sz="0" w:space="0" w:color="auto"/>
            <w:right w:val="none" w:sz="0" w:space="0" w:color="auto"/>
          </w:divBdr>
          <w:divsChild>
            <w:div w:id="957906707">
              <w:marLeft w:val="0"/>
              <w:marRight w:val="0"/>
              <w:marTop w:val="0"/>
              <w:marBottom w:val="0"/>
              <w:divBdr>
                <w:top w:val="none" w:sz="0" w:space="0" w:color="auto"/>
                <w:left w:val="none" w:sz="0" w:space="0" w:color="auto"/>
                <w:bottom w:val="none" w:sz="0" w:space="0" w:color="auto"/>
                <w:right w:val="none" w:sz="0" w:space="0" w:color="auto"/>
              </w:divBdr>
            </w:div>
            <w:div w:id="425276491">
              <w:marLeft w:val="0"/>
              <w:marRight w:val="0"/>
              <w:marTop w:val="0"/>
              <w:marBottom w:val="0"/>
              <w:divBdr>
                <w:top w:val="none" w:sz="0" w:space="0" w:color="auto"/>
                <w:left w:val="none" w:sz="0" w:space="0" w:color="auto"/>
                <w:bottom w:val="none" w:sz="0" w:space="0" w:color="auto"/>
                <w:right w:val="none" w:sz="0" w:space="0" w:color="auto"/>
              </w:divBdr>
            </w:div>
            <w:div w:id="858741052">
              <w:marLeft w:val="0"/>
              <w:marRight w:val="0"/>
              <w:marTop w:val="0"/>
              <w:marBottom w:val="0"/>
              <w:divBdr>
                <w:top w:val="none" w:sz="0" w:space="0" w:color="auto"/>
                <w:left w:val="none" w:sz="0" w:space="0" w:color="auto"/>
                <w:bottom w:val="none" w:sz="0" w:space="0" w:color="auto"/>
                <w:right w:val="none" w:sz="0" w:space="0" w:color="auto"/>
              </w:divBdr>
            </w:div>
            <w:div w:id="1682244524">
              <w:marLeft w:val="0"/>
              <w:marRight w:val="0"/>
              <w:marTop w:val="0"/>
              <w:marBottom w:val="0"/>
              <w:divBdr>
                <w:top w:val="none" w:sz="0" w:space="0" w:color="auto"/>
                <w:left w:val="none" w:sz="0" w:space="0" w:color="auto"/>
                <w:bottom w:val="none" w:sz="0" w:space="0" w:color="auto"/>
                <w:right w:val="none" w:sz="0" w:space="0" w:color="auto"/>
              </w:divBdr>
            </w:div>
            <w:div w:id="1028488334">
              <w:marLeft w:val="0"/>
              <w:marRight w:val="0"/>
              <w:marTop w:val="0"/>
              <w:marBottom w:val="0"/>
              <w:divBdr>
                <w:top w:val="none" w:sz="0" w:space="0" w:color="auto"/>
                <w:left w:val="none" w:sz="0" w:space="0" w:color="auto"/>
                <w:bottom w:val="none" w:sz="0" w:space="0" w:color="auto"/>
                <w:right w:val="none" w:sz="0" w:space="0" w:color="auto"/>
              </w:divBdr>
            </w:div>
          </w:divsChild>
        </w:div>
        <w:div w:id="1476875105">
          <w:marLeft w:val="0"/>
          <w:marRight w:val="0"/>
          <w:marTop w:val="0"/>
          <w:marBottom w:val="0"/>
          <w:divBdr>
            <w:top w:val="none" w:sz="0" w:space="0" w:color="auto"/>
            <w:left w:val="none" w:sz="0" w:space="0" w:color="auto"/>
            <w:bottom w:val="none" w:sz="0" w:space="0" w:color="auto"/>
            <w:right w:val="none" w:sz="0" w:space="0" w:color="auto"/>
          </w:divBdr>
          <w:divsChild>
            <w:div w:id="984434510">
              <w:marLeft w:val="0"/>
              <w:marRight w:val="0"/>
              <w:marTop w:val="0"/>
              <w:marBottom w:val="0"/>
              <w:divBdr>
                <w:top w:val="none" w:sz="0" w:space="0" w:color="auto"/>
                <w:left w:val="none" w:sz="0" w:space="0" w:color="auto"/>
                <w:bottom w:val="none" w:sz="0" w:space="0" w:color="auto"/>
                <w:right w:val="none" w:sz="0" w:space="0" w:color="auto"/>
              </w:divBdr>
            </w:div>
            <w:div w:id="407074720">
              <w:marLeft w:val="0"/>
              <w:marRight w:val="0"/>
              <w:marTop w:val="0"/>
              <w:marBottom w:val="0"/>
              <w:divBdr>
                <w:top w:val="none" w:sz="0" w:space="0" w:color="auto"/>
                <w:left w:val="none" w:sz="0" w:space="0" w:color="auto"/>
                <w:bottom w:val="none" w:sz="0" w:space="0" w:color="auto"/>
                <w:right w:val="none" w:sz="0" w:space="0" w:color="auto"/>
              </w:divBdr>
            </w:div>
          </w:divsChild>
        </w:div>
        <w:div w:id="1284120609">
          <w:marLeft w:val="0"/>
          <w:marRight w:val="0"/>
          <w:marTop w:val="0"/>
          <w:marBottom w:val="0"/>
          <w:divBdr>
            <w:top w:val="none" w:sz="0" w:space="0" w:color="auto"/>
            <w:left w:val="none" w:sz="0" w:space="0" w:color="auto"/>
            <w:bottom w:val="none" w:sz="0" w:space="0" w:color="auto"/>
            <w:right w:val="none" w:sz="0" w:space="0" w:color="auto"/>
          </w:divBdr>
        </w:div>
        <w:div w:id="605892034">
          <w:marLeft w:val="0"/>
          <w:marRight w:val="0"/>
          <w:marTop w:val="0"/>
          <w:marBottom w:val="0"/>
          <w:divBdr>
            <w:top w:val="none" w:sz="0" w:space="0" w:color="auto"/>
            <w:left w:val="none" w:sz="0" w:space="0" w:color="auto"/>
            <w:bottom w:val="none" w:sz="0" w:space="0" w:color="auto"/>
            <w:right w:val="none" w:sz="0" w:space="0" w:color="auto"/>
          </w:divBdr>
        </w:div>
        <w:div w:id="2044404991">
          <w:marLeft w:val="0"/>
          <w:marRight w:val="0"/>
          <w:marTop w:val="0"/>
          <w:marBottom w:val="0"/>
          <w:divBdr>
            <w:top w:val="none" w:sz="0" w:space="0" w:color="auto"/>
            <w:left w:val="none" w:sz="0" w:space="0" w:color="auto"/>
            <w:bottom w:val="none" w:sz="0" w:space="0" w:color="auto"/>
            <w:right w:val="none" w:sz="0" w:space="0" w:color="auto"/>
          </w:divBdr>
        </w:div>
        <w:div w:id="1277952878">
          <w:marLeft w:val="0"/>
          <w:marRight w:val="0"/>
          <w:marTop w:val="0"/>
          <w:marBottom w:val="0"/>
          <w:divBdr>
            <w:top w:val="none" w:sz="0" w:space="0" w:color="auto"/>
            <w:left w:val="none" w:sz="0" w:space="0" w:color="auto"/>
            <w:bottom w:val="none" w:sz="0" w:space="0" w:color="auto"/>
            <w:right w:val="none" w:sz="0" w:space="0" w:color="auto"/>
          </w:divBdr>
        </w:div>
        <w:div w:id="583346523">
          <w:marLeft w:val="0"/>
          <w:marRight w:val="0"/>
          <w:marTop w:val="0"/>
          <w:marBottom w:val="0"/>
          <w:divBdr>
            <w:top w:val="none" w:sz="0" w:space="0" w:color="auto"/>
            <w:left w:val="none" w:sz="0" w:space="0" w:color="auto"/>
            <w:bottom w:val="none" w:sz="0" w:space="0" w:color="auto"/>
            <w:right w:val="none" w:sz="0" w:space="0" w:color="auto"/>
          </w:divBdr>
        </w:div>
        <w:div w:id="540481799">
          <w:marLeft w:val="0"/>
          <w:marRight w:val="0"/>
          <w:marTop w:val="0"/>
          <w:marBottom w:val="0"/>
          <w:divBdr>
            <w:top w:val="none" w:sz="0" w:space="0" w:color="auto"/>
            <w:left w:val="none" w:sz="0" w:space="0" w:color="auto"/>
            <w:bottom w:val="none" w:sz="0" w:space="0" w:color="auto"/>
            <w:right w:val="none" w:sz="0" w:space="0" w:color="auto"/>
          </w:divBdr>
        </w:div>
        <w:div w:id="943146600">
          <w:marLeft w:val="0"/>
          <w:marRight w:val="0"/>
          <w:marTop w:val="0"/>
          <w:marBottom w:val="0"/>
          <w:divBdr>
            <w:top w:val="none" w:sz="0" w:space="0" w:color="auto"/>
            <w:left w:val="none" w:sz="0" w:space="0" w:color="auto"/>
            <w:bottom w:val="none" w:sz="0" w:space="0" w:color="auto"/>
            <w:right w:val="none" w:sz="0" w:space="0" w:color="auto"/>
          </w:divBdr>
        </w:div>
        <w:div w:id="512039366">
          <w:marLeft w:val="0"/>
          <w:marRight w:val="0"/>
          <w:marTop w:val="0"/>
          <w:marBottom w:val="0"/>
          <w:divBdr>
            <w:top w:val="none" w:sz="0" w:space="0" w:color="auto"/>
            <w:left w:val="none" w:sz="0" w:space="0" w:color="auto"/>
            <w:bottom w:val="none" w:sz="0" w:space="0" w:color="auto"/>
            <w:right w:val="none" w:sz="0" w:space="0" w:color="auto"/>
          </w:divBdr>
        </w:div>
        <w:div w:id="1565408162">
          <w:marLeft w:val="0"/>
          <w:marRight w:val="0"/>
          <w:marTop w:val="0"/>
          <w:marBottom w:val="0"/>
          <w:divBdr>
            <w:top w:val="none" w:sz="0" w:space="0" w:color="auto"/>
            <w:left w:val="none" w:sz="0" w:space="0" w:color="auto"/>
            <w:bottom w:val="none" w:sz="0" w:space="0" w:color="auto"/>
            <w:right w:val="none" w:sz="0" w:space="0" w:color="auto"/>
          </w:divBdr>
        </w:div>
        <w:div w:id="1186594927">
          <w:marLeft w:val="0"/>
          <w:marRight w:val="0"/>
          <w:marTop w:val="0"/>
          <w:marBottom w:val="0"/>
          <w:divBdr>
            <w:top w:val="none" w:sz="0" w:space="0" w:color="auto"/>
            <w:left w:val="none" w:sz="0" w:space="0" w:color="auto"/>
            <w:bottom w:val="none" w:sz="0" w:space="0" w:color="auto"/>
            <w:right w:val="none" w:sz="0" w:space="0" w:color="auto"/>
          </w:divBdr>
        </w:div>
        <w:div w:id="713894669">
          <w:marLeft w:val="0"/>
          <w:marRight w:val="0"/>
          <w:marTop w:val="0"/>
          <w:marBottom w:val="0"/>
          <w:divBdr>
            <w:top w:val="none" w:sz="0" w:space="0" w:color="auto"/>
            <w:left w:val="none" w:sz="0" w:space="0" w:color="auto"/>
            <w:bottom w:val="none" w:sz="0" w:space="0" w:color="auto"/>
            <w:right w:val="none" w:sz="0" w:space="0" w:color="auto"/>
          </w:divBdr>
        </w:div>
        <w:div w:id="538661160">
          <w:marLeft w:val="0"/>
          <w:marRight w:val="0"/>
          <w:marTop w:val="0"/>
          <w:marBottom w:val="0"/>
          <w:divBdr>
            <w:top w:val="none" w:sz="0" w:space="0" w:color="auto"/>
            <w:left w:val="none" w:sz="0" w:space="0" w:color="auto"/>
            <w:bottom w:val="none" w:sz="0" w:space="0" w:color="auto"/>
            <w:right w:val="none" w:sz="0" w:space="0" w:color="auto"/>
          </w:divBdr>
        </w:div>
        <w:div w:id="184368913">
          <w:marLeft w:val="0"/>
          <w:marRight w:val="0"/>
          <w:marTop w:val="0"/>
          <w:marBottom w:val="0"/>
          <w:divBdr>
            <w:top w:val="none" w:sz="0" w:space="0" w:color="auto"/>
            <w:left w:val="none" w:sz="0" w:space="0" w:color="auto"/>
            <w:bottom w:val="none" w:sz="0" w:space="0" w:color="auto"/>
            <w:right w:val="none" w:sz="0" w:space="0" w:color="auto"/>
          </w:divBdr>
        </w:div>
        <w:div w:id="440759148">
          <w:marLeft w:val="0"/>
          <w:marRight w:val="0"/>
          <w:marTop w:val="0"/>
          <w:marBottom w:val="0"/>
          <w:divBdr>
            <w:top w:val="none" w:sz="0" w:space="0" w:color="auto"/>
            <w:left w:val="none" w:sz="0" w:space="0" w:color="auto"/>
            <w:bottom w:val="none" w:sz="0" w:space="0" w:color="auto"/>
            <w:right w:val="none" w:sz="0" w:space="0" w:color="auto"/>
          </w:divBdr>
        </w:div>
        <w:div w:id="297417601">
          <w:marLeft w:val="0"/>
          <w:marRight w:val="0"/>
          <w:marTop w:val="0"/>
          <w:marBottom w:val="0"/>
          <w:divBdr>
            <w:top w:val="none" w:sz="0" w:space="0" w:color="auto"/>
            <w:left w:val="none" w:sz="0" w:space="0" w:color="auto"/>
            <w:bottom w:val="none" w:sz="0" w:space="0" w:color="auto"/>
            <w:right w:val="none" w:sz="0" w:space="0" w:color="auto"/>
          </w:divBdr>
        </w:div>
        <w:div w:id="1708943801">
          <w:marLeft w:val="0"/>
          <w:marRight w:val="0"/>
          <w:marTop w:val="0"/>
          <w:marBottom w:val="0"/>
          <w:divBdr>
            <w:top w:val="none" w:sz="0" w:space="0" w:color="auto"/>
            <w:left w:val="none" w:sz="0" w:space="0" w:color="auto"/>
            <w:bottom w:val="none" w:sz="0" w:space="0" w:color="auto"/>
            <w:right w:val="none" w:sz="0" w:space="0" w:color="auto"/>
          </w:divBdr>
        </w:div>
        <w:div w:id="350037917">
          <w:marLeft w:val="0"/>
          <w:marRight w:val="0"/>
          <w:marTop w:val="0"/>
          <w:marBottom w:val="0"/>
          <w:divBdr>
            <w:top w:val="none" w:sz="0" w:space="0" w:color="auto"/>
            <w:left w:val="none" w:sz="0" w:space="0" w:color="auto"/>
            <w:bottom w:val="none" w:sz="0" w:space="0" w:color="auto"/>
            <w:right w:val="none" w:sz="0" w:space="0" w:color="auto"/>
          </w:divBdr>
        </w:div>
        <w:div w:id="956638635">
          <w:marLeft w:val="0"/>
          <w:marRight w:val="0"/>
          <w:marTop w:val="0"/>
          <w:marBottom w:val="0"/>
          <w:divBdr>
            <w:top w:val="none" w:sz="0" w:space="0" w:color="auto"/>
            <w:left w:val="none" w:sz="0" w:space="0" w:color="auto"/>
            <w:bottom w:val="none" w:sz="0" w:space="0" w:color="auto"/>
            <w:right w:val="none" w:sz="0" w:space="0" w:color="auto"/>
          </w:divBdr>
        </w:div>
        <w:div w:id="866524927">
          <w:marLeft w:val="0"/>
          <w:marRight w:val="0"/>
          <w:marTop w:val="0"/>
          <w:marBottom w:val="0"/>
          <w:divBdr>
            <w:top w:val="none" w:sz="0" w:space="0" w:color="auto"/>
            <w:left w:val="none" w:sz="0" w:space="0" w:color="auto"/>
            <w:bottom w:val="none" w:sz="0" w:space="0" w:color="auto"/>
            <w:right w:val="none" w:sz="0" w:space="0" w:color="auto"/>
          </w:divBdr>
        </w:div>
        <w:div w:id="705301462">
          <w:marLeft w:val="0"/>
          <w:marRight w:val="0"/>
          <w:marTop w:val="0"/>
          <w:marBottom w:val="0"/>
          <w:divBdr>
            <w:top w:val="none" w:sz="0" w:space="0" w:color="auto"/>
            <w:left w:val="none" w:sz="0" w:space="0" w:color="auto"/>
            <w:bottom w:val="none" w:sz="0" w:space="0" w:color="auto"/>
            <w:right w:val="none" w:sz="0" w:space="0" w:color="auto"/>
          </w:divBdr>
        </w:div>
        <w:div w:id="570039029">
          <w:marLeft w:val="0"/>
          <w:marRight w:val="0"/>
          <w:marTop w:val="0"/>
          <w:marBottom w:val="0"/>
          <w:divBdr>
            <w:top w:val="none" w:sz="0" w:space="0" w:color="auto"/>
            <w:left w:val="none" w:sz="0" w:space="0" w:color="auto"/>
            <w:bottom w:val="none" w:sz="0" w:space="0" w:color="auto"/>
            <w:right w:val="none" w:sz="0" w:space="0" w:color="auto"/>
          </w:divBdr>
        </w:div>
        <w:div w:id="1058285514">
          <w:marLeft w:val="0"/>
          <w:marRight w:val="0"/>
          <w:marTop w:val="0"/>
          <w:marBottom w:val="0"/>
          <w:divBdr>
            <w:top w:val="none" w:sz="0" w:space="0" w:color="auto"/>
            <w:left w:val="none" w:sz="0" w:space="0" w:color="auto"/>
            <w:bottom w:val="none" w:sz="0" w:space="0" w:color="auto"/>
            <w:right w:val="none" w:sz="0" w:space="0" w:color="auto"/>
          </w:divBdr>
        </w:div>
        <w:div w:id="27726859">
          <w:marLeft w:val="0"/>
          <w:marRight w:val="0"/>
          <w:marTop w:val="0"/>
          <w:marBottom w:val="0"/>
          <w:divBdr>
            <w:top w:val="none" w:sz="0" w:space="0" w:color="auto"/>
            <w:left w:val="none" w:sz="0" w:space="0" w:color="auto"/>
            <w:bottom w:val="none" w:sz="0" w:space="0" w:color="auto"/>
            <w:right w:val="none" w:sz="0" w:space="0" w:color="auto"/>
          </w:divBdr>
        </w:div>
        <w:div w:id="1859347857">
          <w:marLeft w:val="0"/>
          <w:marRight w:val="0"/>
          <w:marTop w:val="0"/>
          <w:marBottom w:val="0"/>
          <w:divBdr>
            <w:top w:val="none" w:sz="0" w:space="0" w:color="auto"/>
            <w:left w:val="none" w:sz="0" w:space="0" w:color="auto"/>
            <w:bottom w:val="none" w:sz="0" w:space="0" w:color="auto"/>
            <w:right w:val="none" w:sz="0" w:space="0" w:color="auto"/>
          </w:divBdr>
        </w:div>
        <w:div w:id="142938575">
          <w:marLeft w:val="0"/>
          <w:marRight w:val="0"/>
          <w:marTop w:val="0"/>
          <w:marBottom w:val="0"/>
          <w:divBdr>
            <w:top w:val="none" w:sz="0" w:space="0" w:color="auto"/>
            <w:left w:val="none" w:sz="0" w:space="0" w:color="auto"/>
            <w:bottom w:val="none" w:sz="0" w:space="0" w:color="auto"/>
            <w:right w:val="none" w:sz="0" w:space="0" w:color="auto"/>
          </w:divBdr>
        </w:div>
        <w:div w:id="1084572067">
          <w:marLeft w:val="0"/>
          <w:marRight w:val="0"/>
          <w:marTop w:val="0"/>
          <w:marBottom w:val="0"/>
          <w:divBdr>
            <w:top w:val="none" w:sz="0" w:space="0" w:color="auto"/>
            <w:left w:val="none" w:sz="0" w:space="0" w:color="auto"/>
            <w:bottom w:val="none" w:sz="0" w:space="0" w:color="auto"/>
            <w:right w:val="none" w:sz="0" w:space="0" w:color="auto"/>
          </w:divBdr>
        </w:div>
        <w:div w:id="555163278">
          <w:marLeft w:val="0"/>
          <w:marRight w:val="0"/>
          <w:marTop w:val="0"/>
          <w:marBottom w:val="0"/>
          <w:divBdr>
            <w:top w:val="none" w:sz="0" w:space="0" w:color="auto"/>
            <w:left w:val="none" w:sz="0" w:space="0" w:color="auto"/>
            <w:bottom w:val="none" w:sz="0" w:space="0" w:color="auto"/>
            <w:right w:val="none" w:sz="0" w:space="0" w:color="auto"/>
          </w:divBdr>
        </w:div>
        <w:div w:id="1247837124">
          <w:marLeft w:val="0"/>
          <w:marRight w:val="0"/>
          <w:marTop w:val="0"/>
          <w:marBottom w:val="0"/>
          <w:divBdr>
            <w:top w:val="none" w:sz="0" w:space="0" w:color="auto"/>
            <w:left w:val="none" w:sz="0" w:space="0" w:color="auto"/>
            <w:bottom w:val="none" w:sz="0" w:space="0" w:color="auto"/>
            <w:right w:val="none" w:sz="0" w:space="0" w:color="auto"/>
          </w:divBdr>
        </w:div>
        <w:div w:id="880283726">
          <w:marLeft w:val="0"/>
          <w:marRight w:val="0"/>
          <w:marTop w:val="0"/>
          <w:marBottom w:val="0"/>
          <w:divBdr>
            <w:top w:val="none" w:sz="0" w:space="0" w:color="auto"/>
            <w:left w:val="none" w:sz="0" w:space="0" w:color="auto"/>
            <w:bottom w:val="none" w:sz="0" w:space="0" w:color="auto"/>
            <w:right w:val="none" w:sz="0" w:space="0" w:color="auto"/>
          </w:divBdr>
        </w:div>
        <w:div w:id="495539933">
          <w:marLeft w:val="0"/>
          <w:marRight w:val="0"/>
          <w:marTop w:val="0"/>
          <w:marBottom w:val="0"/>
          <w:divBdr>
            <w:top w:val="none" w:sz="0" w:space="0" w:color="auto"/>
            <w:left w:val="none" w:sz="0" w:space="0" w:color="auto"/>
            <w:bottom w:val="none" w:sz="0" w:space="0" w:color="auto"/>
            <w:right w:val="none" w:sz="0" w:space="0" w:color="auto"/>
          </w:divBdr>
        </w:div>
        <w:div w:id="18047369">
          <w:marLeft w:val="0"/>
          <w:marRight w:val="0"/>
          <w:marTop w:val="0"/>
          <w:marBottom w:val="0"/>
          <w:divBdr>
            <w:top w:val="none" w:sz="0" w:space="0" w:color="auto"/>
            <w:left w:val="none" w:sz="0" w:space="0" w:color="auto"/>
            <w:bottom w:val="none" w:sz="0" w:space="0" w:color="auto"/>
            <w:right w:val="none" w:sz="0" w:space="0" w:color="auto"/>
          </w:divBdr>
        </w:div>
        <w:div w:id="1984311326">
          <w:marLeft w:val="0"/>
          <w:marRight w:val="0"/>
          <w:marTop w:val="0"/>
          <w:marBottom w:val="0"/>
          <w:divBdr>
            <w:top w:val="none" w:sz="0" w:space="0" w:color="auto"/>
            <w:left w:val="none" w:sz="0" w:space="0" w:color="auto"/>
            <w:bottom w:val="none" w:sz="0" w:space="0" w:color="auto"/>
            <w:right w:val="none" w:sz="0" w:space="0" w:color="auto"/>
          </w:divBdr>
        </w:div>
        <w:div w:id="1940134228">
          <w:marLeft w:val="0"/>
          <w:marRight w:val="0"/>
          <w:marTop w:val="0"/>
          <w:marBottom w:val="0"/>
          <w:divBdr>
            <w:top w:val="none" w:sz="0" w:space="0" w:color="auto"/>
            <w:left w:val="none" w:sz="0" w:space="0" w:color="auto"/>
            <w:bottom w:val="none" w:sz="0" w:space="0" w:color="auto"/>
            <w:right w:val="none" w:sz="0" w:space="0" w:color="auto"/>
          </w:divBdr>
        </w:div>
        <w:div w:id="968903983">
          <w:marLeft w:val="0"/>
          <w:marRight w:val="0"/>
          <w:marTop w:val="0"/>
          <w:marBottom w:val="0"/>
          <w:divBdr>
            <w:top w:val="none" w:sz="0" w:space="0" w:color="auto"/>
            <w:left w:val="none" w:sz="0" w:space="0" w:color="auto"/>
            <w:bottom w:val="none" w:sz="0" w:space="0" w:color="auto"/>
            <w:right w:val="none" w:sz="0" w:space="0" w:color="auto"/>
          </w:divBdr>
        </w:div>
        <w:div w:id="594096150">
          <w:marLeft w:val="0"/>
          <w:marRight w:val="0"/>
          <w:marTop w:val="0"/>
          <w:marBottom w:val="0"/>
          <w:divBdr>
            <w:top w:val="none" w:sz="0" w:space="0" w:color="auto"/>
            <w:left w:val="none" w:sz="0" w:space="0" w:color="auto"/>
            <w:bottom w:val="none" w:sz="0" w:space="0" w:color="auto"/>
            <w:right w:val="none" w:sz="0" w:space="0" w:color="auto"/>
          </w:divBdr>
        </w:div>
        <w:div w:id="1087849256">
          <w:marLeft w:val="0"/>
          <w:marRight w:val="0"/>
          <w:marTop w:val="0"/>
          <w:marBottom w:val="0"/>
          <w:divBdr>
            <w:top w:val="none" w:sz="0" w:space="0" w:color="auto"/>
            <w:left w:val="none" w:sz="0" w:space="0" w:color="auto"/>
            <w:bottom w:val="none" w:sz="0" w:space="0" w:color="auto"/>
            <w:right w:val="none" w:sz="0" w:space="0" w:color="auto"/>
          </w:divBdr>
        </w:div>
        <w:div w:id="69935198">
          <w:marLeft w:val="0"/>
          <w:marRight w:val="0"/>
          <w:marTop w:val="0"/>
          <w:marBottom w:val="0"/>
          <w:divBdr>
            <w:top w:val="none" w:sz="0" w:space="0" w:color="auto"/>
            <w:left w:val="none" w:sz="0" w:space="0" w:color="auto"/>
            <w:bottom w:val="none" w:sz="0" w:space="0" w:color="auto"/>
            <w:right w:val="none" w:sz="0" w:space="0" w:color="auto"/>
          </w:divBdr>
        </w:div>
        <w:div w:id="909463488">
          <w:marLeft w:val="0"/>
          <w:marRight w:val="0"/>
          <w:marTop w:val="0"/>
          <w:marBottom w:val="0"/>
          <w:divBdr>
            <w:top w:val="none" w:sz="0" w:space="0" w:color="auto"/>
            <w:left w:val="none" w:sz="0" w:space="0" w:color="auto"/>
            <w:bottom w:val="none" w:sz="0" w:space="0" w:color="auto"/>
            <w:right w:val="none" w:sz="0" w:space="0" w:color="auto"/>
          </w:divBdr>
        </w:div>
        <w:div w:id="689840384">
          <w:marLeft w:val="0"/>
          <w:marRight w:val="0"/>
          <w:marTop w:val="0"/>
          <w:marBottom w:val="0"/>
          <w:divBdr>
            <w:top w:val="none" w:sz="0" w:space="0" w:color="auto"/>
            <w:left w:val="none" w:sz="0" w:space="0" w:color="auto"/>
            <w:bottom w:val="none" w:sz="0" w:space="0" w:color="auto"/>
            <w:right w:val="none" w:sz="0" w:space="0" w:color="auto"/>
          </w:divBdr>
        </w:div>
        <w:div w:id="451436307">
          <w:marLeft w:val="0"/>
          <w:marRight w:val="0"/>
          <w:marTop w:val="0"/>
          <w:marBottom w:val="0"/>
          <w:divBdr>
            <w:top w:val="none" w:sz="0" w:space="0" w:color="auto"/>
            <w:left w:val="none" w:sz="0" w:space="0" w:color="auto"/>
            <w:bottom w:val="none" w:sz="0" w:space="0" w:color="auto"/>
            <w:right w:val="none" w:sz="0" w:space="0" w:color="auto"/>
          </w:divBdr>
        </w:div>
        <w:div w:id="1861814684">
          <w:marLeft w:val="0"/>
          <w:marRight w:val="0"/>
          <w:marTop w:val="0"/>
          <w:marBottom w:val="0"/>
          <w:divBdr>
            <w:top w:val="none" w:sz="0" w:space="0" w:color="auto"/>
            <w:left w:val="none" w:sz="0" w:space="0" w:color="auto"/>
            <w:bottom w:val="none" w:sz="0" w:space="0" w:color="auto"/>
            <w:right w:val="none" w:sz="0" w:space="0" w:color="auto"/>
          </w:divBdr>
        </w:div>
        <w:div w:id="614214142">
          <w:marLeft w:val="0"/>
          <w:marRight w:val="0"/>
          <w:marTop w:val="0"/>
          <w:marBottom w:val="0"/>
          <w:divBdr>
            <w:top w:val="none" w:sz="0" w:space="0" w:color="auto"/>
            <w:left w:val="none" w:sz="0" w:space="0" w:color="auto"/>
            <w:bottom w:val="none" w:sz="0" w:space="0" w:color="auto"/>
            <w:right w:val="none" w:sz="0" w:space="0" w:color="auto"/>
          </w:divBdr>
        </w:div>
        <w:div w:id="2047564995">
          <w:marLeft w:val="0"/>
          <w:marRight w:val="0"/>
          <w:marTop w:val="0"/>
          <w:marBottom w:val="0"/>
          <w:divBdr>
            <w:top w:val="none" w:sz="0" w:space="0" w:color="auto"/>
            <w:left w:val="none" w:sz="0" w:space="0" w:color="auto"/>
            <w:bottom w:val="none" w:sz="0" w:space="0" w:color="auto"/>
            <w:right w:val="none" w:sz="0" w:space="0" w:color="auto"/>
          </w:divBdr>
        </w:div>
        <w:div w:id="1151412667">
          <w:marLeft w:val="0"/>
          <w:marRight w:val="0"/>
          <w:marTop w:val="0"/>
          <w:marBottom w:val="0"/>
          <w:divBdr>
            <w:top w:val="none" w:sz="0" w:space="0" w:color="auto"/>
            <w:left w:val="none" w:sz="0" w:space="0" w:color="auto"/>
            <w:bottom w:val="none" w:sz="0" w:space="0" w:color="auto"/>
            <w:right w:val="none" w:sz="0" w:space="0" w:color="auto"/>
          </w:divBdr>
        </w:div>
        <w:div w:id="11885152">
          <w:marLeft w:val="0"/>
          <w:marRight w:val="0"/>
          <w:marTop w:val="0"/>
          <w:marBottom w:val="0"/>
          <w:divBdr>
            <w:top w:val="none" w:sz="0" w:space="0" w:color="auto"/>
            <w:left w:val="none" w:sz="0" w:space="0" w:color="auto"/>
            <w:bottom w:val="none" w:sz="0" w:space="0" w:color="auto"/>
            <w:right w:val="none" w:sz="0" w:space="0" w:color="auto"/>
          </w:divBdr>
        </w:div>
        <w:div w:id="972751360">
          <w:marLeft w:val="0"/>
          <w:marRight w:val="0"/>
          <w:marTop w:val="0"/>
          <w:marBottom w:val="0"/>
          <w:divBdr>
            <w:top w:val="none" w:sz="0" w:space="0" w:color="auto"/>
            <w:left w:val="none" w:sz="0" w:space="0" w:color="auto"/>
            <w:bottom w:val="none" w:sz="0" w:space="0" w:color="auto"/>
            <w:right w:val="none" w:sz="0" w:space="0" w:color="auto"/>
          </w:divBdr>
        </w:div>
        <w:div w:id="1434276452">
          <w:marLeft w:val="0"/>
          <w:marRight w:val="0"/>
          <w:marTop w:val="0"/>
          <w:marBottom w:val="0"/>
          <w:divBdr>
            <w:top w:val="none" w:sz="0" w:space="0" w:color="auto"/>
            <w:left w:val="none" w:sz="0" w:space="0" w:color="auto"/>
            <w:bottom w:val="none" w:sz="0" w:space="0" w:color="auto"/>
            <w:right w:val="none" w:sz="0" w:space="0" w:color="auto"/>
          </w:divBdr>
        </w:div>
        <w:div w:id="1771897684">
          <w:marLeft w:val="0"/>
          <w:marRight w:val="0"/>
          <w:marTop w:val="0"/>
          <w:marBottom w:val="0"/>
          <w:divBdr>
            <w:top w:val="none" w:sz="0" w:space="0" w:color="auto"/>
            <w:left w:val="none" w:sz="0" w:space="0" w:color="auto"/>
            <w:bottom w:val="none" w:sz="0" w:space="0" w:color="auto"/>
            <w:right w:val="none" w:sz="0" w:space="0" w:color="auto"/>
          </w:divBdr>
        </w:div>
        <w:div w:id="1220247516">
          <w:marLeft w:val="0"/>
          <w:marRight w:val="0"/>
          <w:marTop w:val="0"/>
          <w:marBottom w:val="0"/>
          <w:divBdr>
            <w:top w:val="none" w:sz="0" w:space="0" w:color="auto"/>
            <w:left w:val="none" w:sz="0" w:space="0" w:color="auto"/>
            <w:bottom w:val="none" w:sz="0" w:space="0" w:color="auto"/>
            <w:right w:val="none" w:sz="0" w:space="0" w:color="auto"/>
          </w:divBdr>
        </w:div>
        <w:div w:id="1486047736">
          <w:marLeft w:val="0"/>
          <w:marRight w:val="0"/>
          <w:marTop w:val="0"/>
          <w:marBottom w:val="0"/>
          <w:divBdr>
            <w:top w:val="none" w:sz="0" w:space="0" w:color="auto"/>
            <w:left w:val="none" w:sz="0" w:space="0" w:color="auto"/>
            <w:bottom w:val="none" w:sz="0" w:space="0" w:color="auto"/>
            <w:right w:val="none" w:sz="0" w:space="0" w:color="auto"/>
          </w:divBdr>
        </w:div>
        <w:div w:id="1394616473">
          <w:marLeft w:val="0"/>
          <w:marRight w:val="0"/>
          <w:marTop w:val="0"/>
          <w:marBottom w:val="0"/>
          <w:divBdr>
            <w:top w:val="none" w:sz="0" w:space="0" w:color="auto"/>
            <w:left w:val="none" w:sz="0" w:space="0" w:color="auto"/>
            <w:bottom w:val="none" w:sz="0" w:space="0" w:color="auto"/>
            <w:right w:val="none" w:sz="0" w:space="0" w:color="auto"/>
          </w:divBdr>
        </w:div>
        <w:div w:id="2081170065">
          <w:marLeft w:val="0"/>
          <w:marRight w:val="0"/>
          <w:marTop w:val="0"/>
          <w:marBottom w:val="0"/>
          <w:divBdr>
            <w:top w:val="none" w:sz="0" w:space="0" w:color="auto"/>
            <w:left w:val="none" w:sz="0" w:space="0" w:color="auto"/>
            <w:bottom w:val="none" w:sz="0" w:space="0" w:color="auto"/>
            <w:right w:val="none" w:sz="0" w:space="0" w:color="auto"/>
          </w:divBdr>
        </w:div>
        <w:div w:id="389885279">
          <w:marLeft w:val="0"/>
          <w:marRight w:val="0"/>
          <w:marTop w:val="0"/>
          <w:marBottom w:val="0"/>
          <w:divBdr>
            <w:top w:val="none" w:sz="0" w:space="0" w:color="auto"/>
            <w:left w:val="none" w:sz="0" w:space="0" w:color="auto"/>
            <w:bottom w:val="none" w:sz="0" w:space="0" w:color="auto"/>
            <w:right w:val="none" w:sz="0" w:space="0" w:color="auto"/>
          </w:divBdr>
        </w:div>
        <w:div w:id="502935711">
          <w:marLeft w:val="0"/>
          <w:marRight w:val="0"/>
          <w:marTop w:val="0"/>
          <w:marBottom w:val="0"/>
          <w:divBdr>
            <w:top w:val="none" w:sz="0" w:space="0" w:color="auto"/>
            <w:left w:val="none" w:sz="0" w:space="0" w:color="auto"/>
            <w:bottom w:val="none" w:sz="0" w:space="0" w:color="auto"/>
            <w:right w:val="none" w:sz="0" w:space="0" w:color="auto"/>
          </w:divBdr>
        </w:div>
        <w:div w:id="1700080035">
          <w:marLeft w:val="0"/>
          <w:marRight w:val="0"/>
          <w:marTop w:val="0"/>
          <w:marBottom w:val="0"/>
          <w:divBdr>
            <w:top w:val="none" w:sz="0" w:space="0" w:color="auto"/>
            <w:left w:val="none" w:sz="0" w:space="0" w:color="auto"/>
            <w:bottom w:val="none" w:sz="0" w:space="0" w:color="auto"/>
            <w:right w:val="none" w:sz="0" w:space="0" w:color="auto"/>
          </w:divBdr>
        </w:div>
        <w:div w:id="1482504521">
          <w:marLeft w:val="0"/>
          <w:marRight w:val="0"/>
          <w:marTop w:val="0"/>
          <w:marBottom w:val="0"/>
          <w:divBdr>
            <w:top w:val="none" w:sz="0" w:space="0" w:color="auto"/>
            <w:left w:val="none" w:sz="0" w:space="0" w:color="auto"/>
            <w:bottom w:val="none" w:sz="0" w:space="0" w:color="auto"/>
            <w:right w:val="none" w:sz="0" w:space="0" w:color="auto"/>
          </w:divBdr>
        </w:div>
        <w:div w:id="899289072">
          <w:marLeft w:val="0"/>
          <w:marRight w:val="0"/>
          <w:marTop w:val="0"/>
          <w:marBottom w:val="0"/>
          <w:divBdr>
            <w:top w:val="none" w:sz="0" w:space="0" w:color="auto"/>
            <w:left w:val="none" w:sz="0" w:space="0" w:color="auto"/>
            <w:bottom w:val="none" w:sz="0" w:space="0" w:color="auto"/>
            <w:right w:val="none" w:sz="0" w:space="0" w:color="auto"/>
          </w:divBdr>
        </w:div>
        <w:div w:id="1765957332">
          <w:marLeft w:val="0"/>
          <w:marRight w:val="0"/>
          <w:marTop w:val="0"/>
          <w:marBottom w:val="0"/>
          <w:divBdr>
            <w:top w:val="none" w:sz="0" w:space="0" w:color="auto"/>
            <w:left w:val="none" w:sz="0" w:space="0" w:color="auto"/>
            <w:bottom w:val="none" w:sz="0" w:space="0" w:color="auto"/>
            <w:right w:val="none" w:sz="0" w:space="0" w:color="auto"/>
          </w:divBdr>
        </w:div>
        <w:div w:id="437533076">
          <w:marLeft w:val="0"/>
          <w:marRight w:val="0"/>
          <w:marTop w:val="0"/>
          <w:marBottom w:val="0"/>
          <w:divBdr>
            <w:top w:val="none" w:sz="0" w:space="0" w:color="auto"/>
            <w:left w:val="none" w:sz="0" w:space="0" w:color="auto"/>
            <w:bottom w:val="none" w:sz="0" w:space="0" w:color="auto"/>
            <w:right w:val="none" w:sz="0" w:space="0" w:color="auto"/>
          </w:divBdr>
        </w:div>
        <w:div w:id="158007361">
          <w:marLeft w:val="0"/>
          <w:marRight w:val="0"/>
          <w:marTop w:val="0"/>
          <w:marBottom w:val="0"/>
          <w:divBdr>
            <w:top w:val="none" w:sz="0" w:space="0" w:color="auto"/>
            <w:left w:val="none" w:sz="0" w:space="0" w:color="auto"/>
            <w:bottom w:val="none" w:sz="0" w:space="0" w:color="auto"/>
            <w:right w:val="none" w:sz="0" w:space="0" w:color="auto"/>
          </w:divBdr>
        </w:div>
        <w:div w:id="912859559">
          <w:marLeft w:val="0"/>
          <w:marRight w:val="0"/>
          <w:marTop w:val="0"/>
          <w:marBottom w:val="0"/>
          <w:divBdr>
            <w:top w:val="none" w:sz="0" w:space="0" w:color="auto"/>
            <w:left w:val="none" w:sz="0" w:space="0" w:color="auto"/>
            <w:bottom w:val="none" w:sz="0" w:space="0" w:color="auto"/>
            <w:right w:val="none" w:sz="0" w:space="0" w:color="auto"/>
          </w:divBdr>
        </w:div>
        <w:div w:id="107162601">
          <w:marLeft w:val="0"/>
          <w:marRight w:val="0"/>
          <w:marTop w:val="0"/>
          <w:marBottom w:val="0"/>
          <w:divBdr>
            <w:top w:val="none" w:sz="0" w:space="0" w:color="auto"/>
            <w:left w:val="none" w:sz="0" w:space="0" w:color="auto"/>
            <w:bottom w:val="none" w:sz="0" w:space="0" w:color="auto"/>
            <w:right w:val="none" w:sz="0" w:space="0" w:color="auto"/>
          </w:divBdr>
        </w:div>
        <w:div w:id="298731166">
          <w:marLeft w:val="0"/>
          <w:marRight w:val="0"/>
          <w:marTop w:val="0"/>
          <w:marBottom w:val="0"/>
          <w:divBdr>
            <w:top w:val="none" w:sz="0" w:space="0" w:color="auto"/>
            <w:left w:val="none" w:sz="0" w:space="0" w:color="auto"/>
            <w:bottom w:val="none" w:sz="0" w:space="0" w:color="auto"/>
            <w:right w:val="none" w:sz="0" w:space="0" w:color="auto"/>
          </w:divBdr>
        </w:div>
        <w:div w:id="976954232">
          <w:marLeft w:val="0"/>
          <w:marRight w:val="0"/>
          <w:marTop w:val="0"/>
          <w:marBottom w:val="0"/>
          <w:divBdr>
            <w:top w:val="none" w:sz="0" w:space="0" w:color="auto"/>
            <w:left w:val="none" w:sz="0" w:space="0" w:color="auto"/>
            <w:bottom w:val="none" w:sz="0" w:space="0" w:color="auto"/>
            <w:right w:val="none" w:sz="0" w:space="0" w:color="auto"/>
          </w:divBdr>
        </w:div>
        <w:div w:id="1434784310">
          <w:marLeft w:val="0"/>
          <w:marRight w:val="0"/>
          <w:marTop w:val="0"/>
          <w:marBottom w:val="0"/>
          <w:divBdr>
            <w:top w:val="none" w:sz="0" w:space="0" w:color="auto"/>
            <w:left w:val="none" w:sz="0" w:space="0" w:color="auto"/>
            <w:bottom w:val="none" w:sz="0" w:space="0" w:color="auto"/>
            <w:right w:val="none" w:sz="0" w:space="0" w:color="auto"/>
          </w:divBdr>
        </w:div>
        <w:div w:id="833571595">
          <w:marLeft w:val="0"/>
          <w:marRight w:val="0"/>
          <w:marTop w:val="0"/>
          <w:marBottom w:val="0"/>
          <w:divBdr>
            <w:top w:val="none" w:sz="0" w:space="0" w:color="auto"/>
            <w:left w:val="none" w:sz="0" w:space="0" w:color="auto"/>
            <w:bottom w:val="none" w:sz="0" w:space="0" w:color="auto"/>
            <w:right w:val="none" w:sz="0" w:space="0" w:color="auto"/>
          </w:divBdr>
        </w:div>
        <w:div w:id="321397529">
          <w:marLeft w:val="0"/>
          <w:marRight w:val="0"/>
          <w:marTop w:val="0"/>
          <w:marBottom w:val="0"/>
          <w:divBdr>
            <w:top w:val="none" w:sz="0" w:space="0" w:color="auto"/>
            <w:left w:val="none" w:sz="0" w:space="0" w:color="auto"/>
            <w:bottom w:val="none" w:sz="0" w:space="0" w:color="auto"/>
            <w:right w:val="none" w:sz="0" w:space="0" w:color="auto"/>
          </w:divBdr>
        </w:div>
        <w:div w:id="2107262686">
          <w:marLeft w:val="0"/>
          <w:marRight w:val="0"/>
          <w:marTop w:val="0"/>
          <w:marBottom w:val="0"/>
          <w:divBdr>
            <w:top w:val="none" w:sz="0" w:space="0" w:color="auto"/>
            <w:left w:val="none" w:sz="0" w:space="0" w:color="auto"/>
            <w:bottom w:val="none" w:sz="0" w:space="0" w:color="auto"/>
            <w:right w:val="none" w:sz="0" w:space="0" w:color="auto"/>
          </w:divBdr>
        </w:div>
        <w:div w:id="1451975214">
          <w:marLeft w:val="0"/>
          <w:marRight w:val="0"/>
          <w:marTop w:val="0"/>
          <w:marBottom w:val="0"/>
          <w:divBdr>
            <w:top w:val="none" w:sz="0" w:space="0" w:color="auto"/>
            <w:left w:val="none" w:sz="0" w:space="0" w:color="auto"/>
            <w:bottom w:val="none" w:sz="0" w:space="0" w:color="auto"/>
            <w:right w:val="none" w:sz="0" w:space="0" w:color="auto"/>
          </w:divBdr>
        </w:div>
        <w:div w:id="491065096">
          <w:marLeft w:val="0"/>
          <w:marRight w:val="0"/>
          <w:marTop w:val="0"/>
          <w:marBottom w:val="0"/>
          <w:divBdr>
            <w:top w:val="none" w:sz="0" w:space="0" w:color="auto"/>
            <w:left w:val="none" w:sz="0" w:space="0" w:color="auto"/>
            <w:bottom w:val="none" w:sz="0" w:space="0" w:color="auto"/>
            <w:right w:val="none" w:sz="0" w:space="0" w:color="auto"/>
          </w:divBdr>
        </w:div>
        <w:div w:id="767627036">
          <w:marLeft w:val="0"/>
          <w:marRight w:val="0"/>
          <w:marTop w:val="0"/>
          <w:marBottom w:val="0"/>
          <w:divBdr>
            <w:top w:val="none" w:sz="0" w:space="0" w:color="auto"/>
            <w:left w:val="none" w:sz="0" w:space="0" w:color="auto"/>
            <w:bottom w:val="none" w:sz="0" w:space="0" w:color="auto"/>
            <w:right w:val="none" w:sz="0" w:space="0" w:color="auto"/>
          </w:divBdr>
          <w:divsChild>
            <w:div w:id="1104618225">
              <w:marLeft w:val="0"/>
              <w:marRight w:val="0"/>
              <w:marTop w:val="0"/>
              <w:marBottom w:val="0"/>
              <w:divBdr>
                <w:top w:val="none" w:sz="0" w:space="0" w:color="auto"/>
                <w:left w:val="none" w:sz="0" w:space="0" w:color="auto"/>
                <w:bottom w:val="none" w:sz="0" w:space="0" w:color="auto"/>
                <w:right w:val="none" w:sz="0" w:space="0" w:color="auto"/>
              </w:divBdr>
            </w:div>
            <w:div w:id="1312363771">
              <w:marLeft w:val="0"/>
              <w:marRight w:val="0"/>
              <w:marTop w:val="0"/>
              <w:marBottom w:val="0"/>
              <w:divBdr>
                <w:top w:val="none" w:sz="0" w:space="0" w:color="auto"/>
                <w:left w:val="none" w:sz="0" w:space="0" w:color="auto"/>
                <w:bottom w:val="none" w:sz="0" w:space="0" w:color="auto"/>
                <w:right w:val="none" w:sz="0" w:space="0" w:color="auto"/>
              </w:divBdr>
            </w:div>
            <w:div w:id="27487895">
              <w:marLeft w:val="0"/>
              <w:marRight w:val="0"/>
              <w:marTop w:val="0"/>
              <w:marBottom w:val="0"/>
              <w:divBdr>
                <w:top w:val="none" w:sz="0" w:space="0" w:color="auto"/>
                <w:left w:val="none" w:sz="0" w:space="0" w:color="auto"/>
                <w:bottom w:val="none" w:sz="0" w:space="0" w:color="auto"/>
                <w:right w:val="none" w:sz="0" w:space="0" w:color="auto"/>
              </w:divBdr>
            </w:div>
          </w:divsChild>
        </w:div>
        <w:div w:id="2023776310">
          <w:marLeft w:val="0"/>
          <w:marRight w:val="0"/>
          <w:marTop w:val="0"/>
          <w:marBottom w:val="0"/>
          <w:divBdr>
            <w:top w:val="none" w:sz="0" w:space="0" w:color="auto"/>
            <w:left w:val="none" w:sz="0" w:space="0" w:color="auto"/>
            <w:bottom w:val="none" w:sz="0" w:space="0" w:color="auto"/>
            <w:right w:val="none" w:sz="0" w:space="0" w:color="auto"/>
          </w:divBdr>
          <w:divsChild>
            <w:div w:id="935360484">
              <w:marLeft w:val="0"/>
              <w:marRight w:val="0"/>
              <w:marTop w:val="0"/>
              <w:marBottom w:val="0"/>
              <w:divBdr>
                <w:top w:val="none" w:sz="0" w:space="0" w:color="auto"/>
                <w:left w:val="none" w:sz="0" w:space="0" w:color="auto"/>
                <w:bottom w:val="none" w:sz="0" w:space="0" w:color="auto"/>
                <w:right w:val="none" w:sz="0" w:space="0" w:color="auto"/>
              </w:divBdr>
            </w:div>
            <w:div w:id="277224838">
              <w:marLeft w:val="0"/>
              <w:marRight w:val="0"/>
              <w:marTop w:val="0"/>
              <w:marBottom w:val="0"/>
              <w:divBdr>
                <w:top w:val="none" w:sz="0" w:space="0" w:color="auto"/>
                <w:left w:val="none" w:sz="0" w:space="0" w:color="auto"/>
                <w:bottom w:val="none" w:sz="0" w:space="0" w:color="auto"/>
                <w:right w:val="none" w:sz="0" w:space="0" w:color="auto"/>
              </w:divBdr>
            </w:div>
            <w:div w:id="814566277">
              <w:marLeft w:val="0"/>
              <w:marRight w:val="0"/>
              <w:marTop w:val="0"/>
              <w:marBottom w:val="0"/>
              <w:divBdr>
                <w:top w:val="none" w:sz="0" w:space="0" w:color="auto"/>
                <w:left w:val="none" w:sz="0" w:space="0" w:color="auto"/>
                <w:bottom w:val="none" w:sz="0" w:space="0" w:color="auto"/>
                <w:right w:val="none" w:sz="0" w:space="0" w:color="auto"/>
              </w:divBdr>
            </w:div>
            <w:div w:id="568853621">
              <w:marLeft w:val="0"/>
              <w:marRight w:val="0"/>
              <w:marTop w:val="0"/>
              <w:marBottom w:val="0"/>
              <w:divBdr>
                <w:top w:val="none" w:sz="0" w:space="0" w:color="auto"/>
                <w:left w:val="none" w:sz="0" w:space="0" w:color="auto"/>
                <w:bottom w:val="none" w:sz="0" w:space="0" w:color="auto"/>
                <w:right w:val="none" w:sz="0" w:space="0" w:color="auto"/>
              </w:divBdr>
            </w:div>
          </w:divsChild>
        </w:div>
        <w:div w:id="392122420">
          <w:marLeft w:val="0"/>
          <w:marRight w:val="0"/>
          <w:marTop w:val="0"/>
          <w:marBottom w:val="0"/>
          <w:divBdr>
            <w:top w:val="none" w:sz="0" w:space="0" w:color="auto"/>
            <w:left w:val="none" w:sz="0" w:space="0" w:color="auto"/>
            <w:bottom w:val="none" w:sz="0" w:space="0" w:color="auto"/>
            <w:right w:val="none" w:sz="0" w:space="0" w:color="auto"/>
          </w:divBdr>
        </w:div>
        <w:div w:id="2095122422">
          <w:marLeft w:val="0"/>
          <w:marRight w:val="0"/>
          <w:marTop w:val="0"/>
          <w:marBottom w:val="0"/>
          <w:divBdr>
            <w:top w:val="none" w:sz="0" w:space="0" w:color="auto"/>
            <w:left w:val="none" w:sz="0" w:space="0" w:color="auto"/>
            <w:bottom w:val="none" w:sz="0" w:space="0" w:color="auto"/>
            <w:right w:val="none" w:sz="0" w:space="0" w:color="auto"/>
          </w:divBdr>
        </w:div>
        <w:div w:id="1653175670">
          <w:marLeft w:val="0"/>
          <w:marRight w:val="0"/>
          <w:marTop w:val="0"/>
          <w:marBottom w:val="0"/>
          <w:divBdr>
            <w:top w:val="none" w:sz="0" w:space="0" w:color="auto"/>
            <w:left w:val="none" w:sz="0" w:space="0" w:color="auto"/>
            <w:bottom w:val="none" w:sz="0" w:space="0" w:color="auto"/>
            <w:right w:val="none" w:sz="0" w:space="0" w:color="auto"/>
          </w:divBdr>
        </w:div>
        <w:div w:id="1252467478">
          <w:marLeft w:val="0"/>
          <w:marRight w:val="0"/>
          <w:marTop w:val="0"/>
          <w:marBottom w:val="0"/>
          <w:divBdr>
            <w:top w:val="none" w:sz="0" w:space="0" w:color="auto"/>
            <w:left w:val="none" w:sz="0" w:space="0" w:color="auto"/>
            <w:bottom w:val="none" w:sz="0" w:space="0" w:color="auto"/>
            <w:right w:val="none" w:sz="0" w:space="0" w:color="auto"/>
          </w:divBdr>
        </w:div>
      </w:divsChild>
    </w:div>
    <w:div w:id="393359038">
      <w:bodyDiv w:val="1"/>
      <w:marLeft w:val="0"/>
      <w:marRight w:val="0"/>
      <w:marTop w:val="0"/>
      <w:marBottom w:val="0"/>
      <w:divBdr>
        <w:top w:val="none" w:sz="0" w:space="0" w:color="auto"/>
        <w:left w:val="none" w:sz="0" w:space="0" w:color="auto"/>
        <w:bottom w:val="none" w:sz="0" w:space="0" w:color="auto"/>
        <w:right w:val="none" w:sz="0" w:space="0" w:color="auto"/>
      </w:divBdr>
      <w:divsChild>
        <w:div w:id="996227158">
          <w:marLeft w:val="0"/>
          <w:marRight w:val="0"/>
          <w:marTop w:val="0"/>
          <w:marBottom w:val="0"/>
          <w:divBdr>
            <w:top w:val="none" w:sz="0" w:space="0" w:color="auto"/>
            <w:left w:val="none" w:sz="0" w:space="0" w:color="auto"/>
            <w:bottom w:val="none" w:sz="0" w:space="0" w:color="auto"/>
            <w:right w:val="none" w:sz="0" w:space="0" w:color="auto"/>
          </w:divBdr>
        </w:div>
        <w:div w:id="1609921847">
          <w:marLeft w:val="0"/>
          <w:marRight w:val="0"/>
          <w:marTop w:val="0"/>
          <w:marBottom w:val="0"/>
          <w:divBdr>
            <w:top w:val="none" w:sz="0" w:space="0" w:color="auto"/>
            <w:left w:val="none" w:sz="0" w:space="0" w:color="auto"/>
            <w:bottom w:val="none" w:sz="0" w:space="0" w:color="auto"/>
            <w:right w:val="none" w:sz="0" w:space="0" w:color="auto"/>
          </w:divBdr>
        </w:div>
        <w:div w:id="1947074888">
          <w:marLeft w:val="0"/>
          <w:marRight w:val="0"/>
          <w:marTop w:val="0"/>
          <w:marBottom w:val="0"/>
          <w:divBdr>
            <w:top w:val="none" w:sz="0" w:space="0" w:color="auto"/>
            <w:left w:val="none" w:sz="0" w:space="0" w:color="auto"/>
            <w:bottom w:val="none" w:sz="0" w:space="0" w:color="auto"/>
            <w:right w:val="none" w:sz="0" w:space="0" w:color="auto"/>
          </w:divBdr>
        </w:div>
        <w:div w:id="824976711">
          <w:marLeft w:val="0"/>
          <w:marRight w:val="0"/>
          <w:marTop w:val="0"/>
          <w:marBottom w:val="0"/>
          <w:divBdr>
            <w:top w:val="none" w:sz="0" w:space="0" w:color="auto"/>
            <w:left w:val="none" w:sz="0" w:space="0" w:color="auto"/>
            <w:bottom w:val="none" w:sz="0" w:space="0" w:color="auto"/>
            <w:right w:val="none" w:sz="0" w:space="0" w:color="auto"/>
          </w:divBdr>
        </w:div>
        <w:div w:id="804542255">
          <w:marLeft w:val="0"/>
          <w:marRight w:val="0"/>
          <w:marTop w:val="0"/>
          <w:marBottom w:val="0"/>
          <w:divBdr>
            <w:top w:val="none" w:sz="0" w:space="0" w:color="auto"/>
            <w:left w:val="none" w:sz="0" w:space="0" w:color="auto"/>
            <w:bottom w:val="none" w:sz="0" w:space="0" w:color="auto"/>
            <w:right w:val="none" w:sz="0" w:space="0" w:color="auto"/>
          </w:divBdr>
        </w:div>
        <w:div w:id="1250650609">
          <w:marLeft w:val="0"/>
          <w:marRight w:val="0"/>
          <w:marTop w:val="0"/>
          <w:marBottom w:val="0"/>
          <w:divBdr>
            <w:top w:val="none" w:sz="0" w:space="0" w:color="auto"/>
            <w:left w:val="none" w:sz="0" w:space="0" w:color="auto"/>
            <w:bottom w:val="none" w:sz="0" w:space="0" w:color="auto"/>
            <w:right w:val="none" w:sz="0" w:space="0" w:color="auto"/>
          </w:divBdr>
        </w:div>
        <w:div w:id="1862041438">
          <w:marLeft w:val="0"/>
          <w:marRight w:val="0"/>
          <w:marTop w:val="0"/>
          <w:marBottom w:val="0"/>
          <w:divBdr>
            <w:top w:val="none" w:sz="0" w:space="0" w:color="auto"/>
            <w:left w:val="none" w:sz="0" w:space="0" w:color="auto"/>
            <w:bottom w:val="none" w:sz="0" w:space="0" w:color="auto"/>
            <w:right w:val="none" w:sz="0" w:space="0" w:color="auto"/>
          </w:divBdr>
        </w:div>
        <w:div w:id="1579556281">
          <w:marLeft w:val="0"/>
          <w:marRight w:val="0"/>
          <w:marTop w:val="0"/>
          <w:marBottom w:val="0"/>
          <w:divBdr>
            <w:top w:val="none" w:sz="0" w:space="0" w:color="auto"/>
            <w:left w:val="none" w:sz="0" w:space="0" w:color="auto"/>
            <w:bottom w:val="none" w:sz="0" w:space="0" w:color="auto"/>
            <w:right w:val="none" w:sz="0" w:space="0" w:color="auto"/>
          </w:divBdr>
        </w:div>
        <w:div w:id="1290741144">
          <w:marLeft w:val="0"/>
          <w:marRight w:val="0"/>
          <w:marTop w:val="0"/>
          <w:marBottom w:val="0"/>
          <w:divBdr>
            <w:top w:val="none" w:sz="0" w:space="0" w:color="auto"/>
            <w:left w:val="none" w:sz="0" w:space="0" w:color="auto"/>
            <w:bottom w:val="none" w:sz="0" w:space="0" w:color="auto"/>
            <w:right w:val="none" w:sz="0" w:space="0" w:color="auto"/>
          </w:divBdr>
        </w:div>
        <w:div w:id="969240084">
          <w:marLeft w:val="0"/>
          <w:marRight w:val="0"/>
          <w:marTop w:val="0"/>
          <w:marBottom w:val="0"/>
          <w:divBdr>
            <w:top w:val="none" w:sz="0" w:space="0" w:color="auto"/>
            <w:left w:val="none" w:sz="0" w:space="0" w:color="auto"/>
            <w:bottom w:val="none" w:sz="0" w:space="0" w:color="auto"/>
            <w:right w:val="none" w:sz="0" w:space="0" w:color="auto"/>
          </w:divBdr>
        </w:div>
        <w:div w:id="714357430">
          <w:marLeft w:val="0"/>
          <w:marRight w:val="0"/>
          <w:marTop w:val="0"/>
          <w:marBottom w:val="0"/>
          <w:divBdr>
            <w:top w:val="none" w:sz="0" w:space="0" w:color="auto"/>
            <w:left w:val="none" w:sz="0" w:space="0" w:color="auto"/>
            <w:bottom w:val="none" w:sz="0" w:space="0" w:color="auto"/>
            <w:right w:val="none" w:sz="0" w:space="0" w:color="auto"/>
          </w:divBdr>
        </w:div>
        <w:div w:id="2071879184">
          <w:marLeft w:val="0"/>
          <w:marRight w:val="0"/>
          <w:marTop w:val="0"/>
          <w:marBottom w:val="0"/>
          <w:divBdr>
            <w:top w:val="none" w:sz="0" w:space="0" w:color="auto"/>
            <w:left w:val="none" w:sz="0" w:space="0" w:color="auto"/>
            <w:bottom w:val="none" w:sz="0" w:space="0" w:color="auto"/>
            <w:right w:val="none" w:sz="0" w:space="0" w:color="auto"/>
          </w:divBdr>
        </w:div>
        <w:div w:id="897519978">
          <w:marLeft w:val="0"/>
          <w:marRight w:val="0"/>
          <w:marTop w:val="0"/>
          <w:marBottom w:val="0"/>
          <w:divBdr>
            <w:top w:val="none" w:sz="0" w:space="0" w:color="auto"/>
            <w:left w:val="none" w:sz="0" w:space="0" w:color="auto"/>
            <w:bottom w:val="none" w:sz="0" w:space="0" w:color="auto"/>
            <w:right w:val="none" w:sz="0" w:space="0" w:color="auto"/>
          </w:divBdr>
        </w:div>
        <w:div w:id="552889383">
          <w:marLeft w:val="0"/>
          <w:marRight w:val="0"/>
          <w:marTop w:val="0"/>
          <w:marBottom w:val="0"/>
          <w:divBdr>
            <w:top w:val="none" w:sz="0" w:space="0" w:color="auto"/>
            <w:left w:val="none" w:sz="0" w:space="0" w:color="auto"/>
            <w:bottom w:val="none" w:sz="0" w:space="0" w:color="auto"/>
            <w:right w:val="none" w:sz="0" w:space="0" w:color="auto"/>
          </w:divBdr>
        </w:div>
        <w:div w:id="216937935">
          <w:marLeft w:val="0"/>
          <w:marRight w:val="0"/>
          <w:marTop w:val="0"/>
          <w:marBottom w:val="0"/>
          <w:divBdr>
            <w:top w:val="none" w:sz="0" w:space="0" w:color="auto"/>
            <w:left w:val="none" w:sz="0" w:space="0" w:color="auto"/>
            <w:bottom w:val="none" w:sz="0" w:space="0" w:color="auto"/>
            <w:right w:val="none" w:sz="0" w:space="0" w:color="auto"/>
          </w:divBdr>
          <w:divsChild>
            <w:div w:id="711657908">
              <w:marLeft w:val="0"/>
              <w:marRight w:val="0"/>
              <w:marTop w:val="0"/>
              <w:marBottom w:val="0"/>
              <w:divBdr>
                <w:top w:val="none" w:sz="0" w:space="0" w:color="auto"/>
                <w:left w:val="none" w:sz="0" w:space="0" w:color="auto"/>
                <w:bottom w:val="none" w:sz="0" w:space="0" w:color="auto"/>
                <w:right w:val="none" w:sz="0" w:space="0" w:color="auto"/>
              </w:divBdr>
            </w:div>
            <w:div w:id="1179811139">
              <w:marLeft w:val="0"/>
              <w:marRight w:val="0"/>
              <w:marTop w:val="0"/>
              <w:marBottom w:val="0"/>
              <w:divBdr>
                <w:top w:val="none" w:sz="0" w:space="0" w:color="auto"/>
                <w:left w:val="none" w:sz="0" w:space="0" w:color="auto"/>
                <w:bottom w:val="none" w:sz="0" w:space="0" w:color="auto"/>
                <w:right w:val="none" w:sz="0" w:space="0" w:color="auto"/>
              </w:divBdr>
            </w:div>
            <w:div w:id="1279486316">
              <w:marLeft w:val="0"/>
              <w:marRight w:val="0"/>
              <w:marTop w:val="0"/>
              <w:marBottom w:val="0"/>
              <w:divBdr>
                <w:top w:val="none" w:sz="0" w:space="0" w:color="auto"/>
                <w:left w:val="none" w:sz="0" w:space="0" w:color="auto"/>
                <w:bottom w:val="none" w:sz="0" w:space="0" w:color="auto"/>
                <w:right w:val="none" w:sz="0" w:space="0" w:color="auto"/>
              </w:divBdr>
            </w:div>
          </w:divsChild>
        </w:div>
        <w:div w:id="775518304">
          <w:marLeft w:val="0"/>
          <w:marRight w:val="0"/>
          <w:marTop w:val="0"/>
          <w:marBottom w:val="0"/>
          <w:divBdr>
            <w:top w:val="none" w:sz="0" w:space="0" w:color="auto"/>
            <w:left w:val="none" w:sz="0" w:space="0" w:color="auto"/>
            <w:bottom w:val="none" w:sz="0" w:space="0" w:color="auto"/>
            <w:right w:val="none" w:sz="0" w:space="0" w:color="auto"/>
          </w:divBdr>
          <w:divsChild>
            <w:div w:id="1888762812">
              <w:marLeft w:val="0"/>
              <w:marRight w:val="0"/>
              <w:marTop w:val="0"/>
              <w:marBottom w:val="0"/>
              <w:divBdr>
                <w:top w:val="none" w:sz="0" w:space="0" w:color="auto"/>
                <w:left w:val="none" w:sz="0" w:space="0" w:color="auto"/>
                <w:bottom w:val="none" w:sz="0" w:space="0" w:color="auto"/>
                <w:right w:val="none" w:sz="0" w:space="0" w:color="auto"/>
              </w:divBdr>
            </w:div>
            <w:div w:id="1088114118">
              <w:marLeft w:val="0"/>
              <w:marRight w:val="0"/>
              <w:marTop w:val="0"/>
              <w:marBottom w:val="0"/>
              <w:divBdr>
                <w:top w:val="none" w:sz="0" w:space="0" w:color="auto"/>
                <w:left w:val="none" w:sz="0" w:space="0" w:color="auto"/>
                <w:bottom w:val="none" w:sz="0" w:space="0" w:color="auto"/>
                <w:right w:val="none" w:sz="0" w:space="0" w:color="auto"/>
              </w:divBdr>
            </w:div>
            <w:div w:id="1358697939">
              <w:marLeft w:val="0"/>
              <w:marRight w:val="0"/>
              <w:marTop w:val="0"/>
              <w:marBottom w:val="0"/>
              <w:divBdr>
                <w:top w:val="none" w:sz="0" w:space="0" w:color="auto"/>
                <w:left w:val="none" w:sz="0" w:space="0" w:color="auto"/>
                <w:bottom w:val="none" w:sz="0" w:space="0" w:color="auto"/>
                <w:right w:val="none" w:sz="0" w:space="0" w:color="auto"/>
              </w:divBdr>
            </w:div>
            <w:div w:id="1258102911">
              <w:marLeft w:val="0"/>
              <w:marRight w:val="0"/>
              <w:marTop w:val="0"/>
              <w:marBottom w:val="0"/>
              <w:divBdr>
                <w:top w:val="none" w:sz="0" w:space="0" w:color="auto"/>
                <w:left w:val="none" w:sz="0" w:space="0" w:color="auto"/>
                <w:bottom w:val="none" w:sz="0" w:space="0" w:color="auto"/>
                <w:right w:val="none" w:sz="0" w:space="0" w:color="auto"/>
              </w:divBdr>
            </w:div>
          </w:divsChild>
        </w:div>
        <w:div w:id="523712012">
          <w:marLeft w:val="0"/>
          <w:marRight w:val="0"/>
          <w:marTop w:val="0"/>
          <w:marBottom w:val="0"/>
          <w:divBdr>
            <w:top w:val="none" w:sz="0" w:space="0" w:color="auto"/>
            <w:left w:val="none" w:sz="0" w:space="0" w:color="auto"/>
            <w:bottom w:val="none" w:sz="0" w:space="0" w:color="auto"/>
            <w:right w:val="none" w:sz="0" w:space="0" w:color="auto"/>
          </w:divBdr>
        </w:div>
        <w:div w:id="268244235">
          <w:marLeft w:val="0"/>
          <w:marRight w:val="0"/>
          <w:marTop w:val="0"/>
          <w:marBottom w:val="0"/>
          <w:divBdr>
            <w:top w:val="none" w:sz="0" w:space="0" w:color="auto"/>
            <w:left w:val="none" w:sz="0" w:space="0" w:color="auto"/>
            <w:bottom w:val="none" w:sz="0" w:space="0" w:color="auto"/>
            <w:right w:val="none" w:sz="0" w:space="0" w:color="auto"/>
          </w:divBdr>
        </w:div>
        <w:div w:id="1441611368">
          <w:marLeft w:val="0"/>
          <w:marRight w:val="0"/>
          <w:marTop w:val="0"/>
          <w:marBottom w:val="0"/>
          <w:divBdr>
            <w:top w:val="none" w:sz="0" w:space="0" w:color="auto"/>
            <w:left w:val="none" w:sz="0" w:space="0" w:color="auto"/>
            <w:bottom w:val="none" w:sz="0" w:space="0" w:color="auto"/>
            <w:right w:val="none" w:sz="0" w:space="0" w:color="auto"/>
          </w:divBdr>
        </w:div>
        <w:div w:id="727068466">
          <w:marLeft w:val="0"/>
          <w:marRight w:val="0"/>
          <w:marTop w:val="0"/>
          <w:marBottom w:val="0"/>
          <w:divBdr>
            <w:top w:val="none" w:sz="0" w:space="0" w:color="auto"/>
            <w:left w:val="none" w:sz="0" w:space="0" w:color="auto"/>
            <w:bottom w:val="none" w:sz="0" w:space="0" w:color="auto"/>
            <w:right w:val="none" w:sz="0" w:space="0" w:color="auto"/>
          </w:divBdr>
        </w:div>
        <w:div w:id="926230817">
          <w:marLeft w:val="0"/>
          <w:marRight w:val="0"/>
          <w:marTop w:val="0"/>
          <w:marBottom w:val="0"/>
          <w:divBdr>
            <w:top w:val="none" w:sz="0" w:space="0" w:color="auto"/>
            <w:left w:val="none" w:sz="0" w:space="0" w:color="auto"/>
            <w:bottom w:val="none" w:sz="0" w:space="0" w:color="auto"/>
            <w:right w:val="none" w:sz="0" w:space="0" w:color="auto"/>
          </w:divBdr>
        </w:div>
        <w:div w:id="1762142128">
          <w:marLeft w:val="0"/>
          <w:marRight w:val="0"/>
          <w:marTop w:val="0"/>
          <w:marBottom w:val="0"/>
          <w:divBdr>
            <w:top w:val="none" w:sz="0" w:space="0" w:color="auto"/>
            <w:left w:val="none" w:sz="0" w:space="0" w:color="auto"/>
            <w:bottom w:val="none" w:sz="0" w:space="0" w:color="auto"/>
            <w:right w:val="none" w:sz="0" w:space="0" w:color="auto"/>
          </w:divBdr>
        </w:div>
        <w:div w:id="483350614">
          <w:marLeft w:val="0"/>
          <w:marRight w:val="0"/>
          <w:marTop w:val="0"/>
          <w:marBottom w:val="0"/>
          <w:divBdr>
            <w:top w:val="none" w:sz="0" w:space="0" w:color="auto"/>
            <w:left w:val="none" w:sz="0" w:space="0" w:color="auto"/>
            <w:bottom w:val="none" w:sz="0" w:space="0" w:color="auto"/>
            <w:right w:val="none" w:sz="0" w:space="0" w:color="auto"/>
          </w:divBdr>
        </w:div>
        <w:div w:id="19355078">
          <w:marLeft w:val="0"/>
          <w:marRight w:val="0"/>
          <w:marTop w:val="0"/>
          <w:marBottom w:val="0"/>
          <w:divBdr>
            <w:top w:val="none" w:sz="0" w:space="0" w:color="auto"/>
            <w:left w:val="none" w:sz="0" w:space="0" w:color="auto"/>
            <w:bottom w:val="none" w:sz="0" w:space="0" w:color="auto"/>
            <w:right w:val="none" w:sz="0" w:space="0" w:color="auto"/>
          </w:divBdr>
        </w:div>
        <w:div w:id="652032286">
          <w:marLeft w:val="0"/>
          <w:marRight w:val="0"/>
          <w:marTop w:val="0"/>
          <w:marBottom w:val="0"/>
          <w:divBdr>
            <w:top w:val="none" w:sz="0" w:space="0" w:color="auto"/>
            <w:left w:val="none" w:sz="0" w:space="0" w:color="auto"/>
            <w:bottom w:val="none" w:sz="0" w:space="0" w:color="auto"/>
            <w:right w:val="none" w:sz="0" w:space="0" w:color="auto"/>
          </w:divBdr>
        </w:div>
        <w:div w:id="1117062250">
          <w:marLeft w:val="0"/>
          <w:marRight w:val="0"/>
          <w:marTop w:val="0"/>
          <w:marBottom w:val="0"/>
          <w:divBdr>
            <w:top w:val="none" w:sz="0" w:space="0" w:color="auto"/>
            <w:left w:val="none" w:sz="0" w:space="0" w:color="auto"/>
            <w:bottom w:val="none" w:sz="0" w:space="0" w:color="auto"/>
            <w:right w:val="none" w:sz="0" w:space="0" w:color="auto"/>
          </w:divBdr>
        </w:div>
        <w:div w:id="1686011154">
          <w:marLeft w:val="0"/>
          <w:marRight w:val="0"/>
          <w:marTop w:val="0"/>
          <w:marBottom w:val="0"/>
          <w:divBdr>
            <w:top w:val="none" w:sz="0" w:space="0" w:color="auto"/>
            <w:left w:val="none" w:sz="0" w:space="0" w:color="auto"/>
            <w:bottom w:val="none" w:sz="0" w:space="0" w:color="auto"/>
            <w:right w:val="none" w:sz="0" w:space="0" w:color="auto"/>
          </w:divBdr>
          <w:divsChild>
            <w:div w:id="1672677982">
              <w:marLeft w:val="0"/>
              <w:marRight w:val="0"/>
              <w:marTop w:val="0"/>
              <w:marBottom w:val="0"/>
              <w:divBdr>
                <w:top w:val="none" w:sz="0" w:space="0" w:color="auto"/>
                <w:left w:val="none" w:sz="0" w:space="0" w:color="auto"/>
                <w:bottom w:val="none" w:sz="0" w:space="0" w:color="auto"/>
                <w:right w:val="none" w:sz="0" w:space="0" w:color="auto"/>
              </w:divBdr>
            </w:div>
            <w:div w:id="923876159">
              <w:marLeft w:val="0"/>
              <w:marRight w:val="0"/>
              <w:marTop w:val="0"/>
              <w:marBottom w:val="0"/>
              <w:divBdr>
                <w:top w:val="none" w:sz="0" w:space="0" w:color="auto"/>
                <w:left w:val="none" w:sz="0" w:space="0" w:color="auto"/>
                <w:bottom w:val="none" w:sz="0" w:space="0" w:color="auto"/>
                <w:right w:val="none" w:sz="0" w:space="0" w:color="auto"/>
              </w:divBdr>
            </w:div>
            <w:div w:id="143787427">
              <w:marLeft w:val="0"/>
              <w:marRight w:val="0"/>
              <w:marTop w:val="0"/>
              <w:marBottom w:val="0"/>
              <w:divBdr>
                <w:top w:val="none" w:sz="0" w:space="0" w:color="auto"/>
                <w:left w:val="none" w:sz="0" w:space="0" w:color="auto"/>
                <w:bottom w:val="none" w:sz="0" w:space="0" w:color="auto"/>
                <w:right w:val="none" w:sz="0" w:space="0" w:color="auto"/>
              </w:divBdr>
            </w:div>
            <w:div w:id="1461144207">
              <w:marLeft w:val="0"/>
              <w:marRight w:val="0"/>
              <w:marTop w:val="0"/>
              <w:marBottom w:val="0"/>
              <w:divBdr>
                <w:top w:val="none" w:sz="0" w:space="0" w:color="auto"/>
                <w:left w:val="none" w:sz="0" w:space="0" w:color="auto"/>
                <w:bottom w:val="none" w:sz="0" w:space="0" w:color="auto"/>
                <w:right w:val="none" w:sz="0" w:space="0" w:color="auto"/>
              </w:divBdr>
            </w:div>
          </w:divsChild>
        </w:div>
        <w:div w:id="1604723438">
          <w:marLeft w:val="0"/>
          <w:marRight w:val="0"/>
          <w:marTop w:val="0"/>
          <w:marBottom w:val="0"/>
          <w:divBdr>
            <w:top w:val="none" w:sz="0" w:space="0" w:color="auto"/>
            <w:left w:val="none" w:sz="0" w:space="0" w:color="auto"/>
            <w:bottom w:val="none" w:sz="0" w:space="0" w:color="auto"/>
            <w:right w:val="none" w:sz="0" w:space="0" w:color="auto"/>
          </w:divBdr>
          <w:divsChild>
            <w:div w:id="1598101802">
              <w:marLeft w:val="0"/>
              <w:marRight w:val="0"/>
              <w:marTop w:val="0"/>
              <w:marBottom w:val="0"/>
              <w:divBdr>
                <w:top w:val="none" w:sz="0" w:space="0" w:color="auto"/>
                <w:left w:val="none" w:sz="0" w:space="0" w:color="auto"/>
                <w:bottom w:val="none" w:sz="0" w:space="0" w:color="auto"/>
                <w:right w:val="none" w:sz="0" w:space="0" w:color="auto"/>
              </w:divBdr>
            </w:div>
            <w:div w:id="1926451391">
              <w:marLeft w:val="0"/>
              <w:marRight w:val="0"/>
              <w:marTop w:val="0"/>
              <w:marBottom w:val="0"/>
              <w:divBdr>
                <w:top w:val="none" w:sz="0" w:space="0" w:color="auto"/>
                <w:left w:val="none" w:sz="0" w:space="0" w:color="auto"/>
                <w:bottom w:val="none" w:sz="0" w:space="0" w:color="auto"/>
                <w:right w:val="none" w:sz="0" w:space="0" w:color="auto"/>
              </w:divBdr>
            </w:div>
            <w:div w:id="1456757652">
              <w:marLeft w:val="0"/>
              <w:marRight w:val="0"/>
              <w:marTop w:val="0"/>
              <w:marBottom w:val="0"/>
              <w:divBdr>
                <w:top w:val="none" w:sz="0" w:space="0" w:color="auto"/>
                <w:left w:val="none" w:sz="0" w:space="0" w:color="auto"/>
                <w:bottom w:val="none" w:sz="0" w:space="0" w:color="auto"/>
                <w:right w:val="none" w:sz="0" w:space="0" w:color="auto"/>
              </w:divBdr>
            </w:div>
            <w:div w:id="1787431519">
              <w:marLeft w:val="0"/>
              <w:marRight w:val="0"/>
              <w:marTop w:val="0"/>
              <w:marBottom w:val="0"/>
              <w:divBdr>
                <w:top w:val="none" w:sz="0" w:space="0" w:color="auto"/>
                <w:left w:val="none" w:sz="0" w:space="0" w:color="auto"/>
                <w:bottom w:val="none" w:sz="0" w:space="0" w:color="auto"/>
                <w:right w:val="none" w:sz="0" w:space="0" w:color="auto"/>
              </w:divBdr>
            </w:div>
          </w:divsChild>
        </w:div>
        <w:div w:id="468789654">
          <w:marLeft w:val="0"/>
          <w:marRight w:val="0"/>
          <w:marTop w:val="0"/>
          <w:marBottom w:val="0"/>
          <w:divBdr>
            <w:top w:val="none" w:sz="0" w:space="0" w:color="auto"/>
            <w:left w:val="none" w:sz="0" w:space="0" w:color="auto"/>
            <w:bottom w:val="none" w:sz="0" w:space="0" w:color="auto"/>
            <w:right w:val="none" w:sz="0" w:space="0" w:color="auto"/>
          </w:divBdr>
          <w:divsChild>
            <w:div w:id="1366564406">
              <w:marLeft w:val="0"/>
              <w:marRight w:val="0"/>
              <w:marTop w:val="0"/>
              <w:marBottom w:val="0"/>
              <w:divBdr>
                <w:top w:val="none" w:sz="0" w:space="0" w:color="auto"/>
                <w:left w:val="none" w:sz="0" w:space="0" w:color="auto"/>
                <w:bottom w:val="none" w:sz="0" w:space="0" w:color="auto"/>
                <w:right w:val="none" w:sz="0" w:space="0" w:color="auto"/>
              </w:divBdr>
            </w:div>
          </w:divsChild>
        </w:div>
        <w:div w:id="259417080">
          <w:marLeft w:val="0"/>
          <w:marRight w:val="0"/>
          <w:marTop w:val="0"/>
          <w:marBottom w:val="0"/>
          <w:divBdr>
            <w:top w:val="none" w:sz="0" w:space="0" w:color="auto"/>
            <w:left w:val="none" w:sz="0" w:space="0" w:color="auto"/>
            <w:bottom w:val="none" w:sz="0" w:space="0" w:color="auto"/>
            <w:right w:val="none" w:sz="0" w:space="0" w:color="auto"/>
          </w:divBdr>
          <w:divsChild>
            <w:div w:id="1908032609">
              <w:marLeft w:val="0"/>
              <w:marRight w:val="0"/>
              <w:marTop w:val="0"/>
              <w:marBottom w:val="0"/>
              <w:divBdr>
                <w:top w:val="none" w:sz="0" w:space="0" w:color="auto"/>
                <w:left w:val="none" w:sz="0" w:space="0" w:color="auto"/>
                <w:bottom w:val="none" w:sz="0" w:space="0" w:color="auto"/>
                <w:right w:val="none" w:sz="0" w:space="0" w:color="auto"/>
              </w:divBdr>
            </w:div>
            <w:div w:id="1769160043">
              <w:marLeft w:val="0"/>
              <w:marRight w:val="0"/>
              <w:marTop w:val="0"/>
              <w:marBottom w:val="0"/>
              <w:divBdr>
                <w:top w:val="none" w:sz="0" w:space="0" w:color="auto"/>
                <w:left w:val="none" w:sz="0" w:space="0" w:color="auto"/>
                <w:bottom w:val="none" w:sz="0" w:space="0" w:color="auto"/>
                <w:right w:val="none" w:sz="0" w:space="0" w:color="auto"/>
              </w:divBdr>
            </w:div>
            <w:div w:id="1203322201">
              <w:marLeft w:val="0"/>
              <w:marRight w:val="0"/>
              <w:marTop w:val="0"/>
              <w:marBottom w:val="0"/>
              <w:divBdr>
                <w:top w:val="none" w:sz="0" w:space="0" w:color="auto"/>
                <w:left w:val="none" w:sz="0" w:space="0" w:color="auto"/>
                <w:bottom w:val="none" w:sz="0" w:space="0" w:color="auto"/>
                <w:right w:val="none" w:sz="0" w:space="0" w:color="auto"/>
              </w:divBdr>
            </w:div>
            <w:div w:id="1319113886">
              <w:marLeft w:val="0"/>
              <w:marRight w:val="0"/>
              <w:marTop w:val="0"/>
              <w:marBottom w:val="0"/>
              <w:divBdr>
                <w:top w:val="none" w:sz="0" w:space="0" w:color="auto"/>
                <w:left w:val="none" w:sz="0" w:space="0" w:color="auto"/>
                <w:bottom w:val="none" w:sz="0" w:space="0" w:color="auto"/>
                <w:right w:val="none" w:sz="0" w:space="0" w:color="auto"/>
              </w:divBdr>
            </w:div>
          </w:divsChild>
        </w:div>
        <w:div w:id="1879971706">
          <w:marLeft w:val="0"/>
          <w:marRight w:val="0"/>
          <w:marTop w:val="0"/>
          <w:marBottom w:val="0"/>
          <w:divBdr>
            <w:top w:val="none" w:sz="0" w:space="0" w:color="auto"/>
            <w:left w:val="none" w:sz="0" w:space="0" w:color="auto"/>
            <w:bottom w:val="none" w:sz="0" w:space="0" w:color="auto"/>
            <w:right w:val="none" w:sz="0" w:space="0" w:color="auto"/>
          </w:divBdr>
          <w:divsChild>
            <w:div w:id="921253091">
              <w:marLeft w:val="0"/>
              <w:marRight w:val="0"/>
              <w:marTop w:val="0"/>
              <w:marBottom w:val="0"/>
              <w:divBdr>
                <w:top w:val="none" w:sz="0" w:space="0" w:color="auto"/>
                <w:left w:val="none" w:sz="0" w:space="0" w:color="auto"/>
                <w:bottom w:val="none" w:sz="0" w:space="0" w:color="auto"/>
                <w:right w:val="none" w:sz="0" w:space="0" w:color="auto"/>
              </w:divBdr>
            </w:div>
            <w:div w:id="170412130">
              <w:marLeft w:val="0"/>
              <w:marRight w:val="0"/>
              <w:marTop w:val="0"/>
              <w:marBottom w:val="0"/>
              <w:divBdr>
                <w:top w:val="none" w:sz="0" w:space="0" w:color="auto"/>
                <w:left w:val="none" w:sz="0" w:space="0" w:color="auto"/>
                <w:bottom w:val="none" w:sz="0" w:space="0" w:color="auto"/>
                <w:right w:val="none" w:sz="0" w:space="0" w:color="auto"/>
              </w:divBdr>
            </w:div>
            <w:div w:id="1984577384">
              <w:marLeft w:val="0"/>
              <w:marRight w:val="0"/>
              <w:marTop w:val="0"/>
              <w:marBottom w:val="0"/>
              <w:divBdr>
                <w:top w:val="none" w:sz="0" w:space="0" w:color="auto"/>
                <w:left w:val="none" w:sz="0" w:space="0" w:color="auto"/>
                <w:bottom w:val="none" w:sz="0" w:space="0" w:color="auto"/>
                <w:right w:val="none" w:sz="0" w:space="0" w:color="auto"/>
              </w:divBdr>
            </w:div>
            <w:div w:id="59452159">
              <w:marLeft w:val="0"/>
              <w:marRight w:val="0"/>
              <w:marTop w:val="0"/>
              <w:marBottom w:val="0"/>
              <w:divBdr>
                <w:top w:val="none" w:sz="0" w:space="0" w:color="auto"/>
                <w:left w:val="none" w:sz="0" w:space="0" w:color="auto"/>
                <w:bottom w:val="none" w:sz="0" w:space="0" w:color="auto"/>
                <w:right w:val="none" w:sz="0" w:space="0" w:color="auto"/>
              </w:divBdr>
            </w:div>
            <w:div w:id="1901204691">
              <w:marLeft w:val="0"/>
              <w:marRight w:val="0"/>
              <w:marTop w:val="0"/>
              <w:marBottom w:val="0"/>
              <w:divBdr>
                <w:top w:val="none" w:sz="0" w:space="0" w:color="auto"/>
                <w:left w:val="none" w:sz="0" w:space="0" w:color="auto"/>
                <w:bottom w:val="none" w:sz="0" w:space="0" w:color="auto"/>
                <w:right w:val="none" w:sz="0" w:space="0" w:color="auto"/>
              </w:divBdr>
            </w:div>
          </w:divsChild>
        </w:div>
        <w:div w:id="680470372">
          <w:marLeft w:val="0"/>
          <w:marRight w:val="0"/>
          <w:marTop w:val="0"/>
          <w:marBottom w:val="0"/>
          <w:divBdr>
            <w:top w:val="none" w:sz="0" w:space="0" w:color="auto"/>
            <w:left w:val="none" w:sz="0" w:space="0" w:color="auto"/>
            <w:bottom w:val="none" w:sz="0" w:space="0" w:color="auto"/>
            <w:right w:val="none" w:sz="0" w:space="0" w:color="auto"/>
          </w:divBdr>
          <w:divsChild>
            <w:div w:id="1289697583">
              <w:marLeft w:val="0"/>
              <w:marRight w:val="0"/>
              <w:marTop w:val="0"/>
              <w:marBottom w:val="0"/>
              <w:divBdr>
                <w:top w:val="none" w:sz="0" w:space="0" w:color="auto"/>
                <w:left w:val="none" w:sz="0" w:space="0" w:color="auto"/>
                <w:bottom w:val="none" w:sz="0" w:space="0" w:color="auto"/>
                <w:right w:val="none" w:sz="0" w:space="0" w:color="auto"/>
              </w:divBdr>
            </w:div>
            <w:div w:id="1250962406">
              <w:marLeft w:val="0"/>
              <w:marRight w:val="0"/>
              <w:marTop w:val="0"/>
              <w:marBottom w:val="0"/>
              <w:divBdr>
                <w:top w:val="none" w:sz="0" w:space="0" w:color="auto"/>
                <w:left w:val="none" w:sz="0" w:space="0" w:color="auto"/>
                <w:bottom w:val="none" w:sz="0" w:space="0" w:color="auto"/>
                <w:right w:val="none" w:sz="0" w:space="0" w:color="auto"/>
              </w:divBdr>
            </w:div>
          </w:divsChild>
        </w:div>
        <w:div w:id="1257327176">
          <w:marLeft w:val="0"/>
          <w:marRight w:val="0"/>
          <w:marTop w:val="0"/>
          <w:marBottom w:val="0"/>
          <w:divBdr>
            <w:top w:val="none" w:sz="0" w:space="0" w:color="auto"/>
            <w:left w:val="none" w:sz="0" w:space="0" w:color="auto"/>
            <w:bottom w:val="none" w:sz="0" w:space="0" w:color="auto"/>
            <w:right w:val="none" w:sz="0" w:space="0" w:color="auto"/>
          </w:divBdr>
          <w:divsChild>
            <w:div w:id="1040016349">
              <w:marLeft w:val="0"/>
              <w:marRight w:val="0"/>
              <w:marTop w:val="0"/>
              <w:marBottom w:val="0"/>
              <w:divBdr>
                <w:top w:val="none" w:sz="0" w:space="0" w:color="auto"/>
                <w:left w:val="none" w:sz="0" w:space="0" w:color="auto"/>
                <w:bottom w:val="none" w:sz="0" w:space="0" w:color="auto"/>
                <w:right w:val="none" w:sz="0" w:space="0" w:color="auto"/>
              </w:divBdr>
            </w:div>
            <w:div w:id="702481352">
              <w:marLeft w:val="0"/>
              <w:marRight w:val="0"/>
              <w:marTop w:val="0"/>
              <w:marBottom w:val="0"/>
              <w:divBdr>
                <w:top w:val="none" w:sz="0" w:space="0" w:color="auto"/>
                <w:left w:val="none" w:sz="0" w:space="0" w:color="auto"/>
                <w:bottom w:val="none" w:sz="0" w:space="0" w:color="auto"/>
                <w:right w:val="none" w:sz="0" w:space="0" w:color="auto"/>
              </w:divBdr>
            </w:div>
            <w:div w:id="1190800325">
              <w:marLeft w:val="0"/>
              <w:marRight w:val="0"/>
              <w:marTop w:val="0"/>
              <w:marBottom w:val="0"/>
              <w:divBdr>
                <w:top w:val="none" w:sz="0" w:space="0" w:color="auto"/>
                <w:left w:val="none" w:sz="0" w:space="0" w:color="auto"/>
                <w:bottom w:val="none" w:sz="0" w:space="0" w:color="auto"/>
                <w:right w:val="none" w:sz="0" w:space="0" w:color="auto"/>
              </w:divBdr>
            </w:div>
          </w:divsChild>
        </w:div>
        <w:div w:id="107061727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03955185">
      <w:bodyDiv w:val="1"/>
      <w:marLeft w:val="0"/>
      <w:marRight w:val="0"/>
      <w:marTop w:val="0"/>
      <w:marBottom w:val="0"/>
      <w:divBdr>
        <w:top w:val="none" w:sz="0" w:space="0" w:color="auto"/>
        <w:left w:val="none" w:sz="0" w:space="0" w:color="auto"/>
        <w:bottom w:val="none" w:sz="0" w:space="0" w:color="auto"/>
        <w:right w:val="none" w:sz="0" w:space="0" w:color="auto"/>
      </w:divBdr>
      <w:divsChild>
        <w:div w:id="1770814673">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58786960">
      <w:bodyDiv w:val="1"/>
      <w:marLeft w:val="0"/>
      <w:marRight w:val="0"/>
      <w:marTop w:val="0"/>
      <w:marBottom w:val="0"/>
      <w:divBdr>
        <w:top w:val="none" w:sz="0" w:space="0" w:color="auto"/>
        <w:left w:val="none" w:sz="0" w:space="0" w:color="auto"/>
        <w:bottom w:val="none" w:sz="0" w:space="0" w:color="auto"/>
        <w:right w:val="none" w:sz="0" w:space="0" w:color="auto"/>
      </w:divBdr>
      <w:divsChild>
        <w:div w:id="358626410">
          <w:marLeft w:val="0"/>
          <w:marRight w:val="0"/>
          <w:marTop w:val="0"/>
          <w:marBottom w:val="0"/>
          <w:divBdr>
            <w:top w:val="none" w:sz="0" w:space="0" w:color="auto"/>
            <w:left w:val="none" w:sz="0" w:space="0" w:color="auto"/>
            <w:bottom w:val="none" w:sz="0" w:space="0" w:color="auto"/>
            <w:right w:val="none" w:sz="0" w:space="0" w:color="auto"/>
          </w:divBdr>
        </w:div>
        <w:div w:id="1548181645">
          <w:marLeft w:val="0"/>
          <w:marRight w:val="0"/>
          <w:marTop w:val="0"/>
          <w:marBottom w:val="0"/>
          <w:divBdr>
            <w:top w:val="none" w:sz="0" w:space="0" w:color="auto"/>
            <w:left w:val="none" w:sz="0" w:space="0" w:color="auto"/>
            <w:bottom w:val="none" w:sz="0" w:space="0" w:color="auto"/>
            <w:right w:val="none" w:sz="0" w:space="0" w:color="auto"/>
          </w:divBdr>
        </w:div>
        <w:div w:id="871499295">
          <w:marLeft w:val="0"/>
          <w:marRight w:val="0"/>
          <w:marTop w:val="0"/>
          <w:marBottom w:val="0"/>
          <w:divBdr>
            <w:top w:val="none" w:sz="0" w:space="0" w:color="auto"/>
            <w:left w:val="none" w:sz="0" w:space="0" w:color="auto"/>
            <w:bottom w:val="none" w:sz="0" w:space="0" w:color="auto"/>
            <w:right w:val="none" w:sz="0" w:space="0" w:color="auto"/>
          </w:divBdr>
        </w:div>
        <w:div w:id="1374190638">
          <w:marLeft w:val="0"/>
          <w:marRight w:val="0"/>
          <w:marTop w:val="0"/>
          <w:marBottom w:val="0"/>
          <w:divBdr>
            <w:top w:val="none" w:sz="0" w:space="0" w:color="auto"/>
            <w:left w:val="none" w:sz="0" w:space="0" w:color="auto"/>
            <w:bottom w:val="none" w:sz="0" w:space="0" w:color="auto"/>
            <w:right w:val="none" w:sz="0" w:space="0" w:color="auto"/>
          </w:divBdr>
        </w:div>
        <w:div w:id="373045845">
          <w:marLeft w:val="0"/>
          <w:marRight w:val="0"/>
          <w:marTop w:val="0"/>
          <w:marBottom w:val="0"/>
          <w:divBdr>
            <w:top w:val="none" w:sz="0" w:space="0" w:color="auto"/>
            <w:left w:val="none" w:sz="0" w:space="0" w:color="auto"/>
            <w:bottom w:val="none" w:sz="0" w:space="0" w:color="auto"/>
            <w:right w:val="none" w:sz="0" w:space="0" w:color="auto"/>
          </w:divBdr>
        </w:div>
        <w:div w:id="1615359900">
          <w:marLeft w:val="0"/>
          <w:marRight w:val="0"/>
          <w:marTop w:val="0"/>
          <w:marBottom w:val="0"/>
          <w:divBdr>
            <w:top w:val="none" w:sz="0" w:space="0" w:color="auto"/>
            <w:left w:val="none" w:sz="0" w:space="0" w:color="auto"/>
            <w:bottom w:val="none" w:sz="0" w:space="0" w:color="auto"/>
            <w:right w:val="none" w:sz="0" w:space="0" w:color="auto"/>
          </w:divBdr>
        </w:div>
        <w:div w:id="1667250234">
          <w:marLeft w:val="0"/>
          <w:marRight w:val="0"/>
          <w:marTop w:val="0"/>
          <w:marBottom w:val="0"/>
          <w:divBdr>
            <w:top w:val="none" w:sz="0" w:space="0" w:color="auto"/>
            <w:left w:val="none" w:sz="0" w:space="0" w:color="auto"/>
            <w:bottom w:val="none" w:sz="0" w:space="0" w:color="auto"/>
            <w:right w:val="none" w:sz="0" w:space="0" w:color="auto"/>
          </w:divBdr>
        </w:div>
        <w:div w:id="363213572">
          <w:marLeft w:val="0"/>
          <w:marRight w:val="0"/>
          <w:marTop w:val="0"/>
          <w:marBottom w:val="0"/>
          <w:divBdr>
            <w:top w:val="none" w:sz="0" w:space="0" w:color="auto"/>
            <w:left w:val="none" w:sz="0" w:space="0" w:color="auto"/>
            <w:bottom w:val="none" w:sz="0" w:space="0" w:color="auto"/>
            <w:right w:val="none" w:sz="0" w:space="0" w:color="auto"/>
          </w:divBdr>
        </w:div>
        <w:div w:id="696471207">
          <w:marLeft w:val="0"/>
          <w:marRight w:val="0"/>
          <w:marTop w:val="0"/>
          <w:marBottom w:val="0"/>
          <w:divBdr>
            <w:top w:val="none" w:sz="0" w:space="0" w:color="auto"/>
            <w:left w:val="none" w:sz="0" w:space="0" w:color="auto"/>
            <w:bottom w:val="none" w:sz="0" w:space="0" w:color="auto"/>
            <w:right w:val="none" w:sz="0" w:space="0" w:color="auto"/>
          </w:divBdr>
        </w:div>
        <w:div w:id="116679824">
          <w:marLeft w:val="0"/>
          <w:marRight w:val="0"/>
          <w:marTop w:val="0"/>
          <w:marBottom w:val="0"/>
          <w:divBdr>
            <w:top w:val="none" w:sz="0" w:space="0" w:color="auto"/>
            <w:left w:val="none" w:sz="0" w:space="0" w:color="auto"/>
            <w:bottom w:val="none" w:sz="0" w:space="0" w:color="auto"/>
            <w:right w:val="none" w:sz="0" w:space="0" w:color="auto"/>
          </w:divBdr>
        </w:div>
        <w:div w:id="292635140">
          <w:marLeft w:val="0"/>
          <w:marRight w:val="0"/>
          <w:marTop w:val="0"/>
          <w:marBottom w:val="0"/>
          <w:divBdr>
            <w:top w:val="none" w:sz="0" w:space="0" w:color="auto"/>
            <w:left w:val="none" w:sz="0" w:space="0" w:color="auto"/>
            <w:bottom w:val="none" w:sz="0" w:space="0" w:color="auto"/>
            <w:right w:val="none" w:sz="0" w:space="0" w:color="auto"/>
          </w:divBdr>
        </w:div>
        <w:div w:id="786463729">
          <w:marLeft w:val="0"/>
          <w:marRight w:val="0"/>
          <w:marTop w:val="0"/>
          <w:marBottom w:val="0"/>
          <w:divBdr>
            <w:top w:val="none" w:sz="0" w:space="0" w:color="auto"/>
            <w:left w:val="none" w:sz="0" w:space="0" w:color="auto"/>
            <w:bottom w:val="none" w:sz="0" w:space="0" w:color="auto"/>
            <w:right w:val="none" w:sz="0" w:space="0" w:color="auto"/>
          </w:divBdr>
        </w:div>
        <w:div w:id="2137290601">
          <w:marLeft w:val="0"/>
          <w:marRight w:val="0"/>
          <w:marTop w:val="0"/>
          <w:marBottom w:val="0"/>
          <w:divBdr>
            <w:top w:val="none" w:sz="0" w:space="0" w:color="auto"/>
            <w:left w:val="none" w:sz="0" w:space="0" w:color="auto"/>
            <w:bottom w:val="none" w:sz="0" w:space="0" w:color="auto"/>
            <w:right w:val="none" w:sz="0" w:space="0" w:color="auto"/>
          </w:divBdr>
        </w:div>
        <w:div w:id="582301715">
          <w:marLeft w:val="0"/>
          <w:marRight w:val="0"/>
          <w:marTop w:val="0"/>
          <w:marBottom w:val="0"/>
          <w:divBdr>
            <w:top w:val="none" w:sz="0" w:space="0" w:color="auto"/>
            <w:left w:val="none" w:sz="0" w:space="0" w:color="auto"/>
            <w:bottom w:val="none" w:sz="0" w:space="0" w:color="auto"/>
            <w:right w:val="none" w:sz="0" w:space="0" w:color="auto"/>
          </w:divBdr>
        </w:div>
        <w:div w:id="1109621699">
          <w:marLeft w:val="0"/>
          <w:marRight w:val="0"/>
          <w:marTop w:val="0"/>
          <w:marBottom w:val="0"/>
          <w:divBdr>
            <w:top w:val="none" w:sz="0" w:space="0" w:color="auto"/>
            <w:left w:val="none" w:sz="0" w:space="0" w:color="auto"/>
            <w:bottom w:val="none" w:sz="0" w:space="0" w:color="auto"/>
            <w:right w:val="none" w:sz="0" w:space="0" w:color="auto"/>
          </w:divBdr>
        </w:div>
        <w:div w:id="604919721">
          <w:marLeft w:val="0"/>
          <w:marRight w:val="0"/>
          <w:marTop w:val="0"/>
          <w:marBottom w:val="0"/>
          <w:divBdr>
            <w:top w:val="none" w:sz="0" w:space="0" w:color="auto"/>
            <w:left w:val="none" w:sz="0" w:space="0" w:color="auto"/>
            <w:bottom w:val="none" w:sz="0" w:space="0" w:color="auto"/>
            <w:right w:val="none" w:sz="0" w:space="0" w:color="auto"/>
          </w:divBdr>
        </w:div>
        <w:div w:id="537593614">
          <w:marLeft w:val="0"/>
          <w:marRight w:val="0"/>
          <w:marTop w:val="0"/>
          <w:marBottom w:val="0"/>
          <w:divBdr>
            <w:top w:val="none" w:sz="0" w:space="0" w:color="auto"/>
            <w:left w:val="none" w:sz="0" w:space="0" w:color="auto"/>
            <w:bottom w:val="none" w:sz="0" w:space="0" w:color="auto"/>
            <w:right w:val="none" w:sz="0" w:space="0" w:color="auto"/>
          </w:divBdr>
        </w:div>
        <w:div w:id="509024808">
          <w:marLeft w:val="0"/>
          <w:marRight w:val="0"/>
          <w:marTop w:val="0"/>
          <w:marBottom w:val="0"/>
          <w:divBdr>
            <w:top w:val="none" w:sz="0" w:space="0" w:color="auto"/>
            <w:left w:val="none" w:sz="0" w:space="0" w:color="auto"/>
            <w:bottom w:val="none" w:sz="0" w:space="0" w:color="auto"/>
            <w:right w:val="none" w:sz="0" w:space="0" w:color="auto"/>
          </w:divBdr>
        </w:div>
        <w:div w:id="1857304331">
          <w:marLeft w:val="0"/>
          <w:marRight w:val="0"/>
          <w:marTop w:val="0"/>
          <w:marBottom w:val="0"/>
          <w:divBdr>
            <w:top w:val="none" w:sz="0" w:space="0" w:color="auto"/>
            <w:left w:val="none" w:sz="0" w:space="0" w:color="auto"/>
            <w:bottom w:val="none" w:sz="0" w:space="0" w:color="auto"/>
            <w:right w:val="none" w:sz="0" w:space="0" w:color="auto"/>
          </w:divBdr>
        </w:div>
        <w:div w:id="695038928">
          <w:marLeft w:val="0"/>
          <w:marRight w:val="0"/>
          <w:marTop w:val="0"/>
          <w:marBottom w:val="0"/>
          <w:divBdr>
            <w:top w:val="none" w:sz="0" w:space="0" w:color="auto"/>
            <w:left w:val="none" w:sz="0" w:space="0" w:color="auto"/>
            <w:bottom w:val="none" w:sz="0" w:space="0" w:color="auto"/>
            <w:right w:val="none" w:sz="0" w:space="0" w:color="auto"/>
          </w:divBdr>
        </w:div>
        <w:div w:id="437797912">
          <w:marLeft w:val="0"/>
          <w:marRight w:val="0"/>
          <w:marTop w:val="0"/>
          <w:marBottom w:val="0"/>
          <w:divBdr>
            <w:top w:val="none" w:sz="0" w:space="0" w:color="auto"/>
            <w:left w:val="none" w:sz="0" w:space="0" w:color="auto"/>
            <w:bottom w:val="none" w:sz="0" w:space="0" w:color="auto"/>
            <w:right w:val="none" w:sz="0" w:space="0" w:color="auto"/>
          </w:divBdr>
        </w:div>
        <w:div w:id="1543899547">
          <w:marLeft w:val="0"/>
          <w:marRight w:val="0"/>
          <w:marTop w:val="0"/>
          <w:marBottom w:val="0"/>
          <w:divBdr>
            <w:top w:val="none" w:sz="0" w:space="0" w:color="auto"/>
            <w:left w:val="none" w:sz="0" w:space="0" w:color="auto"/>
            <w:bottom w:val="none" w:sz="0" w:space="0" w:color="auto"/>
            <w:right w:val="none" w:sz="0" w:space="0" w:color="auto"/>
          </w:divBdr>
        </w:div>
        <w:div w:id="139202244">
          <w:marLeft w:val="0"/>
          <w:marRight w:val="0"/>
          <w:marTop w:val="0"/>
          <w:marBottom w:val="0"/>
          <w:divBdr>
            <w:top w:val="none" w:sz="0" w:space="0" w:color="auto"/>
            <w:left w:val="none" w:sz="0" w:space="0" w:color="auto"/>
            <w:bottom w:val="none" w:sz="0" w:space="0" w:color="auto"/>
            <w:right w:val="none" w:sz="0" w:space="0" w:color="auto"/>
          </w:divBdr>
        </w:div>
        <w:div w:id="70543307">
          <w:marLeft w:val="0"/>
          <w:marRight w:val="0"/>
          <w:marTop w:val="0"/>
          <w:marBottom w:val="0"/>
          <w:divBdr>
            <w:top w:val="none" w:sz="0" w:space="0" w:color="auto"/>
            <w:left w:val="none" w:sz="0" w:space="0" w:color="auto"/>
            <w:bottom w:val="none" w:sz="0" w:space="0" w:color="auto"/>
            <w:right w:val="none" w:sz="0" w:space="0" w:color="auto"/>
          </w:divBdr>
        </w:div>
        <w:div w:id="2108768744">
          <w:marLeft w:val="0"/>
          <w:marRight w:val="0"/>
          <w:marTop w:val="0"/>
          <w:marBottom w:val="0"/>
          <w:divBdr>
            <w:top w:val="none" w:sz="0" w:space="0" w:color="auto"/>
            <w:left w:val="none" w:sz="0" w:space="0" w:color="auto"/>
            <w:bottom w:val="none" w:sz="0" w:space="0" w:color="auto"/>
            <w:right w:val="none" w:sz="0" w:space="0" w:color="auto"/>
          </w:divBdr>
        </w:div>
        <w:div w:id="1978218607">
          <w:marLeft w:val="0"/>
          <w:marRight w:val="0"/>
          <w:marTop w:val="0"/>
          <w:marBottom w:val="0"/>
          <w:divBdr>
            <w:top w:val="none" w:sz="0" w:space="0" w:color="auto"/>
            <w:left w:val="none" w:sz="0" w:space="0" w:color="auto"/>
            <w:bottom w:val="none" w:sz="0" w:space="0" w:color="auto"/>
            <w:right w:val="none" w:sz="0" w:space="0" w:color="auto"/>
          </w:divBdr>
        </w:div>
        <w:div w:id="301615644">
          <w:marLeft w:val="0"/>
          <w:marRight w:val="0"/>
          <w:marTop w:val="0"/>
          <w:marBottom w:val="0"/>
          <w:divBdr>
            <w:top w:val="none" w:sz="0" w:space="0" w:color="auto"/>
            <w:left w:val="none" w:sz="0" w:space="0" w:color="auto"/>
            <w:bottom w:val="none" w:sz="0" w:space="0" w:color="auto"/>
            <w:right w:val="none" w:sz="0" w:space="0" w:color="auto"/>
          </w:divBdr>
        </w:div>
        <w:div w:id="935864368">
          <w:marLeft w:val="0"/>
          <w:marRight w:val="0"/>
          <w:marTop w:val="0"/>
          <w:marBottom w:val="0"/>
          <w:divBdr>
            <w:top w:val="none" w:sz="0" w:space="0" w:color="auto"/>
            <w:left w:val="none" w:sz="0" w:space="0" w:color="auto"/>
            <w:bottom w:val="none" w:sz="0" w:space="0" w:color="auto"/>
            <w:right w:val="none" w:sz="0" w:space="0" w:color="auto"/>
          </w:divBdr>
        </w:div>
        <w:div w:id="1456555630">
          <w:marLeft w:val="0"/>
          <w:marRight w:val="0"/>
          <w:marTop w:val="0"/>
          <w:marBottom w:val="0"/>
          <w:divBdr>
            <w:top w:val="none" w:sz="0" w:space="0" w:color="auto"/>
            <w:left w:val="none" w:sz="0" w:space="0" w:color="auto"/>
            <w:bottom w:val="none" w:sz="0" w:space="0" w:color="auto"/>
            <w:right w:val="none" w:sz="0" w:space="0" w:color="auto"/>
          </w:divBdr>
        </w:div>
        <w:div w:id="2028482659">
          <w:marLeft w:val="0"/>
          <w:marRight w:val="0"/>
          <w:marTop w:val="0"/>
          <w:marBottom w:val="0"/>
          <w:divBdr>
            <w:top w:val="none" w:sz="0" w:space="0" w:color="auto"/>
            <w:left w:val="none" w:sz="0" w:space="0" w:color="auto"/>
            <w:bottom w:val="none" w:sz="0" w:space="0" w:color="auto"/>
            <w:right w:val="none" w:sz="0" w:space="0" w:color="auto"/>
          </w:divBdr>
        </w:div>
        <w:div w:id="1405906641">
          <w:marLeft w:val="0"/>
          <w:marRight w:val="0"/>
          <w:marTop w:val="0"/>
          <w:marBottom w:val="0"/>
          <w:divBdr>
            <w:top w:val="none" w:sz="0" w:space="0" w:color="auto"/>
            <w:left w:val="none" w:sz="0" w:space="0" w:color="auto"/>
            <w:bottom w:val="none" w:sz="0" w:space="0" w:color="auto"/>
            <w:right w:val="none" w:sz="0" w:space="0" w:color="auto"/>
          </w:divBdr>
        </w:div>
        <w:div w:id="2099207640">
          <w:marLeft w:val="0"/>
          <w:marRight w:val="0"/>
          <w:marTop w:val="0"/>
          <w:marBottom w:val="0"/>
          <w:divBdr>
            <w:top w:val="none" w:sz="0" w:space="0" w:color="auto"/>
            <w:left w:val="none" w:sz="0" w:space="0" w:color="auto"/>
            <w:bottom w:val="none" w:sz="0" w:space="0" w:color="auto"/>
            <w:right w:val="none" w:sz="0" w:space="0" w:color="auto"/>
          </w:divBdr>
        </w:div>
        <w:div w:id="1381787311">
          <w:marLeft w:val="0"/>
          <w:marRight w:val="0"/>
          <w:marTop w:val="0"/>
          <w:marBottom w:val="0"/>
          <w:divBdr>
            <w:top w:val="none" w:sz="0" w:space="0" w:color="auto"/>
            <w:left w:val="none" w:sz="0" w:space="0" w:color="auto"/>
            <w:bottom w:val="none" w:sz="0" w:space="0" w:color="auto"/>
            <w:right w:val="none" w:sz="0" w:space="0" w:color="auto"/>
          </w:divBdr>
        </w:div>
        <w:div w:id="1926725073">
          <w:marLeft w:val="0"/>
          <w:marRight w:val="0"/>
          <w:marTop w:val="0"/>
          <w:marBottom w:val="0"/>
          <w:divBdr>
            <w:top w:val="none" w:sz="0" w:space="0" w:color="auto"/>
            <w:left w:val="none" w:sz="0" w:space="0" w:color="auto"/>
            <w:bottom w:val="none" w:sz="0" w:space="0" w:color="auto"/>
            <w:right w:val="none" w:sz="0" w:space="0" w:color="auto"/>
          </w:divBdr>
        </w:div>
        <w:div w:id="1504903976">
          <w:marLeft w:val="0"/>
          <w:marRight w:val="0"/>
          <w:marTop w:val="0"/>
          <w:marBottom w:val="0"/>
          <w:divBdr>
            <w:top w:val="none" w:sz="0" w:space="0" w:color="auto"/>
            <w:left w:val="none" w:sz="0" w:space="0" w:color="auto"/>
            <w:bottom w:val="none" w:sz="0" w:space="0" w:color="auto"/>
            <w:right w:val="none" w:sz="0" w:space="0" w:color="auto"/>
          </w:divBdr>
        </w:div>
        <w:div w:id="401100122">
          <w:marLeft w:val="0"/>
          <w:marRight w:val="0"/>
          <w:marTop w:val="0"/>
          <w:marBottom w:val="0"/>
          <w:divBdr>
            <w:top w:val="none" w:sz="0" w:space="0" w:color="auto"/>
            <w:left w:val="none" w:sz="0" w:space="0" w:color="auto"/>
            <w:bottom w:val="none" w:sz="0" w:space="0" w:color="auto"/>
            <w:right w:val="none" w:sz="0" w:space="0" w:color="auto"/>
          </w:divBdr>
        </w:div>
        <w:div w:id="599218806">
          <w:marLeft w:val="0"/>
          <w:marRight w:val="0"/>
          <w:marTop w:val="0"/>
          <w:marBottom w:val="0"/>
          <w:divBdr>
            <w:top w:val="none" w:sz="0" w:space="0" w:color="auto"/>
            <w:left w:val="none" w:sz="0" w:space="0" w:color="auto"/>
            <w:bottom w:val="none" w:sz="0" w:space="0" w:color="auto"/>
            <w:right w:val="none" w:sz="0" w:space="0" w:color="auto"/>
          </w:divBdr>
        </w:div>
        <w:div w:id="2029406751">
          <w:marLeft w:val="0"/>
          <w:marRight w:val="0"/>
          <w:marTop w:val="0"/>
          <w:marBottom w:val="0"/>
          <w:divBdr>
            <w:top w:val="none" w:sz="0" w:space="0" w:color="auto"/>
            <w:left w:val="none" w:sz="0" w:space="0" w:color="auto"/>
            <w:bottom w:val="none" w:sz="0" w:space="0" w:color="auto"/>
            <w:right w:val="none" w:sz="0" w:space="0" w:color="auto"/>
          </w:divBdr>
        </w:div>
        <w:div w:id="797799738">
          <w:marLeft w:val="0"/>
          <w:marRight w:val="0"/>
          <w:marTop w:val="0"/>
          <w:marBottom w:val="0"/>
          <w:divBdr>
            <w:top w:val="none" w:sz="0" w:space="0" w:color="auto"/>
            <w:left w:val="none" w:sz="0" w:space="0" w:color="auto"/>
            <w:bottom w:val="none" w:sz="0" w:space="0" w:color="auto"/>
            <w:right w:val="none" w:sz="0" w:space="0" w:color="auto"/>
          </w:divBdr>
        </w:div>
        <w:div w:id="1298488160">
          <w:marLeft w:val="0"/>
          <w:marRight w:val="0"/>
          <w:marTop w:val="0"/>
          <w:marBottom w:val="0"/>
          <w:divBdr>
            <w:top w:val="none" w:sz="0" w:space="0" w:color="auto"/>
            <w:left w:val="none" w:sz="0" w:space="0" w:color="auto"/>
            <w:bottom w:val="none" w:sz="0" w:space="0" w:color="auto"/>
            <w:right w:val="none" w:sz="0" w:space="0" w:color="auto"/>
          </w:divBdr>
        </w:div>
        <w:div w:id="471286984">
          <w:marLeft w:val="0"/>
          <w:marRight w:val="0"/>
          <w:marTop w:val="0"/>
          <w:marBottom w:val="0"/>
          <w:divBdr>
            <w:top w:val="none" w:sz="0" w:space="0" w:color="auto"/>
            <w:left w:val="none" w:sz="0" w:space="0" w:color="auto"/>
            <w:bottom w:val="none" w:sz="0" w:space="0" w:color="auto"/>
            <w:right w:val="none" w:sz="0" w:space="0" w:color="auto"/>
          </w:divBdr>
        </w:div>
        <w:div w:id="1307466416">
          <w:marLeft w:val="0"/>
          <w:marRight w:val="0"/>
          <w:marTop w:val="0"/>
          <w:marBottom w:val="0"/>
          <w:divBdr>
            <w:top w:val="none" w:sz="0" w:space="0" w:color="auto"/>
            <w:left w:val="none" w:sz="0" w:space="0" w:color="auto"/>
            <w:bottom w:val="none" w:sz="0" w:space="0" w:color="auto"/>
            <w:right w:val="none" w:sz="0" w:space="0" w:color="auto"/>
          </w:divBdr>
        </w:div>
        <w:div w:id="728774065">
          <w:marLeft w:val="0"/>
          <w:marRight w:val="0"/>
          <w:marTop w:val="0"/>
          <w:marBottom w:val="0"/>
          <w:divBdr>
            <w:top w:val="none" w:sz="0" w:space="0" w:color="auto"/>
            <w:left w:val="none" w:sz="0" w:space="0" w:color="auto"/>
            <w:bottom w:val="none" w:sz="0" w:space="0" w:color="auto"/>
            <w:right w:val="none" w:sz="0" w:space="0" w:color="auto"/>
          </w:divBdr>
        </w:div>
        <w:div w:id="1917469385">
          <w:marLeft w:val="0"/>
          <w:marRight w:val="0"/>
          <w:marTop w:val="0"/>
          <w:marBottom w:val="0"/>
          <w:divBdr>
            <w:top w:val="none" w:sz="0" w:space="0" w:color="auto"/>
            <w:left w:val="none" w:sz="0" w:space="0" w:color="auto"/>
            <w:bottom w:val="none" w:sz="0" w:space="0" w:color="auto"/>
            <w:right w:val="none" w:sz="0" w:space="0" w:color="auto"/>
          </w:divBdr>
        </w:div>
        <w:div w:id="1149633853">
          <w:marLeft w:val="0"/>
          <w:marRight w:val="0"/>
          <w:marTop w:val="0"/>
          <w:marBottom w:val="0"/>
          <w:divBdr>
            <w:top w:val="none" w:sz="0" w:space="0" w:color="auto"/>
            <w:left w:val="none" w:sz="0" w:space="0" w:color="auto"/>
            <w:bottom w:val="none" w:sz="0" w:space="0" w:color="auto"/>
            <w:right w:val="none" w:sz="0" w:space="0" w:color="auto"/>
          </w:divBdr>
        </w:div>
        <w:div w:id="2073850060">
          <w:marLeft w:val="0"/>
          <w:marRight w:val="0"/>
          <w:marTop w:val="0"/>
          <w:marBottom w:val="0"/>
          <w:divBdr>
            <w:top w:val="none" w:sz="0" w:space="0" w:color="auto"/>
            <w:left w:val="none" w:sz="0" w:space="0" w:color="auto"/>
            <w:bottom w:val="none" w:sz="0" w:space="0" w:color="auto"/>
            <w:right w:val="none" w:sz="0" w:space="0" w:color="auto"/>
          </w:divBdr>
        </w:div>
        <w:div w:id="1794246368">
          <w:marLeft w:val="0"/>
          <w:marRight w:val="0"/>
          <w:marTop w:val="0"/>
          <w:marBottom w:val="0"/>
          <w:divBdr>
            <w:top w:val="none" w:sz="0" w:space="0" w:color="auto"/>
            <w:left w:val="none" w:sz="0" w:space="0" w:color="auto"/>
            <w:bottom w:val="none" w:sz="0" w:space="0" w:color="auto"/>
            <w:right w:val="none" w:sz="0" w:space="0" w:color="auto"/>
          </w:divBdr>
        </w:div>
        <w:div w:id="1111704197">
          <w:marLeft w:val="0"/>
          <w:marRight w:val="0"/>
          <w:marTop w:val="0"/>
          <w:marBottom w:val="0"/>
          <w:divBdr>
            <w:top w:val="none" w:sz="0" w:space="0" w:color="auto"/>
            <w:left w:val="none" w:sz="0" w:space="0" w:color="auto"/>
            <w:bottom w:val="none" w:sz="0" w:space="0" w:color="auto"/>
            <w:right w:val="none" w:sz="0" w:space="0" w:color="auto"/>
          </w:divBdr>
        </w:div>
        <w:div w:id="1907496007">
          <w:marLeft w:val="0"/>
          <w:marRight w:val="0"/>
          <w:marTop w:val="0"/>
          <w:marBottom w:val="0"/>
          <w:divBdr>
            <w:top w:val="none" w:sz="0" w:space="0" w:color="auto"/>
            <w:left w:val="none" w:sz="0" w:space="0" w:color="auto"/>
            <w:bottom w:val="none" w:sz="0" w:space="0" w:color="auto"/>
            <w:right w:val="none" w:sz="0" w:space="0" w:color="auto"/>
          </w:divBdr>
        </w:div>
        <w:div w:id="1812863743">
          <w:marLeft w:val="0"/>
          <w:marRight w:val="0"/>
          <w:marTop w:val="0"/>
          <w:marBottom w:val="0"/>
          <w:divBdr>
            <w:top w:val="none" w:sz="0" w:space="0" w:color="auto"/>
            <w:left w:val="none" w:sz="0" w:space="0" w:color="auto"/>
            <w:bottom w:val="none" w:sz="0" w:space="0" w:color="auto"/>
            <w:right w:val="none" w:sz="0" w:space="0" w:color="auto"/>
          </w:divBdr>
        </w:div>
        <w:div w:id="1226455606">
          <w:marLeft w:val="0"/>
          <w:marRight w:val="0"/>
          <w:marTop w:val="0"/>
          <w:marBottom w:val="0"/>
          <w:divBdr>
            <w:top w:val="none" w:sz="0" w:space="0" w:color="auto"/>
            <w:left w:val="none" w:sz="0" w:space="0" w:color="auto"/>
            <w:bottom w:val="none" w:sz="0" w:space="0" w:color="auto"/>
            <w:right w:val="none" w:sz="0" w:space="0" w:color="auto"/>
          </w:divBdr>
        </w:div>
        <w:div w:id="837773757">
          <w:marLeft w:val="0"/>
          <w:marRight w:val="0"/>
          <w:marTop w:val="0"/>
          <w:marBottom w:val="0"/>
          <w:divBdr>
            <w:top w:val="none" w:sz="0" w:space="0" w:color="auto"/>
            <w:left w:val="none" w:sz="0" w:space="0" w:color="auto"/>
            <w:bottom w:val="none" w:sz="0" w:space="0" w:color="auto"/>
            <w:right w:val="none" w:sz="0" w:space="0" w:color="auto"/>
          </w:divBdr>
        </w:div>
        <w:div w:id="660086683">
          <w:marLeft w:val="0"/>
          <w:marRight w:val="0"/>
          <w:marTop w:val="0"/>
          <w:marBottom w:val="0"/>
          <w:divBdr>
            <w:top w:val="none" w:sz="0" w:space="0" w:color="auto"/>
            <w:left w:val="none" w:sz="0" w:space="0" w:color="auto"/>
            <w:bottom w:val="none" w:sz="0" w:space="0" w:color="auto"/>
            <w:right w:val="none" w:sz="0" w:space="0" w:color="auto"/>
          </w:divBdr>
        </w:div>
        <w:div w:id="430971107">
          <w:marLeft w:val="0"/>
          <w:marRight w:val="0"/>
          <w:marTop w:val="0"/>
          <w:marBottom w:val="0"/>
          <w:divBdr>
            <w:top w:val="none" w:sz="0" w:space="0" w:color="auto"/>
            <w:left w:val="none" w:sz="0" w:space="0" w:color="auto"/>
            <w:bottom w:val="none" w:sz="0" w:space="0" w:color="auto"/>
            <w:right w:val="none" w:sz="0" w:space="0" w:color="auto"/>
          </w:divBdr>
        </w:div>
        <w:div w:id="1548101931">
          <w:marLeft w:val="0"/>
          <w:marRight w:val="0"/>
          <w:marTop w:val="0"/>
          <w:marBottom w:val="0"/>
          <w:divBdr>
            <w:top w:val="none" w:sz="0" w:space="0" w:color="auto"/>
            <w:left w:val="none" w:sz="0" w:space="0" w:color="auto"/>
            <w:bottom w:val="none" w:sz="0" w:space="0" w:color="auto"/>
            <w:right w:val="none" w:sz="0" w:space="0" w:color="auto"/>
          </w:divBdr>
        </w:div>
        <w:div w:id="2035694096">
          <w:marLeft w:val="0"/>
          <w:marRight w:val="0"/>
          <w:marTop w:val="0"/>
          <w:marBottom w:val="0"/>
          <w:divBdr>
            <w:top w:val="none" w:sz="0" w:space="0" w:color="auto"/>
            <w:left w:val="none" w:sz="0" w:space="0" w:color="auto"/>
            <w:bottom w:val="none" w:sz="0" w:space="0" w:color="auto"/>
            <w:right w:val="none" w:sz="0" w:space="0" w:color="auto"/>
          </w:divBdr>
        </w:div>
        <w:div w:id="494079005">
          <w:marLeft w:val="0"/>
          <w:marRight w:val="0"/>
          <w:marTop w:val="0"/>
          <w:marBottom w:val="0"/>
          <w:divBdr>
            <w:top w:val="none" w:sz="0" w:space="0" w:color="auto"/>
            <w:left w:val="none" w:sz="0" w:space="0" w:color="auto"/>
            <w:bottom w:val="none" w:sz="0" w:space="0" w:color="auto"/>
            <w:right w:val="none" w:sz="0" w:space="0" w:color="auto"/>
          </w:divBdr>
        </w:div>
        <w:div w:id="803085109">
          <w:marLeft w:val="0"/>
          <w:marRight w:val="0"/>
          <w:marTop w:val="0"/>
          <w:marBottom w:val="0"/>
          <w:divBdr>
            <w:top w:val="none" w:sz="0" w:space="0" w:color="auto"/>
            <w:left w:val="none" w:sz="0" w:space="0" w:color="auto"/>
            <w:bottom w:val="none" w:sz="0" w:space="0" w:color="auto"/>
            <w:right w:val="none" w:sz="0" w:space="0" w:color="auto"/>
          </w:divBdr>
        </w:div>
        <w:div w:id="1288778228">
          <w:marLeft w:val="0"/>
          <w:marRight w:val="0"/>
          <w:marTop w:val="0"/>
          <w:marBottom w:val="0"/>
          <w:divBdr>
            <w:top w:val="none" w:sz="0" w:space="0" w:color="auto"/>
            <w:left w:val="none" w:sz="0" w:space="0" w:color="auto"/>
            <w:bottom w:val="none" w:sz="0" w:space="0" w:color="auto"/>
            <w:right w:val="none" w:sz="0" w:space="0" w:color="auto"/>
          </w:divBdr>
        </w:div>
        <w:div w:id="201575986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 w:id="1686177777">
          <w:marLeft w:val="0"/>
          <w:marRight w:val="0"/>
          <w:marTop w:val="0"/>
          <w:marBottom w:val="0"/>
          <w:divBdr>
            <w:top w:val="none" w:sz="0" w:space="0" w:color="auto"/>
            <w:left w:val="none" w:sz="0" w:space="0" w:color="auto"/>
            <w:bottom w:val="none" w:sz="0" w:space="0" w:color="auto"/>
            <w:right w:val="none" w:sz="0" w:space="0" w:color="auto"/>
          </w:divBdr>
        </w:div>
        <w:div w:id="875040711">
          <w:marLeft w:val="0"/>
          <w:marRight w:val="0"/>
          <w:marTop w:val="0"/>
          <w:marBottom w:val="0"/>
          <w:divBdr>
            <w:top w:val="none" w:sz="0" w:space="0" w:color="auto"/>
            <w:left w:val="none" w:sz="0" w:space="0" w:color="auto"/>
            <w:bottom w:val="none" w:sz="0" w:space="0" w:color="auto"/>
            <w:right w:val="none" w:sz="0" w:space="0" w:color="auto"/>
          </w:divBdr>
        </w:div>
        <w:div w:id="1538931182">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028288097">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669626929">
      <w:bodyDiv w:val="1"/>
      <w:marLeft w:val="0"/>
      <w:marRight w:val="0"/>
      <w:marTop w:val="0"/>
      <w:marBottom w:val="0"/>
      <w:divBdr>
        <w:top w:val="none" w:sz="0" w:space="0" w:color="auto"/>
        <w:left w:val="none" w:sz="0" w:space="0" w:color="auto"/>
        <w:bottom w:val="none" w:sz="0" w:space="0" w:color="auto"/>
        <w:right w:val="none" w:sz="0" w:space="0" w:color="auto"/>
      </w:divBdr>
      <w:divsChild>
        <w:div w:id="126554106">
          <w:marLeft w:val="0"/>
          <w:marRight w:val="0"/>
          <w:marTop w:val="0"/>
          <w:marBottom w:val="0"/>
          <w:divBdr>
            <w:top w:val="none" w:sz="0" w:space="0" w:color="auto"/>
            <w:left w:val="none" w:sz="0" w:space="0" w:color="auto"/>
            <w:bottom w:val="none" w:sz="0" w:space="0" w:color="auto"/>
            <w:right w:val="none" w:sz="0" w:space="0" w:color="auto"/>
          </w:divBdr>
        </w:div>
        <w:div w:id="20323532">
          <w:marLeft w:val="0"/>
          <w:marRight w:val="0"/>
          <w:marTop w:val="0"/>
          <w:marBottom w:val="0"/>
          <w:divBdr>
            <w:top w:val="none" w:sz="0" w:space="0" w:color="auto"/>
            <w:left w:val="none" w:sz="0" w:space="0" w:color="auto"/>
            <w:bottom w:val="none" w:sz="0" w:space="0" w:color="auto"/>
            <w:right w:val="none" w:sz="0" w:space="0" w:color="auto"/>
          </w:divBdr>
        </w:div>
        <w:div w:id="1354111324">
          <w:marLeft w:val="0"/>
          <w:marRight w:val="0"/>
          <w:marTop w:val="0"/>
          <w:marBottom w:val="0"/>
          <w:divBdr>
            <w:top w:val="none" w:sz="0" w:space="0" w:color="auto"/>
            <w:left w:val="none" w:sz="0" w:space="0" w:color="auto"/>
            <w:bottom w:val="none" w:sz="0" w:space="0" w:color="auto"/>
            <w:right w:val="none" w:sz="0" w:space="0" w:color="auto"/>
          </w:divBdr>
        </w:div>
        <w:div w:id="1669477505">
          <w:marLeft w:val="0"/>
          <w:marRight w:val="0"/>
          <w:marTop w:val="0"/>
          <w:marBottom w:val="0"/>
          <w:divBdr>
            <w:top w:val="none" w:sz="0" w:space="0" w:color="auto"/>
            <w:left w:val="none" w:sz="0" w:space="0" w:color="auto"/>
            <w:bottom w:val="none" w:sz="0" w:space="0" w:color="auto"/>
            <w:right w:val="none" w:sz="0" w:space="0" w:color="auto"/>
          </w:divBdr>
        </w:div>
        <w:div w:id="1243492369">
          <w:marLeft w:val="0"/>
          <w:marRight w:val="0"/>
          <w:marTop w:val="0"/>
          <w:marBottom w:val="0"/>
          <w:divBdr>
            <w:top w:val="none" w:sz="0" w:space="0" w:color="auto"/>
            <w:left w:val="none" w:sz="0" w:space="0" w:color="auto"/>
            <w:bottom w:val="none" w:sz="0" w:space="0" w:color="auto"/>
            <w:right w:val="none" w:sz="0" w:space="0" w:color="auto"/>
          </w:divBdr>
        </w:div>
        <w:div w:id="28846986">
          <w:marLeft w:val="0"/>
          <w:marRight w:val="0"/>
          <w:marTop w:val="0"/>
          <w:marBottom w:val="0"/>
          <w:divBdr>
            <w:top w:val="none" w:sz="0" w:space="0" w:color="auto"/>
            <w:left w:val="none" w:sz="0" w:space="0" w:color="auto"/>
            <w:bottom w:val="none" w:sz="0" w:space="0" w:color="auto"/>
            <w:right w:val="none" w:sz="0" w:space="0" w:color="auto"/>
          </w:divBdr>
        </w:div>
        <w:div w:id="1490056386">
          <w:marLeft w:val="0"/>
          <w:marRight w:val="0"/>
          <w:marTop w:val="0"/>
          <w:marBottom w:val="0"/>
          <w:divBdr>
            <w:top w:val="none" w:sz="0" w:space="0" w:color="auto"/>
            <w:left w:val="none" w:sz="0" w:space="0" w:color="auto"/>
            <w:bottom w:val="none" w:sz="0" w:space="0" w:color="auto"/>
            <w:right w:val="none" w:sz="0" w:space="0" w:color="auto"/>
          </w:divBdr>
        </w:div>
        <w:div w:id="1324820449">
          <w:marLeft w:val="0"/>
          <w:marRight w:val="0"/>
          <w:marTop w:val="0"/>
          <w:marBottom w:val="0"/>
          <w:divBdr>
            <w:top w:val="none" w:sz="0" w:space="0" w:color="auto"/>
            <w:left w:val="none" w:sz="0" w:space="0" w:color="auto"/>
            <w:bottom w:val="none" w:sz="0" w:space="0" w:color="auto"/>
            <w:right w:val="none" w:sz="0" w:space="0" w:color="auto"/>
          </w:divBdr>
        </w:div>
        <w:div w:id="1670908674">
          <w:marLeft w:val="0"/>
          <w:marRight w:val="0"/>
          <w:marTop w:val="0"/>
          <w:marBottom w:val="0"/>
          <w:divBdr>
            <w:top w:val="none" w:sz="0" w:space="0" w:color="auto"/>
            <w:left w:val="none" w:sz="0" w:space="0" w:color="auto"/>
            <w:bottom w:val="none" w:sz="0" w:space="0" w:color="auto"/>
            <w:right w:val="none" w:sz="0" w:space="0" w:color="auto"/>
          </w:divBdr>
        </w:div>
        <w:div w:id="1579318286">
          <w:marLeft w:val="0"/>
          <w:marRight w:val="0"/>
          <w:marTop w:val="0"/>
          <w:marBottom w:val="0"/>
          <w:divBdr>
            <w:top w:val="none" w:sz="0" w:space="0" w:color="auto"/>
            <w:left w:val="none" w:sz="0" w:space="0" w:color="auto"/>
            <w:bottom w:val="none" w:sz="0" w:space="0" w:color="auto"/>
            <w:right w:val="none" w:sz="0" w:space="0" w:color="auto"/>
          </w:divBdr>
        </w:div>
        <w:div w:id="1273174322">
          <w:marLeft w:val="0"/>
          <w:marRight w:val="0"/>
          <w:marTop w:val="0"/>
          <w:marBottom w:val="0"/>
          <w:divBdr>
            <w:top w:val="none" w:sz="0" w:space="0" w:color="auto"/>
            <w:left w:val="none" w:sz="0" w:space="0" w:color="auto"/>
            <w:bottom w:val="none" w:sz="0" w:space="0" w:color="auto"/>
            <w:right w:val="none" w:sz="0" w:space="0" w:color="auto"/>
          </w:divBdr>
        </w:div>
        <w:div w:id="488255266">
          <w:marLeft w:val="0"/>
          <w:marRight w:val="0"/>
          <w:marTop w:val="0"/>
          <w:marBottom w:val="0"/>
          <w:divBdr>
            <w:top w:val="none" w:sz="0" w:space="0" w:color="auto"/>
            <w:left w:val="none" w:sz="0" w:space="0" w:color="auto"/>
            <w:bottom w:val="none" w:sz="0" w:space="0" w:color="auto"/>
            <w:right w:val="none" w:sz="0" w:space="0" w:color="auto"/>
          </w:divBdr>
        </w:div>
        <w:div w:id="943071039">
          <w:marLeft w:val="0"/>
          <w:marRight w:val="0"/>
          <w:marTop w:val="0"/>
          <w:marBottom w:val="0"/>
          <w:divBdr>
            <w:top w:val="none" w:sz="0" w:space="0" w:color="auto"/>
            <w:left w:val="none" w:sz="0" w:space="0" w:color="auto"/>
            <w:bottom w:val="none" w:sz="0" w:space="0" w:color="auto"/>
            <w:right w:val="none" w:sz="0" w:space="0" w:color="auto"/>
          </w:divBdr>
        </w:div>
        <w:div w:id="1390611386">
          <w:marLeft w:val="0"/>
          <w:marRight w:val="0"/>
          <w:marTop w:val="0"/>
          <w:marBottom w:val="0"/>
          <w:divBdr>
            <w:top w:val="none" w:sz="0" w:space="0" w:color="auto"/>
            <w:left w:val="none" w:sz="0" w:space="0" w:color="auto"/>
            <w:bottom w:val="none" w:sz="0" w:space="0" w:color="auto"/>
            <w:right w:val="none" w:sz="0" w:space="0" w:color="auto"/>
          </w:divBdr>
        </w:div>
        <w:div w:id="1858543640">
          <w:marLeft w:val="0"/>
          <w:marRight w:val="0"/>
          <w:marTop w:val="0"/>
          <w:marBottom w:val="0"/>
          <w:divBdr>
            <w:top w:val="none" w:sz="0" w:space="0" w:color="auto"/>
            <w:left w:val="none" w:sz="0" w:space="0" w:color="auto"/>
            <w:bottom w:val="none" w:sz="0" w:space="0" w:color="auto"/>
            <w:right w:val="none" w:sz="0" w:space="0" w:color="auto"/>
          </w:divBdr>
        </w:div>
        <w:div w:id="1159347061">
          <w:marLeft w:val="0"/>
          <w:marRight w:val="0"/>
          <w:marTop w:val="0"/>
          <w:marBottom w:val="0"/>
          <w:divBdr>
            <w:top w:val="none" w:sz="0" w:space="0" w:color="auto"/>
            <w:left w:val="none" w:sz="0" w:space="0" w:color="auto"/>
            <w:bottom w:val="none" w:sz="0" w:space="0" w:color="auto"/>
            <w:right w:val="none" w:sz="0" w:space="0" w:color="auto"/>
          </w:divBdr>
        </w:div>
        <w:div w:id="206650396">
          <w:marLeft w:val="0"/>
          <w:marRight w:val="0"/>
          <w:marTop w:val="0"/>
          <w:marBottom w:val="0"/>
          <w:divBdr>
            <w:top w:val="none" w:sz="0" w:space="0" w:color="auto"/>
            <w:left w:val="none" w:sz="0" w:space="0" w:color="auto"/>
            <w:bottom w:val="none" w:sz="0" w:space="0" w:color="auto"/>
            <w:right w:val="none" w:sz="0" w:space="0" w:color="auto"/>
          </w:divBdr>
        </w:div>
        <w:div w:id="593170543">
          <w:marLeft w:val="0"/>
          <w:marRight w:val="0"/>
          <w:marTop w:val="0"/>
          <w:marBottom w:val="0"/>
          <w:divBdr>
            <w:top w:val="none" w:sz="0" w:space="0" w:color="auto"/>
            <w:left w:val="none" w:sz="0" w:space="0" w:color="auto"/>
            <w:bottom w:val="none" w:sz="0" w:space="0" w:color="auto"/>
            <w:right w:val="none" w:sz="0" w:space="0" w:color="auto"/>
          </w:divBdr>
        </w:div>
        <w:div w:id="275602">
          <w:marLeft w:val="0"/>
          <w:marRight w:val="0"/>
          <w:marTop w:val="0"/>
          <w:marBottom w:val="0"/>
          <w:divBdr>
            <w:top w:val="none" w:sz="0" w:space="0" w:color="auto"/>
            <w:left w:val="none" w:sz="0" w:space="0" w:color="auto"/>
            <w:bottom w:val="none" w:sz="0" w:space="0" w:color="auto"/>
            <w:right w:val="none" w:sz="0" w:space="0" w:color="auto"/>
          </w:divBdr>
        </w:div>
        <w:div w:id="1460108848">
          <w:marLeft w:val="0"/>
          <w:marRight w:val="0"/>
          <w:marTop w:val="0"/>
          <w:marBottom w:val="0"/>
          <w:divBdr>
            <w:top w:val="none" w:sz="0" w:space="0" w:color="auto"/>
            <w:left w:val="none" w:sz="0" w:space="0" w:color="auto"/>
            <w:bottom w:val="none" w:sz="0" w:space="0" w:color="auto"/>
            <w:right w:val="none" w:sz="0" w:space="0" w:color="auto"/>
          </w:divBdr>
        </w:div>
        <w:div w:id="499926226">
          <w:marLeft w:val="0"/>
          <w:marRight w:val="0"/>
          <w:marTop w:val="0"/>
          <w:marBottom w:val="0"/>
          <w:divBdr>
            <w:top w:val="none" w:sz="0" w:space="0" w:color="auto"/>
            <w:left w:val="none" w:sz="0" w:space="0" w:color="auto"/>
            <w:bottom w:val="none" w:sz="0" w:space="0" w:color="auto"/>
            <w:right w:val="none" w:sz="0" w:space="0" w:color="auto"/>
          </w:divBdr>
        </w:div>
        <w:div w:id="1243100557">
          <w:marLeft w:val="0"/>
          <w:marRight w:val="0"/>
          <w:marTop w:val="0"/>
          <w:marBottom w:val="0"/>
          <w:divBdr>
            <w:top w:val="none" w:sz="0" w:space="0" w:color="auto"/>
            <w:left w:val="none" w:sz="0" w:space="0" w:color="auto"/>
            <w:bottom w:val="none" w:sz="0" w:space="0" w:color="auto"/>
            <w:right w:val="none" w:sz="0" w:space="0" w:color="auto"/>
          </w:divBdr>
        </w:div>
        <w:div w:id="2089617763">
          <w:marLeft w:val="0"/>
          <w:marRight w:val="0"/>
          <w:marTop w:val="0"/>
          <w:marBottom w:val="0"/>
          <w:divBdr>
            <w:top w:val="none" w:sz="0" w:space="0" w:color="auto"/>
            <w:left w:val="none" w:sz="0" w:space="0" w:color="auto"/>
            <w:bottom w:val="none" w:sz="0" w:space="0" w:color="auto"/>
            <w:right w:val="none" w:sz="0" w:space="0" w:color="auto"/>
          </w:divBdr>
        </w:div>
        <w:div w:id="499197632">
          <w:marLeft w:val="0"/>
          <w:marRight w:val="0"/>
          <w:marTop w:val="0"/>
          <w:marBottom w:val="0"/>
          <w:divBdr>
            <w:top w:val="none" w:sz="0" w:space="0" w:color="auto"/>
            <w:left w:val="none" w:sz="0" w:space="0" w:color="auto"/>
            <w:bottom w:val="none" w:sz="0" w:space="0" w:color="auto"/>
            <w:right w:val="none" w:sz="0" w:space="0" w:color="auto"/>
          </w:divBdr>
        </w:div>
        <w:div w:id="626591524">
          <w:marLeft w:val="0"/>
          <w:marRight w:val="0"/>
          <w:marTop w:val="0"/>
          <w:marBottom w:val="0"/>
          <w:divBdr>
            <w:top w:val="none" w:sz="0" w:space="0" w:color="auto"/>
            <w:left w:val="none" w:sz="0" w:space="0" w:color="auto"/>
            <w:bottom w:val="none" w:sz="0" w:space="0" w:color="auto"/>
            <w:right w:val="none" w:sz="0" w:space="0" w:color="auto"/>
          </w:divBdr>
        </w:div>
        <w:div w:id="2088182747">
          <w:marLeft w:val="0"/>
          <w:marRight w:val="0"/>
          <w:marTop w:val="0"/>
          <w:marBottom w:val="0"/>
          <w:divBdr>
            <w:top w:val="none" w:sz="0" w:space="0" w:color="auto"/>
            <w:left w:val="none" w:sz="0" w:space="0" w:color="auto"/>
            <w:bottom w:val="none" w:sz="0" w:space="0" w:color="auto"/>
            <w:right w:val="none" w:sz="0" w:space="0" w:color="auto"/>
          </w:divBdr>
        </w:div>
        <w:div w:id="416446473">
          <w:marLeft w:val="0"/>
          <w:marRight w:val="0"/>
          <w:marTop w:val="0"/>
          <w:marBottom w:val="0"/>
          <w:divBdr>
            <w:top w:val="none" w:sz="0" w:space="0" w:color="auto"/>
            <w:left w:val="none" w:sz="0" w:space="0" w:color="auto"/>
            <w:bottom w:val="none" w:sz="0" w:space="0" w:color="auto"/>
            <w:right w:val="none" w:sz="0" w:space="0" w:color="auto"/>
          </w:divBdr>
        </w:div>
        <w:div w:id="722142993">
          <w:marLeft w:val="0"/>
          <w:marRight w:val="0"/>
          <w:marTop w:val="0"/>
          <w:marBottom w:val="0"/>
          <w:divBdr>
            <w:top w:val="none" w:sz="0" w:space="0" w:color="auto"/>
            <w:left w:val="none" w:sz="0" w:space="0" w:color="auto"/>
            <w:bottom w:val="none" w:sz="0" w:space="0" w:color="auto"/>
            <w:right w:val="none" w:sz="0" w:space="0" w:color="auto"/>
          </w:divBdr>
        </w:div>
        <w:div w:id="620302945">
          <w:marLeft w:val="0"/>
          <w:marRight w:val="0"/>
          <w:marTop w:val="0"/>
          <w:marBottom w:val="0"/>
          <w:divBdr>
            <w:top w:val="none" w:sz="0" w:space="0" w:color="auto"/>
            <w:left w:val="none" w:sz="0" w:space="0" w:color="auto"/>
            <w:bottom w:val="none" w:sz="0" w:space="0" w:color="auto"/>
            <w:right w:val="none" w:sz="0" w:space="0" w:color="auto"/>
          </w:divBdr>
        </w:div>
        <w:div w:id="738594248">
          <w:marLeft w:val="0"/>
          <w:marRight w:val="0"/>
          <w:marTop w:val="0"/>
          <w:marBottom w:val="0"/>
          <w:divBdr>
            <w:top w:val="none" w:sz="0" w:space="0" w:color="auto"/>
            <w:left w:val="none" w:sz="0" w:space="0" w:color="auto"/>
            <w:bottom w:val="none" w:sz="0" w:space="0" w:color="auto"/>
            <w:right w:val="none" w:sz="0" w:space="0" w:color="auto"/>
          </w:divBdr>
        </w:div>
        <w:div w:id="1010526008">
          <w:marLeft w:val="0"/>
          <w:marRight w:val="0"/>
          <w:marTop w:val="0"/>
          <w:marBottom w:val="0"/>
          <w:divBdr>
            <w:top w:val="none" w:sz="0" w:space="0" w:color="auto"/>
            <w:left w:val="none" w:sz="0" w:space="0" w:color="auto"/>
            <w:bottom w:val="none" w:sz="0" w:space="0" w:color="auto"/>
            <w:right w:val="none" w:sz="0" w:space="0" w:color="auto"/>
          </w:divBdr>
        </w:div>
        <w:div w:id="1623152732">
          <w:marLeft w:val="0"/>
          <w:marRight w:val="0"/>
          <w:marTop w:val="0"/>
          <w:marBottom w:val="0"/>
          <w:divBdr>
            <w:top w:val="none" w:sz="0" w:space="0" w:color="auto"/>
            <w:left w:val="none" w:sz="0" w:space="0" w:color="auto"/>
            <w:bottom w:val="none" w:sz="0" w:space="0" w:color="auto"/>
            <w:right w:val="none" w:sz="0" w:space="0" w:color="auto"/>
          </w:divBdr>
          <w:divsChild>
            <w:div w:id="2044555517">
              <w:marLeft w:val="0"/>
              <w:marRight w:val="0"/>
              <w:marTop w:val="0"/>
              <w:marBottom w:val="0"/>
              <w:divBdr>
                <w:top w:val="none" w:sz="0" w:space="0" w:color="auto"/>
                <w:left w:val="none" w:sz="0" w:space="0" w:color="auto"/>
                <w:bottom w:val="none" w:sz="0" w:space="0" w:color="auto"/>
                <w:right w:val="none" w:sz="0" w:space="0" w:color="auto"/>
              </w:divBdr>
            </w:div>
            <w:div w:id="1023895917">
              <w:marLeft w:val="0"/>
              <w:marRight w:val="0"/>
              <w:marTop w:val="0"/>
              <w:marBottom w:val="0"/>
              <w:divBdr>
                <w:top w:val="none" w:sz="0" w:space="0" w:color="auto"/>
                <w:left w:val="none" w:sz="0" w:space="0" w:color="auto"/>
                <w:bottom w:val="none" w:sz="0" w:space="0" w:color="auto"/>
                <w:right w:val="none" w:sz="0" w:space="0" w:color="auto"/>
              </w:divBdr>
            </w:div>
            <w:div w:id="460197701">
              <w:marLeft w:val="0"/>
              <w:marRight w:val="0"/>
              <w:marTop w:val="0"/>
              <w:marBottom w:val="0"/>
              <w:divBdr>
                <w:top w:val="none" w:sz="0" w:space="0" w:color="auto"/>
                <w:left w:val="none" w:sz="0" w:space="0" w:color="auto"/>
                <w:bottom w:val="none" w:sz="0" w:space="0" w:color="auto"/>
                <w:right w:val="none" w:sz="0" w:space="0" w:color="auto"/>
              </w:divBdr>
            </w:div>
            <w:div w:id="1235362021">
              <w:marLeft w:val="0"/>
              <w:marRight w:val="0"/>
              <w:marTop w:val="0"/>
              <w:marBottom w:val="0"/>
              <w:divBdr>
                <w:top w:val="none" w:sz="0" w:space="0" w:color="auto"/>
                <w:left w:val="none" w:sz="0" w:space="0" w:color="auto"/>
                <w:bottom w:val="none" w:sz="0" w:space="0" w:color="auto"/>
                <w:right w:val="none" w:sz="0" w:space="0" w:color="auto"/>
              </w:divBdr>
            </w:div>
            <w:div w:id="1105927513">
              <w:marLeft w:val="0"/>
              <w:marRight w:val="0"/>
              <w:marTop w:val="0"/>
              <w:marBottom w:val="0"/>
              <w:divBdr>
                <w:top w:val="none" w:sz="0" w:space="0" w:color="auto"/>
                <w:left w:val="none" w:sz="0" w:space="0" w:color="auto"/>
                <w:bottom w:val="none" w:sz="0" w:space="0" w:color="auto"/>
                <w:right w:val="none" w:sz="0" w:space="0" w:color="auto"/>
              </w:divBdr>
            </w:div>
          </w:divsChild>
        </w:div>
        <w:div w:id="1907760743">
          <w:marLeft w:val="0"/>
          <w:marRight w:val="0"/>
          <w:marTop w:val="0"/>
          <w:marBottom w:val="0"/>
          <w:divBdr>
            <w:top w:val="none" w:sz="0" w:space="0" w:color="auto"/>
            <w:left w:val="none" w:sz="0" w:space="0" w:color="auto"/>
            <w:bottom w:val="none" w:sz="0" w:space="0" w:color="auto"/>
            <w:right w:val="none" w:sz="0" w:space="0" w:color="auto"/>
          </w:divBdr>
          <w:divsChild>
            <w:div w:id="1945503283">
              <w:marLeft w:val="0"/>
              <w:marRight w:val="0"/>
              <w:marTop w:val="0"/>
              <w:marBottom w:val="0"/>
              <w:divBdr>
                <w:top w:val="none" w:sz="0" w:space="0" w:color="auto"/>
                <w:left w:val="none" w:sz="0" w:space="0" w:color="auto"/>
                <w:bottom w:val="none" w:sz="0" w:space="0" w:color="auto"/>
                <w:right w:val="none" w:sz="0" w:space="0" w:color="auto"/>
              </w:divBdr>
            </w:div>
            <w:div w:id="1484783848">
              <w:marLeft w:val="0"/>
              <w:marRight w:val="0"/>
              <w:marTop w:val="0"/>
              <w:marBottom w:val="0"/>
              <w:divBdr>
                <w:top w:val="none" w:sz="0" w:space="0" w:color="auto"/>
                <w:left w:val="none" w:sz="0" w:space="0" w:color="auto"/>
                <w:bottom w:val="none" w:sz="0" w:space="0" w:color="auto"/>
                <w:right w:val="none" w:sz="0" w:space="0" w:color="auto"/>
              </w:divBdr>
            </w:div>
            <w:div w:id="1105922072">
              <w:marLeft w:val="0"/>
              <w:marRight w:val="0"/>
              <w:marTop w:val="0"/>
              <w:marBottom w:val="0"/>
              <w:divBdr>
                <w:top w:val="none" w:sz="0" w:space="0" w:color="auto"/>
                <w:left w:val="none" w:sz="0" w:space="0" w:color="auto"/>
                <w:bottom w:val="none" w:sz="0" w:space="0" w:color="auto"/>
                <w:right w:val="none" w:sz="0" w:space="0" w:color="auto"/>
              </w:divBdr>
            </w:div>
            <w:div w:id="464351193">
              <w:marLeft w:val="0"/>
              <w:marRight w:val="0"/>
              <w:marTop w:val="0"/>
              <w:marBottom w:val="0"/>
              <w:divBdr>
                <w:top w:val="none" w:sz="0" w:space="0" w:color="auto"/>
                <w:left w:val="none" w:sz="0" w:space="0" w:color="auto"/>
                <w:bottom w:val="none" w:sz="0" w:space="0" w:color="auto"/>
                <w:right w:val="none" w:sz="0" w:space="0" w:color="auto"/>
              </w:divBdr>
            </w:div>
            <w:div w:id="2113475845">
              <w:marLeft w:val="0"/>
              <w:marRight w:val="0"/>
              <w:marTop w:val="0"/>
              <w:marBottom w:val="0"/>
              <w:divBdr>
                <w:top w:val="none" w:sz="0" w:space="0" w:color="auto"/>
                <w:left w:val="none" w:sz="0" w:space="0" w:color="auto"/>
                <w:bottom w:val="none" w:sz="0" w:space="0" w:color="auto"/>
                <w:right w:val="none" w:sz="0" w:space="0" w:color="auto"/>
              </w:divBdr>
            </w:div>
          </w:divsChild>
        </w:div>
        <w:div w:id="1260212728">
          <w:marLeft w:val="0"/>
          <w:marRight w:val="0"/>
          <w:marTop w:val="0"/>
          <w:marBottom w:val="0"/>
          <w:divBdr>
            <w:top w:val="none" w:sz="0" w:space="0" w:color="auto"/>
            <w:left w:val="none" w:sz="0" w:space="0" w:color="auto"/>
            <w:bottom w:val="none" w:sz="0" w:space="0" w:color="auto"/>
            <w:right w:val="none" w:sz="0" w:space="0" w:color="auto"/>
          </w:divBdr>
          <w:divsChild>
            <w:div w:id="1085345894">
              <w:marLeft w:val="0"/>
              <w:marRight w:val="0"/>
              <w:marTop w:val="0"/>
              <w:marBottom w:val="0"/>
              <w:divBdr>
                <w:top w:val="none" w:sz="0" w:space="0" w:color="auto"/>
                <w:left w:val="none" w:sz="0" w:space="0" w:color="auto"/>
                <w:bottom w:val="none" w:sz="0" w:space="0" w:color="auto"/>
                <w:right w:val="none" w:sz="0" w:space="0" w:color="auto"/>
              </w:divBdr>
            </w:div>
            <w:div w:id="887372481">
              <w:marLeft w:val="0"/>
              <w:marRight w:val="0"/>
              <w:marTop w:val="0"/>
              <w:marBottom w:val="0"/>
              <w:divBdr>
                <w:top w:val="none" w:sz="0" w:space="0" w:color="auto"/>
                <w:left w:val="none" w:sz="0" w:space="0" w:color="auto"/>
                <w:bottom w:val="none" w:sz="0" w:space="0" w:color="auto"/>
                <w:right w:val="none" w:sz="0" w:space="0" w:color="auto"/>
              </w:divBdr>
            </w:div>
            <w:div w:id="617561944">
              <w:marLeft w:val="0"/>
              <w:marRight w:val="0"/>
              <w:marTop w:val="0"/>
              <w:marBottom w:val="0"/>
              <w:divBdr>
                <w:top w:val="none" w:sz="0" w:space="0" w:color="auto"/>
                <w:left w:val="none" w:sz="0" w:space="0" w:color="auto"/>
                <w:bottom w:val="none" w:sz="0" w:space="0" w:color="auto"/>
                <w:right w:val="none" w:sz="0" w:space="0" w:color="auto"/>
              </w:divBdr>
            </w:div>
            <w:div w:id="2134127798">
              <w:marLeft w:val="0"/>
              <w:marRight w:val="0"/>
              <w:marTop w:val="0"/>
              <w:marBottom w:val="0"/>
              <w:divBdr>
                <w:top w:val="none" w:sz="0" w:space="0" w:color="auto"/>
                <w:left w:val="none" w:sz="0" w:space="0" w:color="auto"/>
                <w:bottom w:val="none" w:sz="0" w:space="0" w:color="auto"/>
                <w:right w:val="none" w:sz="0" w:space="0" w:color="auto"/>
              </w:divBdr>
            </w:div>
          </w:divsChild>
        </w:div>
        <w:div w:id="1593511242">
          <w:marLeft w:val="0"/>
          <w:marRight w:val="0"/>
          <w:marTop w:val="0"/>
          <w:marBottom w:val="0"/>
          <w:divBdr>
            <w:top w:val="none" w:sz="0" w:space="0" w:color="auto"/>
            <w:left w:val="none" w:sz="0" w:space="0" w:color="auto"/>
            <w:bottom w:val="none" w:sz="0" w:space="0" w:color="auto"/>
            <w:right w:val="none" w:sz="0" w:space="0" w:color="auto"/>
          </w:divBdr>
          <w:divsChild>
            <w:div w:id="418063126">
              <w:marLeft w:val="0"/>
              <w:marRight w:val="0"/>
              <w:marTop w:val="0"/>
              <w:marBottom w:val="0"/>
              <w:divBdr>
                <w:top w:val="none" w:sz="0" w:space="0" w:color="auto"/>
                <w:left w:val="none" w:sz="0" w:space="0" w:color="auto"/>
                <w:bottom w:val="none" w:sz="0" w:space="0" w:color="auto"/>
                <w:right w:val="none" w:sz="0" w:space="0" w:color="auto"/>
              </w:divBdr>
            </w:div>
            <w:div w:id="250086175">
              <w:marLeft w:val="0"/>
              <w:marRight w:val="0"/>
              <w:marTop w:val="0"/>
              <w:marBottom w:val="0"/>
              <w:divBdr>
                <w:top w:val="none" w:sz="0" w:space="0" w:color="auto"/>
                <w:left w:val="none" w:sz="0" w:space="0" w:color="auto"/>
                <w:bottom w:val="none" w:sz="0" w:space="0" w:color="auto"/>
                <w:right w:val="none" w:sz="0" w:space="0" w:color="auto"/>
              </w:divBdr>
            </w:div>
            <w:div w:id="1367870061">
              <w:marLeft w:val="0"/>
              <w:marRight w:val="0"/>
              <w:marTop w:val="0"/>
              <w:marBottom w:val="0"/>
              <w:divBdr>
                <w:top w:val="none" w:sz="0" w:space="0" w:color="auto"/>
                <w:left w:val="none" w:sz="0" w:space="0" w:color="auto"/>
                <w:bottom w:val="none" w:sz="0" w:space="0" w:color="auto"/>
                <w:right w:val="none" w:sz="0" w:space="0" w:color="auto"/>
              </w:divBdr>
            </w:div>
            <w:div w:id="298462641">
              <w:marLeft w:val="0"/>
              <w:marRight w:val="0"/>
              <w:marTop w:val="0"/>
              <w:marBottom w:val="0"/>
              <w:divBdr>
                <w:top w:val="none" w:sz="0" w:space="0" w:color="auto"/>
                <w:left w:val="none" w:sz="0" w:space="0" w:color="auto"/>
                <w:bottom w:val="none" w:sz="0" w:space="0" w:color="auto"/>
                <w:right w:val="none" w:sz="0" w:space="0" w:color="auto"/>
              </w:divBdr>
            </w:div>
            <w:div w:id="1814907244">
              <w:marLeft w:val="0"/>
              <w:marRight w:val="0"/>
              <w:marTop w:val="0"/>
              <w:marBottom w:val="0"/>
              <w:divBdr>
                <w:top w:val="none" w:sz="0" w:space="0" w:color="auto"/>
                <w:left w:val="none" w:sz="0" w:space="0" w:color="auto"/>
                <w:bottom w:val="none" w:sz="0" w:space="0" w:color="auto"/>
                <w:right w:val="none" w:sz="0" w:space="0" w:color="auto"/>
              </w:divBdr>
            </w:div>
          </w:divsChild>
        </w:div>
        <w:div w:id="17581567">
          <w:marLeft w:val="0"/>
          <w:marRight w:val="0"/>
          <w:marTop w:val="0"/>
          <w:marBottom w:val="0"/>
          <w:divBdr>
            <w:top w:val="none" w:sz="0" w:space="0" w:color="auto"/>
            <w:left w:val="none" w:sz="0" w:space="0" w:color="auto"/>
            <w:bottom w:val="none" w:sz="0" w:space="0" w:color="auto"/>
            <w:right w:val="none" w:sz="0" w:space="0" w:color="auto"/>
          </w:divBdr>
          <w:divsChild>
            <w:div w:id="1437940873">
              <w:marLeft w:val="0"/>
              <w:marRight w:val="0"/>
              <w:marTop w:val="0"/>
              <w:marBottom w:val="0"/>
              <w:divBdr>
                <w:top w:val="none" w:sz="0" w:space="0" w:color="auto"/>
                <w:left w:val="none" w:sz="0" w:space="0" w:color="auto"/>
                <w:bottom w:val="none" w:sz="0" w:space="0" w:color="auto"/>
                <w:right w:val="none" w:sz="0" w:space="0" w:color="auto"/>
              </w:divBdr>
            </w:div>
            <w:div w:id="1826311550">
              <w:marLeft w:val="0"/>
              <w:marRight w:val="0"/>
              <w:marTop w:val="0"/>
              <w:marBottom w:val="0"/>
              <w:divBdr>
                <w:top w:val="none" w:sz="0" w:space="0" w:color="auto"/>
                <w:left w:val="none" w:sz="0" w:space="0" w:color="auto"/>
                <w:bottom w:val="none" w:sz="0" w:space="0" w:color="auto"/>
                <w:right w:val="none" w:sz="0" w:space="0" w:color="auto"/>
              </w:divBdr>
            </w:div>
            <w:div w:id="1738016766">
              <w:marLeft w:val="0"/>
              <w:marRight w:val="0"/>
              <w:marTop w:val="0"/>
              <w:marBottom w:val="0"/>
              <w:divBdr>
                <w:top w:val="none" w:sz="0" w:space="0" w:color="auto"/>
                <w:left w:val="none" w:sz="0" w:space="0" w:color="auto"/>
                <w:bottom w:val="none" w:sz="0" w:space="0" w:color="auto"/>
                <w:right w:val="none" w:sz="0" w:space="0" w:color="auto"/>
              </w:divBdr>
            </w:div>
            <w:div w:id="764572066">
              <w:marLeft w:val="0"/>
              <w:marRight w:val="0"/>
              <w:marTop w:val="0"/>
              <w:marBottom w:val="0"/>
              <w:divBdr>
                <w:top w:val="none" w:sz="0" w:space="0" w:color="auto"/>
                <w:left w:val="none" w:sz="0" w:space="0" w:color="auto"/>
                <w:bottom w:val="none" w:sz="0" w:space="0" w:color="auto"/>
                <w:right w:val="none" w:sz="0" w:space="0" w:color="auto"/>
              </w:divBdr>
            </w:div>
            <w:div w:id="1350567833">
              <w:marLeft w:val="0"/>
              <w:marRight w:val="0"/>
              <w:marTop w:val="0"/>
              <w:marBottom w:val="0"/>
              <w:divBdr>
                <w:top w:val="none" w:sz="0" w:space="0" w:color="auto"/>
                <w:left w:val="none" w:sz="0" w:space="0" w:color="auto"/>
                <w:bottom w:val="none" w:sz="0" w:space="0" w:color="auto"/>
                <w:right w:val="none" w:sz="0" w:space="0" w:color="auto"/>
              </w:divBdr>
            </w:div>
          </w:divsChild>
        </w:div>
        <w:div w:id="581183329">
          <w:marLeft w:val="0"/>
          <w:marRight w:val="0"/>
          <w:marTop w:val="0"/>
          <w:marBottom w:val="0"/>
          <w:divBdr>
            <w:top w:val="none" w:sz="0" w:space="0" w:color="auto"/>
            <w:left w:val="none" w:sz="0" w:space="0" w:color="auto"/>
            <w:bottom w:val="none" w:sz="0" w:space="0" w:color="auto"/>
            <w:right w:val="none" w:sz="0" w:space="0" w:color="auto"/>
          </w:divBdr>
          <w:divsChild>
            <w:div w:id="792555339">
              <w:marLeft w:val="0"/>
              <w:marRight w:val="0"/>
              <w:marTop w:val="0"/>
              <w:marBottom w:val="0"/>
              <w:divBdr>
                <w:top w:val="none" w:sz="0" w:space="0" w:color="auto"/>
                <w:left w:val="none" w:sz="0" w:space="0" w:color="auto"/>
                <w:bottom w:val="none" w:sz="0" w:space="0" w:color="auto"/>
                <w:right w:val="none" w:sz="0" w:space="0" w:color="auto"/>
              </w:divBdr>
            </w:div>
            <w:div w:id="825824939">
              <w:marLeft w:val="0"/>
              <w:marRight w:val="0"/>
              <w:marTop w:val="0"/>
              <w:marBottom w:val="0"/>
              <w:divBdr>
                <w:top w:val="none" w:sz="0" w:space="0" w:color="auto"/>
                <w:left w:val="none" w:sz="0" w:space="0" w:color="auto"/>
                <w:bottom w:val="none" w:sz="0" w:space="0" w:color="auto"/>
                <w:right w:val="none" w:sz="0" w:space="0" w:color="auto"/>
              </w:divBdr>
            </w:div>
          </w:divsChild>
        </w:div>
        <w:div w:id="1101995844">
          <w:marLeft w:val="0"/>
          <w:marRight w:val="0"/>
          <w:marTop w:val="0"/>
          <w:marBottom w:val="0"/>
          <w:divBdr>
            <w:top w:val="none" w:sz="0" w:space="0" w:color="auto"/>
            <w:left w:val="none" w:sz="0" w:space="0" w:color="auto"/>
            <w:bottom w:val="none" w:sz="0" w:space="0" w:color="auto"/>
            <w:right w:val="none" w:sz="0" w:space="0" w:color="auto"/>
          </w:divBdr>
        </w:div>
        <w:div w:id="135681067">
          <w:marLeft w:val="0"/>
          <w:marRight w:val="0"/>
          <w:marTop w:val="0"/>
          <w:marBottom w:val="0"/>
          <w:divBdr>
            <w:top w:val="none" w:sz="0" w:space="0" w:color="auto"/>
            <w:left w:val="none" w:sz="0" w:space="0" w:color="auto"/>
            <w:bottom w:val="none" w:sz="0" w:space="0" w:color="auto"/>
            <w:right w:val="none" w:sz="0" w:space="0" w:color="auto"/>
          </w:divBdr>
        </w:div>
        <w:div w:id="299845703">
          <w:marLeft w:val="0"/>
          <w:marRight w:val="0"/>
          <w:marTop w:val="0"/>
          <w:marBottom w:val="0"/>
          <w:divBdr>
            <w:top w:val="none" w:sz="0" w:space="0" w:color="auto"/>
            <w:left w:val="none" w:sz="0" w:space="0" w:color="auto"/>
            <w:bottom w:val="none" w:sz="0" w:space="0" w:color="auto"/>
            <w:right w:val="none" w:sz="0" w:space="0" w:color="auto"/>
          </w:divBdr>
        </w:div>
        <w:div w:id="1662850740">
          <w:marLeft w:val="0"/>
          <w:marRight w:val="0"/>
          <w:marTop w:val="0"/>
          <w:marBottom w:val="0"/>
          <w:divBdr>
            <w:top w:val="none" w:sz="0" w:space="0" w:color="auto"/>
            <w:left w:val="none" w:sz="0" w:space="0" w:color="auto"/>
            <w:bottom w:val="none" w:sz="0" w:space="0" w:color="auto"/>
            <w:right w:val="none" w:sz="0" w:space="0" w:color="auto"/>
          </w:divBdr>
        </w:div>
        <w:div w:id="199052338">
          <w:marLeft w:val="0"/>
          <w:marRight w:val="0"/>
          <w:marTop w:val="0"/>
          <w:marBottom w:val="0"/>
          <w:divBdr>
            <w:top w:val="none" w:sz="0" w:space="0" w:color="auto"/>
            <w:left w:val="none" w:sz="0" w:space="0" w:color="auto"/>
            <w:bottom w:val="none" w:sz="0" w:space="0" w:color="auto"/>
            <w:right w:val="none" w:sz="0" w:space="0" w:color="auto"/>
          </w:divBdr>
        </w:div>
        <w:div w:id="841622789">
          <w:marLeft w:val="0"/>
          <w:marRight w:val="0"/>
          <w:marTop w:val="0"/>
          <w:marBottom w:val="0"/>
          <w:divBdr>
            <w:top w:val="none" w:sz="0" w:space="0" w:color="auto"/>
            <w:left w:val="none" w:sz="0" w:space="0" w:color="auto"/>
            <w:bottom w:val="none" w:sz="0" w:space="0" w:color="auto"/>
            <w:right w:val="none" w:sz="0" w:space="0" w:color="auto"/>
          </w:divBdr>
        </w:div>
        <w:div w:id="1310399225">
          <w:marLeft w:val="0"/>
          <w:marRight w:val="0"/>
          <w:marTop w:val="0"/>
          <w:marBottom w:val="0"/>
          <w:divBdr>
            <w:top w:val="none" w:sz="0" w:space="0" w:color="auto"/>
            <w:left w:val="none" w:sz="0" w:space="0" w:color="auto"/>
            <w:bottom w:val="none" w:sz="0" w:space="0" w:color="auto"/>
            <w:right w:val="none" w:sz="0" w:space="0" w:color="auto"/>
          </w:divBdr>
        </w:div>
        <w:div w:id="1174763450">
          <w:marLeft w:val="0"/>
          <w:marRight w:val="0"/>
          <w:marTop w:val="0"/>
          <w:marBottom w:val="0"/>
          <w:divBdr>
            <w:top w:val="none" w:sz="0" w:space="0" w:color="auto"/>
            <w:left w:val="none" w:sz="0" w:space="0" w:color="auto"/>
            <w:bottom w:val="none" w:sz="0" w:space="0" w:color="auto"/>
            <w:right w:val="none" w:sz="0" w:space="0" w:color="auto"/>
          </w:divBdr>
        </w:div>
        <w:div w:id="1407608845">
          <w:marLeft w:val="0"/>
          <w:marRight w:val="0"/>
          <w:marTop w:val="0"/>
          <w:marBottom w:val="0"/>
          <w:divBdr>
            <w:top w:val="none" w:sz="0" w:space="0" w:color="auto"/>
            <w:left w:val="none" w:sz="0" w:space="0" w:color="auto"/>
            <w:bottom w:val="none" w:sz="0" w:space="0" w:color="auto"/>
            <w:right w:val="none" w:sz="0" w:space="0" w:color="auto"/>
          </w:divBdr>
        </w:div>
        <w:div w:id="1412699163">
          <w:marLeft w:val="0"/>
          <w:marRight w:val="0"/>
          <w:marTop w:val="0"/>
          <w:marBottom w:val="0"/>
          <w:divBdr>
            <w:top w:val="none" w:sz="0" w:space="0" w:color="auto"/>
            <w:left w:val="none" w:sz="0" w:space="0" w:color="auto"/>
            <w:bottom w:val="none" w:sz="0" w:space="0" w:color="auto"/>
            <w:right w:val="none" w:sz="0" w:space="0" w:color="auto"/>
          </w:divBdr>
        </w:div>
        <w:div w:id="1593928417">
          <w:marLeft w:val="0"/>
          <w:marRight w:val="0"/>
          <w:marTop w:val="0"/>
          <w:marBottom w:val="0"/>
          <w:divBdr>
            <w:top w:val="none" w:sz="0" w:space="0" w:color="auto"/>
            <w:left w:val="none" w:sz="0" w:space="0" w:color="auto"/>
            <w:bottom w:val="none" w:sz="0" w:space="0" w:color="auto"/>
            <w:right w:val="none" w:sz="0" w:space="0" w:color="auto"/>
          </w:divBdr>
        </w:div>
        <w:div w:id="1520972437">
          <w:marLeft w:val="0"/>
          <w:marRight w:val="0"/>
          <w:marTop w:val="0"/>
          <w:marBottom w:val="0"/>
          <w:divBdr>
            <w:top w:val="none" w:sz="0" w:space="0" w:color="auto"/>
            <w:left w:val="none" w:sz="0" w:space="0" w:color="auto"/>
            <w:bottom w:val="none" w:sz="0" w:space="0" w:color="auto"/>
            <w:right w:val="none" w:sz="0" w:space="0" w:color="auto"/>
          </w:divBdr>
        </w:div>
        <w:div w:id="584267152">
          <w:marLeft w:val="0"/>
          <w:marRight w:val="0"/>
          <w:marTop w:val="0"/>
          <w:marBottom w:val="0"/>
          <w:divBdr>
            <w:top w:val="none" w:sz="0" w:space="0" w:color="auto"/>
            <w:left w:val="none" w:sz="0" w:space="0" w:color="auto"/>
            <w:bottom w:val="none" w:sz="0" w:space="0" w:color="auto"/>
            <w:right w:val="none" w:sz="0" w:space="0" w:color="auto"/>
          </w:divBdr>
        </w:div>
        <w:div w:id="1712653390">
          <w:marLeft w:val="0"/>
          <w:marRight w:val="0"/>
          <w:marTop w:val="0"/>
          <w:marBottom w:val="0"/>
          <w:divBdr>
            <w:top w:val="none" w:sz="0" w:space="0" w:color="auto"/>
            <w:left w:val="none" w:sz="0" w:space="0" w:color="auto"/>
            <w:bottom w:val="none" w:sz="0" w:space="0" w:color="auto"/>
            <w:right w:val="none" w:sz="0" w:space="0" w:color="auto"/>
          </w:divBdr>
        </w:div>
        <w:div w:id="995768778">
          <w:marLeft w:val="0"/>
          <w:marRight w:val="0"/>
          <w:marTop w:val="0"/>
          <w:marBottom w:val="0"/>
          <w:divBdr>
            <w:top w:val="none" w:sz="0" w:space="0" w:color="auto"/>
            <w:left w:val="none" w:sz="0" w:space="0" w:color="auto"/>
            <w:bottom w:val="none" w:sz="0" w:space="0" w:color="auto"/>
            <w:right w:val="none" w:sz="0" w:space="0" w:color="auto"/>
          </w:divBdr>
        </w:div>
        <w:div w:id="291717887">
          <w:marLeft w:val="0"/>
          <w:marRight w:val="0"/>
          <w:marTop w:val="0"/>
          <w:marBottom w:val="0"/>
          <w:divBdr>
            <w:top w:val="none" w:sz="0" w:space="0" w:color="auto"/>
            <w:left w:val="none" w:sz="0" w:space="0" w:color="auto"/>
            <w:bottom w:val="none" w:sz="0" w:space="0" w:color="auto"/>
            <w:right w:val="none" w:sz="0" w:space="0" w:color="auto"/>
          </w:divBdr>
        </w:div>
        <w:div w:id="1562714752">
          <w:marLeft w:val="0"/>
          <w:marRight w:val="0"/>
          <w:marTop w:val="0"/>
          <w:marBottom w:val="0"/>
          <w:divBdr>
            <w:top w:val="none" w:sz="0" w:space="0" w:color="auto"/>
            <w:left w:val="none" w:sz="0" w:space="0" w:color="auto"/>
            <w:bottom w:val="none" w:sz="0" w:space="0" w:color="auto"/>
            <w:right w:val="none" w:sz="0" w:space="0" w:color="auto"/>
          </w:divBdr>
        </w:div>
        <w:div w:id="577059082">
          <w:marLeft w:val="0"/>
          <w:marRight w:val="0"/>
          <w:marTop w:val="0"/>
          <w:marBottom w:val="0"/>
          <w:divBdr>
            <w:top w:val="none" w:sz="0" w:space="0" w:color="auto"/>
            <w:left w:val="none" w:sz="0" w:space="0" w:color="auto"/>
            <w:bottom w:val="none" w:sz="0" w:space="0" w:color="auto"/>
            <w:right w:val="none" w:sz="0" w:space="0" w:color="auto"/>
          </w:divBdr>
        </w:div>
        <w:div w:id="1262420411">
          <w:marLeft w:val="0"/>
          <w:marRight w:val="0"/>
          <w:marTop w:val="0"/>
          <w:marBottom w:val="0"/>
          <w:divBdr>
            <w:top w:val="none" w:sz="0" w:space="0" w:color="auto"/>
            <w:left w:val="none" w:sz="0" w:space="0" w:color="auto"/>
            <w:bottom w:val="none" w:sz="0" w:space="0" w:color="auto"/>
            <w:right w:val="none" w:sz="0" w:space="0" w:color="auto"/>
          </w:divBdr>
        </w:div>
        <w:div w:id="1793984538">
          <w:marLeft w:val="0"/>
          <w:marRight w:val="0"/>
          <w:marTop w:val="0"/>
          <w:marBottom w:val="0"/>
          <w:divBdr>
            <w:top w:val="none" w:sz="0" w:space="0" w:color="auto"/>
            <w:left w:val="none" w:sz="0" w:space="0" w:color="auto"/>
            <w:bottom w:val="none" w:sz="0" w:space="0" w:color="auto"/>
            <w:right w:val="none" w:sz="0" w:space="0" w:color="auto"/>
          </w:divBdr>
        </w:div>
        <w:div w:id="1423062097">
          <w:marLeft w:val="0"/>
          <w:marRight w:val="0"/>
          <w:marTop w:val="0"/>
          <w:marBottom w:val="0"/>
          <w:divBdr>
            <w:top w:val="none" w:sz="0" w:space="0" w:color="auto"/>
            <w:left w:val="none" w:sz="0" w:space="0" w:color="auto"/>
            <w:bottom w:val="none" w:sz="0" w:space="0" w:color="auto"/>
            <w:right w:val="none" w:sz="0" w:space="0" w:color="auto"/>
          </w:divBdr>
        </w:div>
        <w:div w:id="512497656">
          <w:marLeft w:val="0"/>
          <w:marRight w:val="0"/>
          <w:marTop w:val="0"/>
          <w:marBottom w:val="0"/>
          <w:divBdr>
            <w:top w:val="none" w:sz="0" w:space="0" w:color="auto"/>
            <w:left w:val="none" w:sz="0" w:space="0" w:color="auto"/>
            <w:bottom w:val="none" w:sz="0" w:space="0" w:color="auto"/>
            <w:right w:val="none" w:sz="0" w:space="0" w:color="auto"/>
          </w:divBdr>
        </w:div>
        <w:div w:id="25640514">
          <w:marLeft w:val="0"/>
          <w:marRight w:val="0"/>
          <w:marTop w:val="0"/>
          <w:marBottom w:val="0"/>
          <w:divBdr>
            <w:top w:val="none" w:sz="0" w:space="0" w:color="auto"/>
            <w:left w:val="none" w:sz="0" w:space="0" w:color="auto"/>
            <w:bottom w:val="none" w:sz="0" w:space="0" w:color="auto"/>
            <w:right w:val="none" w:sz="0" w:space="0" w:color="auto"/>
          </w:divBdr>
        </w:div>
        <w:div w:id="2046364248">
          <w:marLeft w:val="0"/>
          <w:marRight w:val="0"/>
          <w:marTop w:val="0"/>
          <w:marBottom w:val="0"/>
          <w:divBdr>
            <w:top w:val="none" w:sz="0" w:space="0" w:color="auto"/>
            <w:left w:val="none" w:sz="0" w:space="0" w:color="auto"/>
            <w:bottom w:val="none" w:sz="0" w:space="0" w:color="auto"/>
            <w:right w:val="none" w:sz="0" w:space="0" w:color="auto"/>
          </w:divBdr>
        </w:div>
        <w:div w:id="1405681982">
          <w:marLeft w:val="0"/>
          <w:marRight w:val="0"/>
          <w:marTop w:val="0"/>
          <w:marBottom w:val="0"/>
          <w:divBdr>
            <w:top w:val="none" w:sz="0" w:space="0" w:color="auto"/>
            <w:left w:val="none" w:sz="0" w:space="0" w:color="auto"/>
            <w:bottom w:val="none" w:sz="0" w:space="0" w:color="auto"/>
            <w:right w:val="none" w:sz="0" w:space="0" w:color="auto"/>
          </w:divBdr>
        </w:div>
        <w:div w:id="534656500">
          <w:marLeft w:val="0"/>
          <w:marRight w:val="0"/>
          <w:marTop w:val="0"/>
          <w:marBottom w:val="0"/>
          <w:divBdr>
            <w:top w:val="none" w:sz="0" w:space="0" w:color="auto"/>
            <w:left w:val="none" w:sz="0" w:space="0" w:color="auto"/>
            <w:bottom w:val="none" w:sz="0" w:space="0" w:color="auto"/>
            <w:right w:val="none" w:sz="0" w:space="0" w:color="auto"/>
          </w:divBdr>
        </w:div>
        <w:div w:id="1800956362">
          <w:marLeft w:val="0"/>
          <w:marRight w:val="0"/>
          <w:marTop w:val="0"/>
          <w:marBottom w:val="0"/>
          <w:divBdr>
            <w:top w:val="none" w:sz="0" w:space="0" w:color="auto"/>
            <w:left w:val="none" w:sz="0" w:space="0" w:color="auto"/>
            <w:bottom w:val="none" w:sz="0" w:space="0" w:color="auto"/>
            <w:right w:val="none" w:sz="0" w:space="0" w:color="auto"/>
          </w:divBdr>
        </w:div>
        <w:div w:id="107162463">
          <w:marLeft w:val="0"/>
          <w:marRight w:val="0"/>
          <w:marTop w:val="0"/>
          <w:marBottom w:val="0"/>
          <w:divBdr>
            <w:top w:val="none" w:sz="0" w:space="0" w:color="auto"/>
            <w:left w:val="none" w:sz="0" w:space="0" w:color="auto"/>
            <w:bottom w:val="none" w:sz="0" w:space="0" w:color="auto"/>
            <w:right w:val="none" w:sz="0" w:space="0" w:color="auto"/>
          </w:divBdr>
        </w:div>
        <w:div w:id="1612086716">
          <w:marLeft w:val="0"/>
          <w:marRight w:val="0"/>
          <w:marTop w:val="0"/>
          <w:marBottom w:val="0"/>
          <w:divBdr>
            <w:top w:val="none" w:sz="0" w:space="0" w:color="auto"/>
            <w:left w:val="none" w:sz="0" w:space="0" w:color="auto"/>
            <w:bottom w:val="none" w:sz="0" w:space="0" w:color="auto"/>
            <w:right w:val="none" w:sz="0" w:space="0" w:color="auto"/>
          </w:divBdr>
        </w:div>
        <w:div w:id="1312565178">
          <w:marLeft w:val="0"/>
          <w:marRight w:val="0"/>
          <w:marTop w:val="0"/>
          <w:marBottom w:val="0"/>
          <w:divBdr>
            <w:top w:val="none" w:sz="0" w:space="0" w:color="auto"/>
            <w:left w:val="none" w:sz="0" w:space="0" w:color="auto"/>
            <w:bottom w:val="none" w:sz="0" w:space="0" w:color="auto"/>
            <w:right w:val="none" w:sz="0" w:space="0" w:color="auto"/>
          </w:divBdr>
        </w:div>
        <w:div w:id="1350908901">
          <w:marLeft w:val="0"/>
          <w:marRight w:val="0"/>
          <w:marTop w:val="0"/>
          <w:marBottom w:val="0"/>
          <w:divBdr>
            <w:top w:val="none" w:sz="0" w:space="0" w:color="auto"/>
            <w:left w:val="none" w:sz="0" w:space="0" w:color="auto"/>
            <w:bottom w:val="none" w:sz="0" w:space="0" w:color="auto"/>
            <w:right w:val="none" w:sz="0" w:space="0" w:color="auto"/>
          </w:divBdr>
          <w:divsChild>
            <w:div w:id="1908607143">
              <w:marLeft w:val="0"/>
              <w:marRight w:val="0"/>
              <w:marTop w:val="0"/>
              <w:marBottom w:val="0"/>
              <w:divBdr>
                <w:top w:val="none" w:sz="0" w:space="0" w:color="auto"/>
                <w:left w:val="none" w:sz="0" w:space="0" w:color="auto"/>
                <w:bottom w:val="none" w:sz="0" w:space="0" w:color="auto"/>
                <w:right w:val="none" w:sz="0" w:space="0" w:color="auto"/>
              </w:divBdr>
            </w:div>
            <w:div w:id="1814565001">
              <w:marLeft w:val="0"/>
              <w:marRight w:val="0"/>
              <w:marTop w:val="0"/>
              <w:marBottom w:val="0"/>
              <w:divBdr>
                <w:top w:val="none" w:sz="0" w:space="0" w:color="auto"/>
                <w:left w:val="none" w:sz="0" w:space="0" w:color="auto"/>
                <w:bottom w:val="none" w:sz="0" w:space="0" w:color="auto"/>
                <w:right w:val="none" w:sz="0" w:space="0" w:color="auto"/>
              </w:divBdr>
            </w:div>
            <w:div w:id="1471433656">
              <w:marLeft w:val="0"/>
              <w:marRight w:val="0"/>
              <w:marTop w:val="0"/>
              <w:marBottom w:val="0"/>
              <w:divBdr>
                <w:top w:val="none" w:sz="0" w:space="0" w:color="auto"/>
                <w:left w:val="none" w:sz="0" w:space="0" w:color="auto"/>
                <w:bottom w:val="none" w:sz="0" w:space="0" w:color="auto"/>
                <w:right w:val="none" w:sz="0" w:space="0" w:color="auto"/>
              </w:divBdr>
            </w:div>
            <w:div w:id="1916554090">
              <w:marLeft w:val="0"/>
              <w:marRight w:val="0"/>
              <w:marTop w:val="0"/>
              <w:marBottom w:val="0"/>
              <w:divBdr>
                <w:top w:val="none" w:sz="0" w:space="0" w:color="auto"/>
                <w:left w:val="none" w:sz="0" w:space="0" w:color="auto"/>
                <w:bottom w:val="none" w:sz="0" w:space="0" w:color="auto"/>
                <w:right w:val="none" w:sz="0" w:space="0" w:color="auto"/>
              </w:divBdr>
            </w:div>
          </w:divsChild>
        </w:div>
        <w:div w:id="1015425">
          <w:marLeft w:val="0"/>
          <w:marRight w:val="0"/>
          <w:marTop w:val="0"/>
          <w:marBottom w:val="0"/>
          <w:divBdr>
            <w:top w:val="none" w:sz="0" w:space="0" w:color="auto"/>
            <w:left w:val="none" w:sz="0" w:space="0" w:color="auto"/>
            <w:bottom w:val="none" w:sz="0" w:space="0" w:color="auto"/>
            <w:right w:val="none" w:sz="0" w:space="0" w:color="auto"/>
          </w:divBdr>
          <w:divsChild>
            <w:div w:id="1352759135">
              <w:marLeft w:val="0"/>
              <w:marRight w:val="0"/>
              <w:marTop w:val="0"/>
              <w:marBottom w:val="0"/>
              <w:divBdr>
                <w:top w:val="none" w:sz="0" w:space="0" w:color="auto"/>
                <w:left w:val="none" w:sz="0" w:space="0" w:color="auto"/>
                <w:bottom w:val="none" w:sz="0" w:space="0" w:color="auto"/>
                <w:right w:val="none" w:sz="0" w:space="0" w:color="auto"/>
              </w:divBdr>
            </w:div>
            <w:div w:id="581791762">
              <w:marLeft w:val="0"/>
              <w:marRight w:val="0"/>
              <w:marTop w:val="0"/>
              <w:marBottom w:val="0"/>
              <w:divBdr>
                <w:top w:val="none" w:sz="0" w:space="0" w:color="auto"/>
                <w:left w:val="none" w:sz="0" w:space="0" w:color="auto"/>
                <w:bottom w:val="none" w:sz="0" w:space="0" w:color="auto"/>
                <w:right w:val="none" w:sz="0" w:space="0" w:color="auto"/>
              </w:divBdr>
            </w:div>
            <w:div w:id="117113890">
              <w:marLeft w:val="0"/>
              <w:marRight w:val="0"/>
              <w:marTop w:val="0"/>
              <w:marBottom w:val="0"/>
              <w:divBdr>
                <w:top w:val="none" w:sz="0" w:space="0" w:color="auto"/>
                <w:left w:val="none" w:sz="0" w:space="0" w:color="auto"/>
                <w:bottom w:val="none" w:sz="0" w:space="0" w:color="auto"/>
                <w:right w:val="none" w:sz="0" w:space="0" w:color="auto"/>
              </w:divBdr>
            </w:div>
            <w:div w:id="82263090">
              <w:marLeft w:val="0"/>
              <w:marRight w:val="0"/>
              <w:marTop w:val="0"/>
              <w:marBottom w:val="0"/>
              <w:divBdr>
                <w:top w:val="none" w:sz="0" w:space="0" w:color="auto"/>
                <w:left w:val="none" w:sz="0" w:space="0" w:color="auto"/>
                <w:bottom w:val="none" w:sz="0" w:space="0" w:color="auto"/>
                <w:right w:val="none" w:sz="0" w:space="0" w:color="auto"/>
              </w:divBdr>
            </w:div>
            <w:div w:id="1568031495">
              <w:marLeft w:val="0"/>
              <w:marRight w:val="0"/>
              <w:marTop w:val="0"/>
              <w:marBottom w:val="0"/>
              <w:divBdr>
                <w:top w:val="none" w:sz="0" w:space="0" w:color="auto"/>
                <w:left w:val="none" w:sz="0" w:space="0" w:color="auto"/>
                <w:bottom w:val="none" w:sz="0" w:space="0" w:color="auto"/>
                <w:right w:val="none" w:sz="0" w:space="0" w:color="auto"/>
              </w:divBdr>
            </w:div>
          </w:divsChild>
        </w:div>
        <w:div w:id="287050877">
          <w:marLeft w:val="0"/>
          <w:marRight w:val="0"/>
          <w:marTop w:val="0"/>
          <w:marBottom w:val="0"/>
          <w:divBdr>
            <w:top w:val="none" w:sz="0" w:space="0" w:color="auto"/>
            <w:left w:val="none" w:sz="0" w:space="0" w:color="auto"/>
            <w:bottom w:val="none" w:sz="0" w:space="0" w:color="auto"/>
            <w:right w:val="none" w:sz="0" w:space="0" w:color="auto"/>
          </w:divBdr>
          <w:divsChild>
            <w:div w:id="981546983">
              <w:marLeft w:val="0"/>
              <w:marRight w:val="0"/>
              <w:marTop w:val="0"/>
              <w:marBottom w:val="0"/>
              <w:divBdr>
                <w:top w:val="none" w:sz="0" w:space="0" w:color="auto"/>
                <w:left w:val="none" w:sz="0" w:space="0" w:color="auto"/>
                <w:bottom w:val="none" w:sz="0" w:space="0" w:color="auto"/>
                <w:right w:val="none" w:sz="0" w:space="0" w:color="auto"/>
              </w:divBdr>
            </w:div>
            <w:div w:id="1076635174">
              <w:marLeft w:val="0"/>
              <w:marRight w:val="0"/>
              <w:marTop w:val="0"/>
              <w:marBottom w:val="0"/>
              <w:divBdr>
                <w:top w:val="none" w:sz="0" w:space="0" w:color="auto"/>
                <w:left w:val="none" w:sz="0" w:space="0" w:color="auto"/>
                <w:bottom w:val="none" w:sz="0" w:space="0" w:color="auto"/>
                <w:right w:val="none" w:sz="0" w:space="0" w:color="auto"/>
              </w:divBdr>
            </w:div>
            <w:div w:id="914434425">
              <w:marLeft w:val="0"/>
              <w:marRight w:val="0"/>
              <w:marTop w:val="0"/>
              <w:marBottom w:val="0"/>
              <w:divBdr>
                <w:top w:val="none" w:sz="0" w:space="0" w:color="auto"/>
                <w:left w:val="none" w:sz="0" w:space="0" w:color="auto"/>
                <w:bottom w:val="none" w:sz="0" w:space="0" w:color="auto"/>
                <w:right w:val="none" w:sz="0" w:space="0" w:color="auto"/>
              </w:divBdr>
            </w:div>
          </w:divsChild>
        </w:div>
        <w:div w:id="892808353">
          <w:marLeft w:val="0"/>
          <w:marRight w:val="0"/>
          <w:marTop w:val="0"/>
          <w:marBottom w:val="0"/>
          <w:divBdr>
            <w:top w:val="none" w:sz="0" w:space="0" w:color="auto"/>
            <w:left w:val="none" w:sz="0" w:space="0" w:color="auto"/>
            <w:bottom w:val="none" w:sz="0" w:space="0" w:color="auto"/>
            <w:right w:val="none" w:sz="0" w:space="0" w:color="auto"/>
          </w:divBdr>
        </w:div>
        <w:div w:id="1140537606">
          <w:marLeft w:val="0"/>
          <w:marRight w:val="0"/>
          <w:marTop w:val="0"/>
          <w:marBottom w:val="0"/>
          <w:divBdr>
            <w:top w:val="none" w:sz="0" w:space="0" w:color="auto"/>
            <w:left w:val="none" w:sz="0" w:space="0" w:color="auto"/>
            <w:bottom w:val="none" w:sz="0" w:space="0" w:color="auto"/>
            <w:right w:val="none" w:sz="0" w:space="0" w:color="auto"/>
          </w:divBdr>
        </w:div>
        <w:div w:id="628363641">
          <w:marLeft w:val="0"/>
          <w:marRight w:val="0"/>
          <w:marTop w:val="0"/>
          <w:marBottom w:val="0"/>
          <w:divBdr>
            <w:top w:val="none" w:sz="0" w:space="0" w:color="auto"/>
            <w:left w:val="none" w:sz="0" w:space="0" w:color="auto"/>
            <w:bottom w:val="none" w:sz="0" w:space="0" w:color="auto"/>
            <w:right w:val="none" w:sz="0" w:space="0" w:color="auto"/>
          </w:divBdr>
        </w:div>
        <w:div w:id="1810900096">
          <w:marLeft w:val="0"/>
          <w:marRight w:val="0"/>
          <w:marTop w:val="0"/>
          <w:marBottom w:val="0"/>
          <w:divBdr>
            <w:top w:val="none" w:sz="0" w:space="0" w:color="auto"/>
            <w:left w:val="none" w:sz="0" w:space="0" w:color="auto"/>
            <w:bottom w:val="none" w:sz="0" w:space="0" w:color="auto"/>
            <w:right w:val="none" w:sz="0" w:space="0" w:color="auto"/>
          </w:divBdr>
        </w:div>
        <w:div w:id="1112481695">
          <w:marLeft w:val="0"/>
          <w:marRight w:val="0"/>
          <w:marTop w:val="0"/>
          <w:marBottom w:val="0"/>
          <w:divBdr>
            <w:top w:val="none" w:sz="0" w:space="0" w:color="auto"/>
            <w:left w:val="none" w:sz="0" w:space="0" w:color="auto"/>
            <w:bottom w:val="none" w:sz="0" w:space="0" w:color="auto"/>
            <w:right w:val="none" w:sz="0" w:space="0" w:color="auto"/>
          </w:divBdr>
        </w:div>
        <w:div w:id="1660383912">
          <w:marLeft w:val="0"/>
          <w:marRight w:val="0"/>
          <w:marTop w:val="0"/>
          <w:marBottom w:val="0"/>
          <w:divBdr>
            <w:top w:val="none" w:sz="0" w:space="0" w:color="auto"/>
            <w:left w:val="none" w:sz="0" w:space="0" w:color="auto"/>
            <w:bottom w:val="none" w:sz="0" w:space="0" w:color="auto"/>
            <w:right w:val="none" w:sz="0" w:space="0" w:color="auto"/>
          </w:divBdr>
          <w:divsChild>
            <w:div w:id="591472803">
              <w:marLeft w:val="0"/>
              <w:marRight w:val="0"/>
              <w:marTop w:val="0"/>
              <w:marBottom w:val="0"/>
              <w:divBdr>
                <w:top w:val="none" w:sz="0" w:space="0" w:color="auto"/>
                <w:left w:val="none" w:sz="0" w:space="0" w:color="auto"/>
                <w:bottom w:val="none" w:sz="0" w:space="0" w:color="auto"/>
                <w:right w:val="none" w:sz="0" w:space="0" w:color="auto"/>
              </w:divBdr>
            </w:div>
            <w:div w:id="449127661">
              <w:marLeft w:val="0"/>
              <w:marRight w:val="0"/>
              <w:marTop w:val="0"/>
              <w:marBottom w:val="0"/>
              <w:divBdr>
                <w:top w:val="none" w:sz="0" w:space="0" w:color="auto"/>
                <w:left w:val="none" w:sz="0" w:space="0" w:color="auto"/>
                <w:bottom w:val="none" w:sz="0" w:space="0" w:color="auto"/>
                <w:right w:val="none" w:sz="0" w:space="0" w:color="auto"/>
              </w:divBdr>
            </w:div>
            <w:div w:id="431971948">
              <w:marLeft w:val="0"/>
              <w:marRight w:val="0"/>
              <w:marTop w:val="0"/>
              <w:marBottom w:val="0"/>
              <w:divBdr>
                <w:top w:val="none" w:sz="0" w:space="0" w:color="auto"/>
                <w:left w:val="none" w:sz="0" w:space="0" w:color="auto"/>
                <w:bottom w:val="none" w:sz="0" w:space="0" w:color="auto"/>
                <w:right w:val="none" w:sz="0" w:space="0" w:color="auto"/>
              </w:divBdr>
            </w:div>
            <w:div w:id="557087281">
              <w:marLeft w:val="0"/>
              <w:marRight w:val="0"/>
              <w:marTop w:val="0"/>
              <w:marBottom w:val="0"/>
              <w:divBdr>
                <w:top w:val="none" w:sz="0" w:space="0" w:color="auto"/>
                <w:left w:val="none" w:sz="0" w:space="0" w:color="auto"/>
                <w:bottom w:val="none" w:sz="0" w:space="0" w:color="auto"/>
                <w:right w:val="none" w:sz="0" w:space="0" w:color="auto"/>
              </w:divBdr>
            </w:div>
          </w:divsChild>
        </w:div>
        <w:div w:id="194083151">
          <w:marLeft w:val="0"/>
          <w:marRight w:val="0"/>
          <w:marTop w:val="0"/>
          <w:marBottom w:val="0"/>
          <w:divBdr>
            <w:top w:val="none" w:sz="0" w:space="0" w:color="auto"/>
            <w:left w:val="none" w:sz="0" w:space="0" w:color="auto"/>
            <w:bottom w:val="none" w:sz="0" w:space="0" w:color="auto"/>
            <w:right w:val="none" w:sz="0" w:space="0" w:color="auto"/>
          </w:divBdr>
          <w:divsChild>
            <w:div w:id="1852377296">
              <w:marLeft w:val="0"/>
              <w:marRight w:val="0"/>
              <w:marTop w:val="0"/>
              <w:marBottom w:val="0"/>
              <w:divBdr>
                <w:top w:val="none" w:sz="0" w:space="0" w:color="auto"/>
                <w:left w:val="none" w:sz="0" w:space="0" w:color="auto"/>
                <w:bottom w:val="none" w:sz="0" w:space="0" w:color="auto"/>
                <w:right w:val="none" w:sz="0" w:space="0" w:color="auto"/>
              </w:divBdr>
            </w:div>
            <w:div w:id="821968007">
              <w:marLeft w:val="0"/>
              <w:marRight w:val="0"/>
              <w:marTop w:val="0"/>
              <w:marBottom w:val="0"/>
              <w:divBdr>
                <w:top w:val="none" w:sz="0" w:space="0" w:color="auto"/>
                <w:left w:val="none" w:sz="0" w:space="0" w:color="auto"/>
                <w:bottom w:val="none" w:sz="0" w:space="0" w:color="auto"/>
                <w:right w:val="none" w:sz="0" w:space="0" w:color="auto"/>
              </w:divBdr>
            </w:div>
            <w:div w:id="564216830">
              <w:marLeft w:val="0"/>
              <w:marRight w:val="0"/>
              <w:marTop w:val="0"/>
              <w:marBottom w:val="0"/>
              <w:divBdr>
                <w:top w:val="none" w:sz="0" w:space="0" w:color="auto"/>
                <w:left w:val="none" w:sz="0" w:space="0" w:color="auto"/>
                <w:bottom w:val="none" w:sz="0" w:space="0" w:color="auto"/>
                <w:right w:val="none" w:sz="0" w:space="0" w:color="auto"/>
              </w:divBdr>
            </w:div>
          </w:divsChild>
        </w:div>
        <w:div w:id="66806148">
          <w:marLeft w:val="0"/>
          <w:marRight w:val="0"/>
          <w:marTop w:val="0"/>
          <w:marBottom w:val="0"/>
          <w:divBdr>
            <w:top w:val="none" w:sz="0" w:space="0" w:color="auto"/>
            <w:left w:val="none" w:sz="0" w:space="0" w:color="auto"/>
            <w:bottom w:val="none" w:sz="0" w:space="0" w:color="auto"/>
            <w:right w:val="none" w:sz="0" w:space="0" w:color="auto"/>
          </w:divBdr>
        </w:div>
        <w:div w:id="805705466">
          <w:marLeft w:val="0"/>
          <w:marRight w:val="0"/>
          <w:marTop w:val="0"/>
          <w:marBottom w:val="0"/>
          <w:divBdr>
            <w:top w:val="none" w:sz="0" w:space="0" w:color="auto"/>
            <w:left w:val="none" w:sz="0" w:space="0" w:color="auto"/>
            <w:bottom w:val="none" w:sz="0" w:space="0" w:color="auto"/>
            <w:right w:val="none" w:sz="0" w:space="0" w:color="auto"/>
          </w:divBdr>
        </w:div>
        <w:div w:id="255215172">
          <w:marLeft w:val="0"/>
          <w:marRight w:val="0"/>
          <w:marTop w:val="0"/>
          <w:marBottom w:val="0"/>
          <w:divBdr>
            <w:top w:val="none" w:sz="0" w:space="0" w:color="auto"/>
            <w:left w:val="none" w:sz="0" w:space="0" w:color="auto"/>
            <w:bottom w:val="none" w:sz="0" w:space="0" w:color="auto"/>
            <w:right w:val="none" w:sz="0" w:space="0" w:color="auto"/>
          </w:divBdr>
        </w:div>
        <w:div w:id="946078285">
          <w:marLeft w:val="0"/>
          <w:marRight w:val="0"/>
          <w:marTop w:val="0"/>
          <w:marBottom w:val="0"/>
          <w:divBdr>
            <w:top w:val="none" w:sz="0" w:space="0" w:color="auto"/>
            <w:left w:val="none" w:sz="0" w:space="0" w:color="auto"/>
            <w:bottom w:val="none" w:sz="0" w:space="0" w:color="auto"/>
            <w:right w:val="none" w:sz="0" w:space="0" w:color="auto"/>
          </w:divBdr>
        </w:div>
        <w:div w:id="1599942515">
          <w:marLeft w:val="0"/>
          <w:marRight w:val="0"/>
          <w:marTop w:val="0"/>
          <w:marBottom w:val="0"/>
          <w:divBdr>
            <w:top w:val="none" w:sz="0" w:space="0" w:color="auto"/>
            <w:left w:val="none" w:sz="0" w:space="0" w:color="auto"/>
            <w:bottom w:val="none" w:sz="0" w:space="0" w:color="auto"/>
            <w:right w:val="none" w:sz="0" w:space="0" w:color="auto"/>
          </w:divBdr>
        </w:div>
        <w:div w:id="47144147">
          <w:marLeft w:val="0"/>
          <w:marRight w:val="0"/>
          <w:marTop w:val="0"/>
          <w:marBottom w:val="0"/>
          <w:divBdr>
            <w:top w:val="none" w:sz="0" w:space="0" w:color="auto"/>
            <w:left w:val="none" w:sz="0" w:space="0" w:color="auto"/>
            <w:bottom w:val="none" w:sz="0" w:space="0" w:color="auto"/>
            <w:right w:val="none" w:sz="0" w:space="0" w:color="auto"/>
          </w:divBdr>
          <w:divsChild>
            <w:div w:id="1211769481">
              <w:marLeft w:val="0"/>
              <w:marRight w:val="0"/>
              <w:marTop w:val="0"/>
              <w:marBottom w:val="0"/>
              <w:divBdr>
                <w:top w:val="none" w:sz="0" w:space="0" w:color="auto"/>
                <w:left w:val="none" w:sz="0" w:space="0" w:color="auto"/>
                <w:bottom w:val="none" w:sz="0" w:space="0" w:color="auto"/>
                <w:right w:val="none" w:sz="0" w:space="0" w:color="auto"/>
              </w:divBdr>
            </w:div>
          </w:divsChild>
        </w:div>
        <w:div w:id="1874493271">
          <w:marLeft w:val="0"/>
          <w:marRight w:val="0"/>
          <w:marTop w:val="0"/>
          <w:marBottom w:val="0"/>
          <w:divBdr>
            <w:top w:val="none" w:sz="0" w:space="0" w:color="auto"/>
            <w:left w:val="none" w:sz="0" w:space="0" w:color="auto"/>
            <w:bottom w:val="none" w:sz="0" w:space="0" w:color="auto"/>
            <w:right w:val="none" w:sz="0" w:space="0" w:color="auto"/>
          </w:divBdr>
          <w:divsChild>
            <w:div w:id="1318682033">
              <w:marLeft w:val="0"/>
              <w:marRight w:val="0"/>
              <w:marTop w:val="0"/>
              <w:marBottom w:val="0"/>
              <w:divBdr>
                <w:top w:val="none" w:sz="0" w:space="0" w:color="auto"/>
                <w:left w:val="none" w:sz="0" w:space="0" w:color="auto"/>
                <w:bottom w:val="none" w:sz="0" w:space="0" w:color="auto"/>
                <w:right w:val="none" w:sz="0" w:space="0" w:color="auto"/>
              </w:divBdr>
            </w:div>
            <w:div w:id="490562804">
              <w:marLeft w:val="0"/>
              <w:marRight w:val="0"/>
              <w:marTop w:val="0"/>
              <w:marBottom w:val="0"/>
              <w:divBdr>
                <w:top w:val="none" w:sz="0" w:space="0" w:color="auto"/>
                <w:left w:val="none" w:sz="0" w:space="0" w:color="auto"/>
                <w:bottom w:val="none" w:sz="0" w:space="0" w:color="auto"/>
                <w:right w:val="none" w:sz="0" w:space="0" w:color="auto"/>
              </w:divBdr>
            </w:div>
            <w:div w:id="401950181">
              <w:marLeft w:val="0"/>
              <w:marRight w:val="0"/>
              <w:marTop w:val="0"/>
              <w:marBottom w:val="0"/>
              <w:divBdr>
                <w:top w:val="none" w:sz="0" w:space="0" w:color="auto"/>
                <w:left w:val="none" w:sz="0" w:space="0" w:color="auto"/>
                <w:bottom w:val="none" w:sz="0" w:space="0" w:color="auto"/>
                <w:right w:val="none" w:sz="0" w:space="0" w:color="auto"/>
              </w:divBdr>
            </w:div>
            <w:div w:id="106507461">
              <w:marLeft w:val="0"/>
              <w:marRight w:val="0"/>
              <w:marTop w:val="0"/>
              <w:marBottom w:val="0"/>
              <w:divBdr>
                <w:top w:val="none" w:sz="0" w:space="0" w:color="auto"/>
                <w:left w:val="none" w:sz="0" w:space="0" w:color="auto"/>
                <w:bottom w:val="none" w:sz="0" w:space="0" w:color="auto"/>
                <w:right w:val="none" w:sz="0" w:space="0" w:color="auto"/>
              </w:divBdr>
            </w:div>
            <w:div w:id="5383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26781">
      <w:bodyDiv w:val="1"/>
      <w:marLeft w:val="0"/>
      <w:marRight w:val="0"/>
      <w:marTop w:val="0"/>
      <w:marBottom w:val="0"/>
      <w:divBdr>
        <w:top w:val="none" w:sz="0" w:space="0" w:color="auto"/>
        <w:left w:val="none" w:sz="0" w:space="0" w:color="auto"/>
        <w:bottom w:val="none" w:sz="0" w:space="0" w:color="auto"/>
        <w:right w:val="none" w:sz="0" w:space="0" w:color="auto"/>
      </w:divBdr>
      <w:divsChild>
        <w:div w:id="1689794892">
          <w:marLeft w:val="0"/>
          <w:marRight w:val="0"/>
          <w:marTop w:val="0"/>
          <w:marBottom w:val="0"/>
          <w:divBdr>
            <w:top w:val="none" w:sz="0" w:space="0" w:color="auto"/>
            <w:left w:val="none" w:sz="0" w:space="0" w:color="auto"/>
            <w:bottom w:val="none" w:sz="0" w:space="0" w:color="auto"/>
            <w:right w:val="none" w:sz="0" w:space="0" w:color="auto"/>
          </w:divBdr>
        </w:div>
        <w:div w:id="1044259832">
          <w:marLeft w:val="0"/>
          <w:marRight w:val="0"/>
          <w:marTop w:val="0"/>
          <w:marBottom w:val="0"/>
          <w:divBdr>
            <w:top w:val="none" w:sz="0" w:space="0" w:color="auto"/>
            <w:left w:val="none" w:sz="0" w:space="0" w:color="auto"/>
            <w:bottom w:val="none" w:sz="0" w:space="0" w:color="auto"/>
            <w:right w:val="none" w:sz="0" w:space="0" w:color="auto"/>
          </w:divBdr>
        </w:div>
      </w:divsChild>
    </w:div>
    <w:div w:id="1873028080">
      <w:bodyDiv w:val="1"/>
      <w:marLeft w:val="0"/>
      <w:marRight w:val="0"/>
      <w:marTop w:val="0"/>
      <w:marBottom w:val="0"/>
      <w:divBdr>
        <w:top w:val="none" w:sz="0" w:space="0" w:color="auto"/>
        <w:left w:val="none" w:sz="0" w:space="0" w:color="auto"/>
        <w:bottom w:val="none" w:sz="0" w:space="0" w:color="auto"/>
        <w:right w:val="none" w:sz="0" w:space="0" w:color="auto"/>
      </w:divBdr>
      <w:divsChild>
        <w:div w:id="1300846760">
          <w:marLeft w:val="0"/>
          <w:marRight w:val="0"/>
          <w:marTop w:val="0"/>
          <w:marBottom w:val="0"/>
          <w:divBdr>
            <w:top w:val="none" w:sz="0" w:space="0" w:color="auto"/>
            <w:left w:val="none" w:sz="0" w:space="0" w:color="auto"/>
            <w:bottom w:val="none" w:sz="0" w:space="0" w:color="auto"/>
            <w:right w:val="none" w:sz="0" w:space="0" w:color="auto"/>
          </w:divBdr>
        </w:div>
        <w:div w:id="1001615759">
          <w:marLeft w:val="0"/>
          <w:marRight w:val="0"/>
          <w:marTop w:val="0"/>
          <w:marBottom w:val="0"/>
          <w:divBdr>
            <w:top w:val="none" w:sz="0" w:space="0" w:color="auto"/>
            <w:left w:val="none" w:sz="0" w:space="0" w:color="auto"/>
            <w:bottom w:val="none" w:sz="0" w:space="0" w:color="auto"/>
            <w:right w:val="none" w:sz="0" w:space="0" w:color="auto"/>
          </w:divBdr>
        </w:div>
        <w:div w:id="856967440">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719746166">
          <w:marLeft w:val="0"/>
          <w:marRight w:val="0"/>
          <w:marTop w:val="0"/>
          <w:marBottom w:val="0"/>
          <w:divBdr>
            <w:top w:val="none" w:sz="0" w:space="0" w:color="auto"/>
            <w:left w:val="none" w:sz="0" w:space="0" w:color="auto"/>
            <w:bottom w:val="none" w:sz="0" w:space="0" w:color="auto"/>
            <w:right w:val="none" w:sz="0" w:space="0" w:color="auto"/>
          </w:divBdr>
          <w:divsChild>
            <w:div w:id="1457724095">
              <w:marLeft w:val="-75"/>
              <w:marRight w:val="0"/>
              <w:marTop w:val="30"/>
              <w:marBottom w:val="3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sChild>
                    <w:div w:id="921110151">
                      <w:marLeft w:val="0"/>
                      <w:marRight w:val="0"/>
                      <w:marTop w:val="0"/>
                      <w:marBottom w:val="0"/>
                      <w:divBdr>
                        <w:top w:val="none" w:sz="0" w:space="0" w:color="auto"/>
                        <w:left w:val="none" w:sz="0" w:space="0" w:color="auto"/>
                        <w:bottom w:val="none" w:sz="0" w:space="0" w:color="auto"/>
                        <w:right w:val="none" w:sz="0" w:space="0" w:color="auto"/>
                      </w:divBdr>
                    </w:div>
                  </w:divsChild>
                </w:div>
                <w:div w:id="1612277103">
                  <w:marLeft w:val="0"/>
                  <w:marRight w:val="0"/>
                  <w:marTop w:val="0"/>
                  <w:marBottom w:val="0"/>
                  <w:divBdr>
                    <w:top w:val="none" w:sz="0" w:space="0" w:color="auto"/>
                    <w:left w:val="none" w:sz="0" w:space="0" w:color="auto"/>
                    <w:bottom w:val="none" w:sz="0" w:space="0" w:color="auto"/>
                    <w:right w:val="none" w:sz="0" w:space="0" w:color="auto"/>
                  </w:divBdr>
                  <w:divsChild>
                    <w:div w:id="1807971038">
                      <w:marLeft w:val="0"/>
                      <w:marRight w:val="0"/>
                      <w:marTop w:val="0"/>
                      <w:marBottom w:val="0"/>
                      <w:divBdr>
                        <w:top w:val="none" w:sz="0" w:space="0" w:color="auto"/>
                        <w:left w:val="none" w:sz="0" w:space="0" w:color="auto"/>
                        <w:bottom w:val="none" w:sz="0" w:space="0" w:color="auto"/>
                        <w:right w:val="none" w:sz="0" w:space="0" w:color="auto"/>
                      </w:divBdr>
                    </w:div>
                  </w:divsChild>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164396713">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 w:id="1453858948">
                      <w:marLeft w:val="0"/>
                      <w:marRight w:val="0"/>
                      <w:marTop w:val="0"/>
                      <w:marBottom w:val="0"/>
                      <w:divBdr>
                        <w:top w:val="none" w:sz="0" w:space="0" w:color="auto"/>
                        <w:left w:val="none" w:sz="0" w:space="0" w:color="auto"/>
                        <w:bottom w:val="none" w:sz="0" w:space="0" w:color="auto"/>
                        <w:right w:val="none" w:sz="0" w:space="0" w:color="auto"/>
                      </w:divBdr>
                    </w:div>
                    <w:div w:id="1743483892">
                      <w:marLeft w:val="0"/>
                      <w:marRight w:val="0"/>
                      <w:marTop w:val="0"/>
                      <w:marBottom w:val="0"/>
                      <w:divBdr>
                        <w:top w:val="none" w:sz="0" w:space="0" w:color="auto"/>
                        <w:left w:val="none" w:sz="0" w:space="0" w:color="auto"/>
                        <w:bottom w:val="none" w:sz="0" w:space="0" w:color="auto"/>
                        <w:right w:val="none" w:sz="0" w:space="0" w:color="auto"/>
                      </w:divBdr>
                    </w:div>
                    <w:div w:id="69234717">
                      <w:marLeft w:val="0"/>
                      <w:marRight w:val="0"/>
                      <w:marTop w:val="0"/>
                      <w:marBottom w:val="0"/>
                      <w:divBdr>
                        <w:top w:val="none" w:sz="0" w:space="0" w:color="auto"/>
                        <w:left w:val="none" w:sz="0" w:space="0" w:color="auto"/>
                        <w:bottom w:val="none" w:sz="0" w:space="0" w:color="auto"/>
                        <w:right w:val="none" w:sz="0" w:space="0" w:color="auto"/>
                      </w:divBdr>
                    </w:div>
                    <w:div w:id="2096701437">
                      <w:marLeft w:val="0"/>
                      <w:marRight w:val="0"/>
                      <w:marTop w:val="0"/>
                      <w:marBottom w:val="0"/>
                      <w:divBdr>
                        <w:top w:val="none" w:sz="0" w:space="0" w:color="auto"/>
                        <w:left w:val="none" w:sz="0" w:space="0" w:color="auto"/>
                        <w:bottom w:val="none" w:sz="0" w:space="0" w:color="auto"/>
                        <w:right w:val="none" w:sz="0" w:space="0" w:color="auto"/>
                      </w:divBdr>
                    </w:div>
                    <w:div w:id="728649530">
                      <w:marLeft w:val="0"/>
                      <w:marRight w:val="0"/>
                      <w:marTop w:val="0"/>
                      <w:marBottom w:val="0"/>
                      <w:divBdr>
                        <w:top w:val="none" w:sz="0" w:space="0" w:color="auto"/>
                        <w:left w:val="none" w:sz="0" w:space="0" w:color="auto"/>
                        <w:bottom w:val="none" w:sz="0" w:space="0" w:color="auto"/>
                        <w:right w:val="none" w:sz="0" w:space="0" w:color="auto"/>
                      </w:divBdr>
                    </w:div>
                    <w:div w:id="2067147051">
                      <w:marLeft w:val="0"/>
                      <w:marRight w:val="0"/>
                      <w:marTop w:val="0"/>
                      <w:marBottom w:val="0"/>
                      <w:divBdr>
                        <w:top w:val="none" w:sz="0" w:space="0" w:color="auto"/>
                        <w:left w:val="none" w:sz="0" w:space="0" w:color="auto"/>
                        <w:bottom w:val="none" w:sz="0" w:space="0" w:color="auto"/>
                        <w:right w:val="none" w:sz="0" w:space="0" w:color="auto"/>
                      </w:divBdr>
                    </w:div>
                    <w:div w:id="1660838724">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217085273">
                      <w:marLeft w:val="0"/>
                      <w:marRight w:val="0"/>
                      <w:marTop w:val="0"/>
                      <w:marBottom w:val="0"/>
                      <w:divBdr>
                        <w:top w:val="none" w:sz="0" w:space="0" w:color="auto"/>
                        <w:left w:val="none" w:sz="0" w:space="0" w:color="auto"/>
                        <w:bottom w:val="none" w:sz="0" w:space="0" w:color="auto"/>
                        <w:right w:val="none" w:sz="0" w:space="0" w:color="auto"/>
                      </w:divBdr>
                    </w:div>
                    <w:div w:id="1642149191">
                      <w:marLeft w:val="0"/>
                      <w:marRight w:val="0"/>
                      <w:marTop w:val="0"/>
                      <w:marBottom w:val="0"/>
                      <w:divBdr>
                        <w:top w:val="none" w:sz="0" w:space="0" w:color="auto"/>
                        <w:left w:val="none" w:sz="0" w:space="0" w:color="auto"/>
                        <w:bottom w:val="none" w:sz="0" w:space="0" w:color="auto"/>
                        <w:right w:val="none" w:sz="0" w:space="0" w:color="auto"/>
                      </w:divBdr>
                    </w:div>
                    <w:div w:id="1777095029">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1149594982">
                  <w:marLeft w:val="0"/>
                  <w:marRight w:val="0"/>
                  <w:marTop w:val="0"/>
                  <w:marBottom w:val="0"/>
                  <w:divBdr>
                    <w:top w:val="none" w:sz="0" w:space="0" w:color="auto"/>
                    <w:left w:val="none" w:sz="0" w:space="0" w:color="auto"/>
                    <w:bottom w:val="none" w:sz="0" w:space="0" w:color="auto"/>
                    <w:right w:val="none" w:sz="0" w:space="0" w:color="auto"/>
                  </w:divBdr>
                  <w:divsChild>
                    <w:div w:id="382140716">
                      <w:marLeft w:val="0"/>
                      <w:marRight w:val="0"/>
                      <w:marTop w:val="0"/>
                      <w:marBottom w:val="0"/>
                      <w:divBdr>
                        <w:top w:val="none" w:sz="0" w:space="0" w:color="auto"/>
                        <w:left w:val="none" w:sz="0" w:space="0" w:color="auto"/>
                        <w:bottom w:val="none" w:sz="0" w:space="0" w:color="auto"/>
                        <w:right w:val="none" w:sz="0" w:space="0" w:color="auto"/>
                      </w:divBdr>
                    </w:div>
                    <w:div w:id="1940721220">
                      <w:marLeft w:val="0"/>
                      <w:marRight w:val="0"/>
                      <w:marTop w:val="0"/>
                      <w:marBottom w:val="0"/>
                      <w:divBdr>
                        <w:top w:val="none" w:sz="0" w:space="0" w:color="auto"/>
                        <w:left w:val="none" w:sz="0" w:space="0" w:color="auto"/>
                        <w:bottom w:val="none" w:sz="0" w:space="0" w:color="auto"/>
                        <w:right w:val="none" w:sz="0" w:space="0" w:color="auto"/>
                      </w:divBdr>
                    </w:div>
                  </w:divsChild>
                </w:div>
                <w:div w:id="518353929">
                  <w:marLeft w:val="0"/>
                  <w:marRight w:val="0"/>
                  <w:marTop w:val="0"/>
                  <w:marBottom w:val="0"/>
                  <w:divBdr>
                    <w:top w:val="none" w:sz="0" w:space="0" w:color="auto"/>
                    <w:left w:val="none" w:sz="0" w:space="0" w:color="auto"/>
                    <w:bottom w:val="none" w:sz="0" w:space="0" w:color="auto"/>
                    <w:right w:val="none" w:sz="0" w:space="0" w:color="auto"/>
                  </w:divBdr>
                  <w:divsChild>
                    <w:div w:id="2131586223">
                      <w:marLeft w:val="0"/>
                      <w:marRight w:val="0"/>
                      <w:marTop w:val="0"/>
                      <w:marBottom w:val="0"/>
                      <w:divBdr>
                        <w:top w:val="none" w:sz="0" w:space="0" w:color="auto"/>
                        <w:left w:val="none" w:sz="0" w:space="0" w:color="auto"/>
                        <w:bottom w:val="none" w:sz="0" w:space="0" w:color="auto"/>
                        <w:right w:val="none" w:sz="0" w:space="0" w:color="auto"/>
                      </w:divBdr>
                    </w:div>
                  </w:divsChild>
                </w:div>
                <w:div w:id="1089424651">
                  <w:marLeft w:val="0"/>
                  <w:marRight w:val="0"/>
                  <w:marTop w:val="0"/>
                  <w:marBottom w:val="0"/>
                  <w:divBdr>
                    <w:top w:val="none" w:sz="0" w:space="0" w:color="auto"/>
                    <w:left w:val="none" w:sz="0" w:space="0" w:color="auto"/>
                    <w:bottom w:val="none" w:sz="0" w:space="0" w:color="auto"/>
                    <w:right w:val="none" w:sz="0" w:space="0" w:color="auto"/>
                  </w:divBdr>
                  <w:divsChild>
                    <w:div w:id="428545707">
                      <w:marLeft w:val="0"/>
                      <w:marRight w:val="0"/>
                      <w:marTop w:val="0"/>
                      <w:marBottom w:val="0"/>
                      <w:divBdr>
                        <w:top w:val="none" w:sz="0" w:space="0" w:color="auto"/>
                        <w:left w:val="none" w:sz="0" w:space="0" w:color="auto"/>
                        <w:bottom w:val="none" w:sz="0" w:space="0" w:color="auto"/>
                        <w:right w:val="none" w:sz="0" w:space="0" w:color="auto"/>
                      </w:divBdr>
                    </w:div>
                    <w:div w:id="757487167">
                      <w:marLeft w:val="0"/>
                      <w:marRight w:val="0"/>
                      <w:marTop w:val="0"/>
                      <w:marBottom w:val="0"/>
                      <w:divBdr>
                        <w:top w:val="none" w:sz="0" w:space="0" w:color="auto"/>
                        <w:left w:val="none" w:sz="0" w:space="0" w:color="auto"/>
                        <w:bottom w:val="none" w:sz="0" w:space="0" w:color="auto"/>
                        <w:right w:val="none" w:sz="0" w:space="0" w:color="auto"/>
                      </w:divBdr>
                    </w:div>
                    <w:div w:id="1030841543">
                      <w:marLeft w:val="0"/>
                      <w:marRight w:val="0"/>
                      <w:marTop w:val="0"/>
                      <w:marBottom w:val="0"/>
                      <w:divBdr>
                        <w:top w:val="none" w:sz="0" w:space="0" w:color="auto"/>
                        <w:left w:val="none" w:sz="0" w:space="0" w:color="auto"/>
                        <w:bottom w:val="none" w:sz="0" w:space="0" w:color="auto"/>
                        <w:right w:val="none" w:sz="0" w:space="0" w:color="auto"/>
                      </w:divBdr>
                    </w:div>
                    <w:div w:id="1232620585">
                      <w:marLeft w:val="0"/>
                      <w:marRight w:val="0"/>
                      <w:marTop w:val="0"/>
                      <w:marBottom w:val="0"/>
                      <w:divBdr>
                        <w:top w:val="none" w:sz="0" w:space="0" w:color="auto"/>
                        <w:left w:val="none" w:sz="0" w:space="0" w:color="auto"/>
                        <w:bottom w:val="none" w:sz="0" w:space="0" w:color="auto"/>
                        <w:right w:val="none" w:sz="0" w:space="0" w:color="auto"/>
                      </w:divBdr>
                    </w:div>
                    <w:div w:id="1854565337">
                      <w:marLeft w:val="0"/>
                      <w:marRight w:val="0"/>
                      <w:marTop w:val="0"/>
                      <w:marBottom w:val="0"/>
                      <w:divBdr>
                        <w:top w:val="none" w:sz="0" w:space="0" w:color="auto"/>
                        <w:left w:val="none" w:sz="0" w:space="0" w:color="auto"/>
                        <w:bottom w:val="none" w:sz="0" w:space="0" w:color="auto"/>
                        <w:right w:val="none" w:sz="0" w:space="0" w:color="auto"/>
                      </w:divBdr>
                    </w:div>
                    <w:div w:id="457913083">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sChild>
                </w:div>
                <w:div w:id="1829054402">
                  <w:marLeft w:val="0"/>
                  <w:marRight w:val="0"/>
                  <w:marTop w:val="0"/>
                  <w:marBottom w:val="0"/>
                  <w:divBdr>
                    <w:top w:val="none" w:sz="0" w:space="0" w:color="auto"/>
                    <w:left w:val="none" w:sz="0" w:space="0" w:color="auto"/>
                    <w:bottom w:val="none" w:sz="0" w:space="0" w:color="auto"/>
                    <w:right w:val="none" w:sz="0" w:space="0" w:color="auto"/>
                  </w:divBdr>
                  <w:divsChild>
                    <w:div w:id="952204219">
                      <w:marLeft w:val="0"/>
                      <w:marRight w:val="0"/>
                      <w:marTop w:val="0"/>
                      <w:marBottom w:val="0"/>
                      <w:divBdr>
                        <w:top w:val="none" w:sz="0" w:space="0" w:color="auto"/>
                        <w:left w:val="none" w:sz="0" w:space="0" w:color="auto"/>
                        <w:bottom w:val="none" w:sz="0" w:space="0" w:color="auto"/>
                        <w:right w:val="none" w:sz="0" w:space="0" w:color="auto"/>
                      </w:divBdr>
                    </w:div>
                  </w:divsChild>
                </w:div>
                <w:div w:id="2147353765">
                  <w:marLeft w:val="0"/>
                  <w:marRight w:val="0"/>
                  <w:marTop w:val="0"/>
                  <w:marBottom w:val="0"/>
                  <w:divBdr>
                    <w:top w:val="none" w:sz="0" w:space="0" w:color="auto"/>
                    <w:left w:val="none" w:sz="0" w:space="0" w:color="auto"/>
                    <w:bottom w:val="none" w:sz="0" w:space="0" w:color="auto"/>
                    <w:right w:val="none" w:sz="0" w:space="0" w:color="auto"/>
                  </w:divBdr>
                  <w:divsChild>
                    <w:div w:id="1026492026">
                      <w:marLeft w:val="0"/>
                      <w:marRight w:val="0"/>
                      <w:marTop w:val="0"/>
                      <w:marBottom w:val="0"/>
                      <w:divBdr>
                        <w:top w:val="none" w:sz="0" w:space="0" w:color="auto"/>
                        <w:left w:val="none" w:sz="0" w:space="0" w:color="auto"/>
                        <w:bottom w:val="none" w:sz="0" w:space="0" w:color="auto"/>
                        <w:right w:val="none" w:sz="0" w:space="0" w:color="auto"/>
                      </w:divBdr>
                    </w:div>
                  </w:divsChild>
                </w:div>
                <w:div w:id="1302032940">
                  <w:marLeft w:val="0"/>
                  <w:marRight w:val="0"/>
                  <w:marTop w:val="0"/>
                  <w:marBottom w:val="0"/>
                  <w:divBdr>
                    <w:top w:val="none" w:sz="0" w:space="0" w:color="auto"/>
                    <w:left w:val="none" w:sz="0" w:space="0" w:color="auto"/>
                    <w:bottom w:val="none" w:sz="0" w:space="0" w:color="auto"/>
                    <w:right w:val="none" w:sz="0" w:space="0" w:color="auto"/>
                  </w:divBdr>
                  <w:divsChild>
                    <w:div w:id="981422087">
                      <w:marLeft w:val="0"/>
                      <w:marRight w:val="0"/>
                      <w:marTop w:val="0"/>
                      <w:marBottom w:val="0"/>
                      <w:divBdr>
                        <w:top w:val="none" w:sz="0" w:space="0" w:color="auto"/>
                        <w:left w:val="none" w:sz="0" w:space="0" w:color="auto"/>
                        <w:bottom w:val="none" w:sz="0" w:space="0" w:color="auto"/>
                        <w:right w:val="none" w:sz="0" w:space="0" w:color="auto"/>
                      </w:divBdr>
                    </w:div>
                  </w:divsChild>
                </w:div>
                <w:div w:id="340200609">
                  <w:marLeft w:val="0"/>
                  <w:marRight w:val="0"/>
                  <w:marTop w:val="0"/>
                  <w:marBottom w:val="0"/>
                  <w:divBdr>
                    <w:top w:val="none" w:sz="0" w:space="0" w:color="auto"/>
                    <w:left w:val="none" w:sz="0" w:space="0" w:color="auto"/>
                    <w:bottom w:val="none" w:sz="0" w:space="0" w:color="auto"/>
                    <w:right w:val="none" w:sz="0" w:space="0" w:color="auto"/>
                  </w:divBdr>
                  <w:divsChild>
                    <w:div w:id="981347101">
                      <w:marLeft w:val="0"/>
                      <w:marRight w:val="0"/>
                      <w:marTop w:val="0"/>
                      <w:marBottom w:val="0"/>
                      <w:divBdr>
                        <w:top w:val="none" w:sz="0" w:space="0" w:color="auto"/>
                        <w:left w:val="none" w:sz="0" w:space="0" w:color="auto"/>
                        <w:bottom w:val="none" w:sz="0" w:space="0" w:color="auto"/>
                        <w:right w:val="none" w:sz="0" w:space="0" w:color="auto"/>
                      </w:divBdr>
                    </w:div>
                    <w:div w:id="382411305">
                      <w:marLeft w:val="0"/>
                      <w:marRight w:val="0"/>
                      <w:marTop w:val="0"/>
                      <w:marBottom w:val="0"/>
                      <w:divBdr>
                        <w:top w:val="none" w:sz="0" w:space="0" w:color="auto"/>
                        <w:left w:val="none" w:sz="0" w:space="0" w:color="auto"/>
                        <w:bottom w:val="none" w:sz="0" w:space="0" w:color="auto"/>
                        <w:right w:val="none" w:sz="0" w:space="0" w:color="auto"/>
                      </w:divBdr>
                    </w:div>
                    <w:div w:id="448015781">
                      <w:marLeft w:val="0"/>
                      <w:marRight w:val="0"/>
                      <w:marTop w:val="0"/>
                      <w:marBottom w:val="0"/>
                      <w:divBdr>
                        <w:top w:val="none" w:sz="0" w:space="0" w:color="auto"/>
                        <w:left w:val="none" w:sz="0" w:space="0" w:color="auto"/>
                        <w:bottom w:val="none" w:sz="0" w:space="0" w:color="auto"/>
                        <w:right w:val="none" w:sz="0" w:space="0" w:color="auto"/>
                      </w:divBdr>
                    </w:div>
                    <w:div w:id="373240789">
                      <w:marLeft w:val="0"/>
                      <w:marRight w:val="0"/>
                      <w:marTop w:val="0"/>
                      <w:marBottom w:val="0"/>
                      <w:divBdr>
                        <w:top w:val="none" w:sz="0" w:space="0" w:color="auto"/>
                        <w:left w:val="none" w:sz="0" w:space="0" w:color="auto"/>
                        <w:bottom w:val="none" w:sz="0" w:space="0" w:color="auto"/>
                        <w:right w:val="none" w:sz="0" w:space="0" w:color="auto"/>
                      </w:divBdr>
                    </w:div>
                  </w:divsChild>
                </w:div>
                <w:div w:id="1151822615">
                  <w:marLeft w:val="0"/>
                  <w:marRight w:val="0"/>
                  <w:marTop w:val="0"/>
                  <w:marBottom w:val="0"/>
                  <w:divBdr>
                    <w:top w:val="none" w:sz="0" w:space="0" w:color="auto"/>
                    <w:left w:val="none" w:sz="0" w:space="0" w:color="auto"/>
                    <w:bottom w:val="none" w:sz="0" w:space="0" w:color="auto"/>
                    <w:right w:val="none" w:sz="0" w:space="0" w:color="auto"/>
                  </w:divBdr>
                  <w:divsChild>
                    <w:div w:id="2141990276">
                      <w:marLeft w:val="0"/>
                      <w:marRight w:val="0"/>
                      <w:marTop w:val="0"/>
                      <w:marBottom w:val="0"/>
                      <w:divBdr>
                        <w:top w:val="none" w:sz="0" w:space="0" w:color="auto"/>
                        <w:left w:val="none" w:sz="0" w:space="0" w:color="auto"/>
                        <w:bottom w:val="none" w:sz="0" w:space="0" w:color="auto"/>
                        <w:right w:val="none" w:sz="0" w:space="0" w:color="auto"/>
                      </w:divBdr>
                    </w:div>
                  </w:divsChild>
                </w:div>
                <w:div w:id="710426296">
                  <w:marLeft w:val="0"/>
                  <w:marRight w:val="0"/>
                  <w:marTop w:val="0"/>
                  <w:marBottom w:val="0"/>
                  <w:divBdr>
                    <w:top w:val="none" w:sz="0" w:space="0" w:color="auto"/>
                    <w:left w:val="none" w:sz="0" w:space="0" w:color="auto"/>
                    <w:bottom w:val="none" w:sz="0" w:space="0" w:color="auto"/>
                    <w:right w:val="none" w:sz="0" w:space="0" w:color="auto"/>
                  </w:divBdr>
                  <w:divsChild>
                    <w:div w:id="23753326">
                      <w:marLeft w:val="0"/>
                      <w:marRight w:val="0"/>
                      <w:marTop w:val="0"/>
                      <w:marBottom w:val="0"/>
                      <w:divBdr>
                        <w:top w:val="none" w:sz="0" w:space="0" w:color="auto"/>
                        <w:left w:val="none" w:sz="0" w:space="0" w:color="auto"/>
                        <w:bottom w:val="none" w:sz="0" w:space="0" w:color="auto"/>
                        <w:right w:val="none" w:sz="0" w:space="0" w:color="auto"/>
                      </w:divBdr>
                    </w:div>
                    <w:div w:id="104734683">
                      <w:marLeft w:val="0"/>
                      <w:marRight w:val="0"/>
                      <w:marTop w:val="0"/>
                      <w:marBottom w:val="0"/>
                      <w:divBdr>
                        <w:top w:val="none" w:sz="0" w:space="0" w:color="auto"/>
                        <w:left w:val="none" w:sz="0" w:space="0" w:color="auto"/>
                        <w:bottom w:val="none" w:sz="0" w:space="0" w:color="auto"/>
                        <w:right w:val="none" w:sz="0" w:space="0" w:color="auto"/>
                      </w:divBdr>
                    </w:div>
                    <w:div w:id="877665680">
                      <w:marLeft w:val="0"/>
                      <w:marRight w:val="0"/>
                      <w:marTop w:val="0"/>
                      <w:marBottom w:val="0"/>
                      <w:divBdr>
                        <w:top w:val="none" w:sz="0" w:space="0" w:color="auto"/>
                        <w:left w:val="none" w:sz="0" w:space="0" w:color="auto"/>
                        <w:bottom w:val="none" w:sz="0" w:space="0" w:color="auto"/>
                        <w:right w:val="none" w:sz="0" w:space="0" w:color="auto"/>
                      </w:divBdr>
                    </w:div>
                  </w:divsChild>
                </w:div>
                <w:div w:id="1706100358">
                  <w:marLeft w:val="0"/>
                  <w:marRight w:val="0"/>
                  <w:marTop w:val="0"/>
                  <w:marBottom w:val="0"/>
                  <w:divBdr>
                    <w:top w:val="none" w:sz="0" w:space="0" w:color="auto"/>
                    <w:left w:val="none" w:sz="0" w:space="0" w:color="auto"/>
                    <w:bottom w:val="none" w:sz="0" w:space="0" w:color="auto"/>
                    <w:right w:val="none" w:sz="0" w:space="0" w:color="auto"/>
                  </w:divBdr>
                  <w:divsChild>
                    <w:div w:id="1095244798">
                      <w:marLeft w:val="0"/>
                      <w:marRight w:val="0"/>
                      <w:marTop w:val="0"/>
                      <w:marBottom w:val="0"/>
                      <w:divBdr>
                        <w:top w:val="none" w:sz="0" w:space="0" w:color="auto"/>
                        <w:left w:val="none" w:sz="0" w:space="0" w:color="auto"/>
                        <w:bottom w:val="none" w:sz="0" w:space="0" w:color="auto"/>
                        <w:right w:val="none" w:sz="0" w:space="0" w:color="auto"/>
                      </w:divBdr>
                    </w:div>
                    <w:div w:id="1789544349">
                      <w:marLeft w:val="0"/>
                      <w:marRight w:val="0"/>
                      <w:marTop w:val="0"/>
                      <w:marBottom w:val="0"/>
                      <w:divBdr>
                        <w:top w:val="none" w:sz="0" w:space="0" w:color="auto"/>
                        <w:left w:val="none" w:sz="0" w:space="0" w:color="auto"/>
                        <w:bottom w:val="none" w:sz="0" w:space="0" w:color="auto"/>
                        <w:right w:val="none" w:sz="0" w:space="0" w:color="auto"/>
                      </w:divBdr>
                    </w:div>
                  </w:divsChild>
                </w:div>
                <w:div w:id="793451813">
                  <w:marLeft w:val="0"/>
                  <w:marRight w:val="0"/>
                  <w:marTop w:val="0"/>
                  <w:marBottom w:val="0"/>
                  <w:divBdr>
                    <w:top w:val="none" w:sz="0" w:space="0" w:color="auto"/>
                    <w:left w:val="none" w:sz="0" w:space="0" w:color="auto"/>
                    <w:bottom w:val="none" w:sz="0" w:space="0" w:color="auto"/>
                    <w:right w:val="none" w:sz="0" w:space="0" w:color="auto"/>
                  </w:divBdr>
                  <w:divsChild>
                    <w:div w:id="1057514691">
                      <w:marLeft w:val="0"/>
                      <w:marRight w:val="0"/>
                      <w:marTop w:val="0"/>
                      <w:marBottom w:val="0"/>
                      <w:divBdr>
                        <w:top w:val="none" w:sz="0" w:space="0" w:color="auto"/>
                        <w:left w:val="none" w:sz="0" w:space="0" w:color="auto"/>
                        <w:bottom w:val="none" w:sz="0" w:space="0" w:color="auto"/>
                        <w:right w:val="none" w:sz="0" w:space="0" w:color="auto"/>
                      </w:divBdr>
                    </w:div>
                    <w:div w:id="832910873">
                      <w:marLeft w:val="0"/>
                      <w:marRight w:val="0"/>
                      <w:marTop w:val="0"/>
                      <w:marBottom w:val="0"/>
                      <w:divBdr>
                        <w:top w:val="none" w:sz="0" w:space="0" w:color="auto"/>
                        <w:left w:val="none" w:sz="0" w:space="0" w:color="auto"/>
                        <w:bottom w:val="none" w:sz="0" w:space="0" w:color="auto"/>
                        <w:right w:val="none" w:sz="0" w:space="0" w:color="auto"/>
                      </w:divBdr>
                    </w:div>
                    <w:div w:id="2030251599">
                      <w:marLeft w:val="0"/>
                      <w:marRight w:val="0"/>
                      <w:marTop w:val="0"/>
                      <w:marBottom w:val="0"/>
                      <w:divBdr>
                        <w:top w:val="none" w:sz="0" w:space="0" w:color="auto"/>
                        <w:left w:val="none" w:sz="0" w:space="0" w:color="auto"/>
                        <w:bottom w:val="none" w:sz="0" w:space="0" w:color="auto"/>
                        <w:right w:val="none" w:sz="0" w:space="0" w:color="auto"/>
                      </w:divBdr>
                    </w:div>
                  </w:divsChild>
                </w:div>
                <w:div w:id="1388453605">
                  <w:marLeft w:val="0"/>
                  <w:marRight w:val="0"/>
                  <w:marTop w:val="0"/>
                  <w:marBottom w:val="0"/>
                  <w:divBdr>
                    <w:top w:val="none" w:sz="0" w:space="0" w:color="auto"/>
                    <w:left w:val="none" w:sz="0" w:space="0" w:color="auto"/>
                    <w:bottom w:val="none" w:sz="0" w:space="0" w:color="auto"/>
                    <w:right w:val="none" w:sz="0" w:space="0" w:color="auto"/>
                  </w:divBdr>
                  <w:divsChild>
                    <w:div w:id="779498498">
                      <w:marLeft w:val="0"/>
                      <w:marRight w:val="0"/>
                      <w:marTop w:val="0"/>
                      <w:marBottom w:val="0"/>
                      <w:divBdr>
                        <w:top w:val="none" w:sz="0" w:space="0" w:color="auto"/>
                        <w:left w:val="none" w:sz="0" w:space="0" w:color="auto"/>
                        <w:bottom w:val="none" w:sz="0" w:space="0" w:color="auto"/>
                        <w:right w:val="none" w:sz="0" w:space="0" w:color="auto"/>
                      </w:divBdr>
                    </w:div>
                  </w:divsChild>
                </w:div>
                <w:div w:id="1735395028">
                  <w:marLeft w:val="0"/>
                  <w:marRight w:val="0"/>
                  <w:marTop w:val="0"/>
                  <w:marBottom w:val="0"/>
                  <w:divBdr>
                    <w:top w:val="none" w:sz="0" w:space="0" w:color="auto"/>
                    <w:left w:val="none" w:sz="0" w:space="0" w:color="auto"/>
                    <w:bottom w:val="none" w:sz="0" w:space="0" w:color="auto"/>
                    <w:right w:val="none" w:sz="0" w:space="0" w:color="auto"/>
                  </w:divBdr>
                  <w:divsChild>
                    <w:div w:id="1050374168">
                      <w:marLeft w:val="0"/>
                      <w:marRight w:val="0"/>
                      <w:marTop w:val="0"/>
                      <w:marBottom w:val="0"/>
                      <w:divBdr>
                        <w:top w:val="none" w:sz="0" w:space="0" w:color="auto"/>
                        <w:left w:val="none" w:sz="0" w:space="0" w:color="auto"/>
                        <w:bottom w:val="none" w:sz="0" w:space="0" w:color="auto"/>
                        <w:right w:val="none" w:sz="0" w:space="0" w:color="auto"/>
                      </w:divBdr>
                    </w:div>
                    <w:div w:id="1679234749">
                      <w:marLeft w:val="0"/>
                      <w:marRight w:val="0"/>
                      <w:marTop w:val="0"/>
                      <w:marBottom w:val="0"/>
                      <w:divBdr>
                        <w:top w:val="none" w:sz="0" w:space="0" w:color="auto"/>
                        <w:left w:val="none" w:sz="0" w:space="0" w:color="auto"/>
                        <w:bottom w:val="none" w:sz="0" w:space="0" w:color="auto"/>
                        <w:right w:val="none" w:sz="0" w:space="0" w:color="auto"/>
                      </w:divBdr>
                    </w:div>
                    <w:div w:id="1280721165">
                      <w:marLeft w:val="0"/>
                      <w:marRight w:val="0"/>
                      <w:marTop w:val="0"/>
                      <w:marBottom w:val="0"/>
                      <w:divBdr>
                        <w:top w:val="none" w:sz="0" w:space="0" w:color="auto"/>
                        <w:left w:val="none" w:sz="0" w:space="0" w:color="auto"/>
                        <w:bottom w:val="none" w:sz="0" w:space="0" w:color="auto"/>
                        <w:right w:val="none" w:sz="0" w:space="0" w:color="auto"/>
                      </w:divBdr>
                    </w:div>
                    <w:div w:id="517158338">
                      <w:marLeft w:val="0"/>
                      <w:marRight w:val="0"/>
                      <w:marTop w:val="0"/>
                      <w:marBottom w:val="0"/>
                      <w:divBdr>
                        <w:top w:val="none" w:sz="0" w:space="0" w:color="auto"/>
                        <w:left w:val="none" w:sz="0" w:space="0" w:color="auto"/>
                        <w:bottom w:val="none" w:sz="0" w:space="0" w:color="auto"/>
                        <w:right w:val="none" w:sz="0" w:space="0" w:color="auto"/>
                      </w:divBdr>
                    </w:div>
                  </w:divsChild>
                </w:div>
                <w:div w:id="1683048651">
                  <w:marLeft w:val="0"/>
                  <w:marRight w:val="0"/>
                  <w:marTop w:val="0"/>
                  <w:marBottom w:val="0"/>
                  <w:divBdr>
                    <w:top w:val="none" w:sz="0" w:space="0" w:color="auto"/>
                    <w:left w:val="none" w:sz="0" w:space="0" w:color="auto"/>
                    <w:bottom w:val="none" w:sz="0" w:space="0" w:color="auto"/>
                    <w:right w:val="none" w:sz="0" w:space="0" w:color="auto"/>
                  </w:divBdr>
                  <w:divsChild>
                    <w:div w:id="168952281">
                      <w:marLeft w:val="0"/>
                      <w:marRight w:val="0"/>
                      <w:marTop w:val="0"/>
                      <w:marBottom w:val="0"/>
                      <w:divBdr>
                        <w:top w:val="none" w:sz="0" w:space="0" w:color="auto"/>
                        <w:left w:val="none" w:sz="0" w:space="0" w:color="auto"/>
                        <w:bottom w:val="none" w:sz="0" w:space="0" w:color="auto"/>
                        <w:right w:val="none" w:sz="0" w:space="0" w:color="auto"/>
                      </w:divBdr>
                    </w:div>
                  </w:divsChild>
                </w:div>
                <w:div w:id="2041081319">
                  <w:marLeft w:val="0"/>
                  <w:marRight w:val="0"/>
                  <w:marTop w:val="0"/>
                  <w:marBottom w:val="0"/>
                  <w:divBdr>
                    <w:top w:val="none" w:sz="0" w:space="0" w:color="auto"/>
                    <w:left w:val="none" w:sz="0" w:space="0" w:color="auto"/>
                    <w:bottom w:val="none" w:sz="0" w:space="0" w:color="auto"/>
                    <w:right w:val="none" w:sz="0" w:space="0" w:color="auto"/>
                  </w:divBdr>
                  <w:divsChild>
                    <w:div w:id="513963650">
                      <w:marLeft w:val="0"/>
                      <w:marRight w:val="0"/>
                      <w:marTop w:val="0"/>
                      <w:marBottom w:val="0"/>
                      <w:divBdr>
                        <w:top w:val="none" w:sz="0" w:space="0" w:color="auto"/>
                        <w:left w:val="none" w:sz="0" w:space="0" w:color="auto"/>
                        <w:bottom w:val="none" w:sz="0" w:space="0" w:color="auto"/>
                        <w:right w:val="none" w:sz="0" w:space="0" w:color="auto"/>
                      </w:divBdr>
                    </w:div>
                    <w:div w:id="243951384">
                      <w:marLeft w:val="0"/>
                      <w:marRight w:val="0"/>
                      <w:marTop w:val="0"/>
                      <w:marBottom w:val="0"/>
                      <w:divBdr>
                        <w:top w:val="none" w:sz="0" w:space="0" w:color="auto"/>
                        <w:left w:val="none" w:sz="0" w:space="0" w:color="auto"/>
                        <w:bottom w:val="none" w:sz="0" w:space="0" w:color="auto"/>
                        <w:right w:val="none" w:sz="0" w:space="0" w:color="auto"/>
                      </w:divBdr>
                    </w:div>
                    <w:div w:id="606810896">
                      <w:marLeft w:val="0"/>
                      <w:marRight w:val="0"/>
                      <w:marTop w:val="0"/>
                      <w:marBottom w:val="0"/>
                      <w:divBdr>
                        <w:top w:val="none" w:sz="0" w:space="0" w:color="auto"/>
                        <w:left w:val="none" w:sz="0" w:space="0" w:color="auto"/>
                        <w:bottom w:val="none" w:sz="0" w:space="0" w:color="auto"/>
                        <w:right w:val="none" w:sz="0" w:space="0" w:color="auto"/>
                      </w:divBdr>
                    </w:div>
                    <w:div w:id="347416332">
                      <w:marLeft w:val="0"/>
                      <w:marRight w:val="0"/>
                      <w:marTop w:val="0"/>
                      <w:marBottom w:val="0"/>
                      <w:divBdr>
                        <w:top w:val="none" w:sz="0" w:space="0" w:color="auto"/>
                        <w:left w:val="none" w:sz="0" w:space="0" w:color="auto"/>
                        <w:bottom w:val="none" w:sz="0" w:space="0" w:color="auto"/>
                        <w:right w:val="none" w:sz="0" w:space="0" w:color="auto"/>
                      </w:divBdr>
                    </w:div>
                  </w:divsChild>
                </w:div>
                <w:div w:id="1313676497">
                  <w:marLeft w:val="0"/>
                  <w:marRight w:val="0"/>
                  <w:marTop w:val="0"/>
                  <w:marBottom w:val="0"/>
                  <w:divBdr>
                    <w:top w:val="none" w:sz="0" w:space="0" w:color="auto"/>
                    <w:left w:val="none" w:sz="0" w:space="0" w:color="auto"/>
                    <w:bottom w:val="none" w:sz="0" w:space="0" w:color="auto"/>
                    <w:right w:val="none" w:sz="0" w:space="0" w:color="auto"/>
                  </w:divBdr>
                  <w:divsChild>
                    <w:div w:id="1647852450">
                      <w:marLeft w:val="0"/>
                      <w:marRight w:val="0"/>
                      <w:marTop w:val="0"/>
                      <w:marBottom w:val="0"/>
                      <w:divBdr>
                        <w:top w:val="none" w:sz="0" w:space="0" w:color="auto"/>
                        <w:left w:val="none" w:sz="0" w:space="0" w:color="auto"/>
                        <w:bottom w:val="none" w:sz="0" w:space="0" w:color="auto"/>
                        <w:right w:val="none" w:sz="0" w:space="0" w:color="auto"/>
                      </w:divBdr>
                    </w:div>
                  </w:divsChild>
                </w:div>
                <w:div w:id="1113283830">
                  <w:marLeft w:val="0"/>
                  <w:marRight w:val="0"/>
                  <w:marTop w:val="0"/>
                  <w:marBottom w:val="0"/>
                  <w:divBdr>
                    <w:top w:val="none" w:sz="0" w:space="0" w:color="auto"/>
                    <w:left w:val="none" w:sz="0" w:space="0" w:color="auto"/>
                    <w:bottom w:val="none" w:sz="0" w:space="0" w:color="auto"/>
                    <w:right w:val="none" w:sz="0" w:space="0" w:color="auto"/>
                  </w:divBdr>
                  <w:divsChild>
                    <w:div w:id="245503077">
                      <w:marLeft w:val="0"/>
                      <w:marRight w:val="0"/>
                      <w:marTop w:val="0"/>
                      <w:marBottom w:val="0"/>
                      <w:divBdr>
                        <w:top w:val="none" w:sz="0" w:space="0" w:color="auto"/>
                        <w:left w:val="none" w:sz="0" w:space="0" w:color="auto"/>
                        <w:bottom w:val="none" w:sz="0" w:space="0" w:color="auto"/>
                        <w:right w:val="none" w:sz="0" w:space="0" w:color="auto"/>
                      </w:divBdr>
                    </w:div>
                    <w:div w:id="1945965016">
                      <w:marLeft w:val="0"/>
                      <w:marRight w:val="0"/>
                      <w:marTop w:val="0"/>
                      <w:marBottom w:val="0"/>
                      <w:divBdr>
                        <w:top w:val="none" w:sz="0" w:space="0" w:color="auto"/>
                        <w:left w:val="none" w:sz="0" w:space="0" w:color="auto"/>
                        <w:bottom w:val="none" w:sz="0" w:space="0" w:color="auto"/>
                        <w:right w:val="none" w:sz="0" w:space="0" w:color="auto"/>
                      </w:divBdr>
                    </w:div>
                    <w:div w:id="210771348">
                      <w:marLeft w:val="0"/>
                      <w:marRight w:val="0"/>
                      <w:marTop w:val="0"/>
                      <w:marBottom w:val="0"/>
                      <w:divBdr>
                        <w:top w:val="none" w:sz="0" w:space="0" w:color="auto"/>
                        <w:left w:val="none" w:sz="0" w:space="0" w:color="auto"/>
                        <w:bottom w:val="none" w:sz="0" w:space="0" w:color="auto"/>
                        <w:right w:val="none" w:sz="0" w:space="0" w:color="auto"/>
                      </w:divBdr>
                    </w:div>
                    <w:div w:id="910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
          <w:marLeft w:val="0"/>
          <w:marRight w:val="0"/>
          <w:marTop w:val="0"/>
          <w:marBottom w:val="0"/>
          <w:divBdr>
            <w:top w:val="none" w:sz="0" w:space="0" w:color="auto"/>
            <w:left w:val="none" w:sz="0" w:space="0" w:color="auto"/>
            <w:bottom w:val="none" w:sz="0" w:space="0" w:color="auto"/>
            <w:right w:val="none" w:sz="0" w:space="0" w:color="auto"/>
          </w:divBdr>
        </w:div>
      </w:divsChild>
    </w:div>
    <w:div w:id="1935170245">
      <w:bodyDiv w:val="1"/>
      <w:marLeft w:val="0"/>
      <w:marRight w:val="0"/>
      <w:marTop w:val="0"/>
      <w:marBottom w:val="0"/>
      <w:divBdr>
        <w:top w:val="none" w:sz="0" w:space="0" w:color="auto"/>
        <w:left w:val="none" w:sz="0" w:space="0" w:color="auto"/>
        <w:bottom w:val="none" w:sz="0" w:space="0" w:color="auto"/>
        <w:right w:val="none" w:sz="0" w:space="0" w:color="auto"/>
      </w:divBdr>
      <w:divsChild>
        <w:div w:id="105346139">
          <w:marLeft w:val="0"/>
          <w:marRight w:val="0"/>
          <w:marTop w:val="0"/>
          <w:marBottom w:val="0"/>
          <w:divBdr>
            <w:top w:val="none" w:sz="0" w:space="0" w:color="auto"/>
            <w:left w:val="none" w:sz="0" w:space="0" w:color="auto"/>
            <w:bottom w:val="none" w:sz="0" w:space="0" w:color="auto"/>
            <w:right w:val="none" w:sz="0" w:space="0" w:color="auto"/>
          </w:divBdr>
        </w:div>
        <w:div w:id="1976179581">
          <w:marLeft w:val="0"/>
          <w:marRight w:val="0"/>
          <w:marTop w:val="0"/>
          <w:marBottom w:val="0"/>
          <w:divBdr>
            <w:top w:val="none" w:sz="0" w:space="0" w:color="auto"/>
            <w:left w:val="none" w:sz="0" w:space="0" w:color="auto"/>
            <w:bottom w:val="none" w:sz="0" w:space="0" w:color="auto"/>
            <w:right w:val="none" w:sz="0" w:space="0" w:color="auto"/>
          </w:divBdr>
        </w:div>
        <w:div w:id="266081054">
          <w:marLeft w:val="0"/>
          <w:marRight w:val="0"/>
          <w:marTop w:val="0"/>
          <w:marBottom w:val="0"/>
          <w:divBdr>
            <w:top w:val="none" w:sz="0" w:space="0" w:color="auto"/>
            <w:left w:val="none" w:sz="0" w:space="0" w:color="auto"/>
            <w:bottom w:val="none" w:sz="0" w:space="0" w:color="auto"/>
            <w:right w:val="none" w:sz="0" w:space="0" w:color="auto"/>
          </w:divBdr>
        </w:div>
        <w:div w:id="2018923936">
          <w:marLeft w:val="0"/>
          <w:marRight w:val="0"/>
          <w:marTop w:val="0"/>
          <w:marBottom w:val="0"/>
          <w:divBdr>
            <w:top w:val="none" w:sz="0" w:space="0" w:color="auto"/>
            <w:left w:val="none" w:sz="0" w:space="0" w:color="auto"/>
            <w:bottom w:val="none" w:sz="0" w:space="0" w:color="auto"/>
            <w:right w:val="none" w:sz="0" w:space="0" w:color="auto"/>
          </w:divBdr>
        </w:div>
        <w:div w:id="49546837">
          <w:marLeft w:val="0"/>
          <w:marRight w:val="0"/>
          <w:marTop w:val="0"/>
          <w:marBottom w:val="0"/>
          <w:divBdr>
            <w:top w:val="none" w:sz="0" w:space="0" w:color="auto"/>
            <w:left w:val="none" w:sz="0" w:space="0" w:color="auto"/>
            <w:bottom w:val="none" w:sz="0" w:space="0" w:color="auto"/>
            <w:right w:val="none" w:sz="0" w:space="0" w:color="auto"/>
          </w:divBdr>
        </w:div>
        <w:div w:id="43914363">
          <w:marLeft w:val="0"/>
          <w:marRight w:val="0"/>
          <w:marTop w:val="0"/>
          <w:marBottom w:val="0"/>
          <w:divBdr>
            <w:top w:val="none" w:sz="0" w:space="0" w:color="auto"/>
            <w:left w:val="none" w:sz="0" w:space="0" w:color="auto"/>
            <w:bottom w:val="none" w:sz="0" w:space="0" w:color="auto"/>
            <w:right w:val="none" w:sz="0" w:space="0" w:color="auto"/>
          </w:divBdr>
        </w:div>
        <w:div w:id="1166091409">
          <w:marLeft w:val="0"/>
          <w:marRight w:val="0"/>
          <w:marTop w:val="0"/>
          <w:marBottom w:val="0"/>
          <w:divBdr>
            <w:top w:val="none" w:sz="0" w:space="0" w:color="auto"/>
            <w:left w:val="none" w:sz="0" w:space="0" w:color="auto"/>
            <w:bottom w:val="none" w:sz="0" w:space="0" w:color="auto"/>
            <w:right w:val="none" w:sz="0" w:space="0" w:color="auto"/>
          </w:divBdr>
        </w:div>
        <w:div w:id="1435176850">
          <w:marLeft w:val="0"/>
          <w:marRight w:val="0"/>
          <w:marTop w:val="0"/>
          <w:marBottom w:val="0"/>
          <w:divBdr>
            <w:top w:val="none" w:sz="0" w:space="0" w:color="auto"/>
            <w:left w:val="none" w:sz="0" w:space="0" w:color="auto"/>
            <w:bottom w:val="none" w:sz="0" w:space="0" w:color="auto"/>
            <w:right w:val="none" w:sz="0" w:space="0" w:color="auto"/>
          </w:divBdr>
        </w:div>
        <w:div w:id="1447888434">
          <w:marLeft w:val="0"/>
          <w:marRight w:val="0"/>
          <w:marTop w:val="0"/>
          <w:marBottom w:val="0"/>
          <w:divBdr>
            <w:top w:val="none" w:sz="0" w:space="0" w:color="auto"/>
            <w:left w:val="none" w:sz="0" w:space="0" w:color="auto"/>
            <w:bottom w:val="none" w:sz="0" w:space="0" w:color="auto"/>
            <w:right w:val="none" w:sz="0" w:space="0" w:color="auto"/>
          </w:divBdr>
          <w:divsChild>
            <w:div w:id="1862664668">
              <w:marLeft w:val="-75"/>
              <w:marRight w:val="0"/>
              <w:marTop w:val="30"/>
              <w:marBottom w:val="30"/>
              <w:divBdr>
                <w:top w:val="none" w:sz="0" w:space="0" w:color="auto"/>
                <w:left w:val="none" w:sz="0" w:space="0" w:color="auto"/>
                <w:bottom w:val="none" w:sz="0" w:space="0" w:color="auto"/>
                <w:right w:val="none" w:sz="0" w:space="0" w:color="auto"/>
              </w:divBdr>
              <w:divsChild>
                <w:div w:id="977875555">
                  <w:marLeft w:val="0"/>
                  <w:marRight w:val="0"/>
                  <w:marTop w:val="0"/>
                  <w:marBottom w:val="0"/>
                  <w:divBdr>
                    <w:top w:val="none" w:sz="0" w:space="0" w:color="auto"/>
                    <w:left w:val="none" w:sz="0" w:space="0" w:color="auto"/>
                    <w:bottom w:val="none" w:sz="0" w:space="0" w:color="auto"/>
                    <w:right w:val="none" w:sz="0" w:space="0" w:color="auto"/>
                  </w:divBdr>
                  <w:divsChild>
                    <w:div w:id="1538857213">
                      <w:marLeft w:val="0"/>
                      <w:marRight w:val="0"/>
                      <w:marTop w:val="0"/>
                      <w:marBottom w:val="0"/>
                      <w:divBdr>
                        <w:top w:val="none" w:sz="0" w:space="0" w:color="auto"/>
                        <w:left w:val="none" w:sz="0" w:space="0" w:color="auto"/>
                        <w:bottom w:val="none" w:sz="0" w:space="0" w:color="auto"/>
                        <w:right w:val="none" w:sz="0" w:space="0" w:color="auto"/>
                      </w:divBdr>
                    </w:div>
                  </w:divsChild>
                </w:div>
                <w:div w:id="62721821">
                  <w:marLeft w:val="0"/>
                  <w:marRight w:val="0"/>
                  <w:marTop w:val="0"/>
                  <w:marBottom w:val="0"/>
                  <w:divBdr>
                    <w:top w:val="none" w:sz="0" w:space="0" w:color="auto"/>
                    <w:left w:val="none" w:sz="0" w:space="0" w:color="auto"/>
                    <w:bottom w:val="none" w:sz="0" w:space="0" w:color="auto"/>
                    <w:right w:val="none" w:sz="0" w:space="0" w:color="auto"/>
                  </w:divBdr>
                  <w:divsChild>
                    <w:div w:id="442381312">
                      <w:marLeft w:val="0"/>
                      <w:marRight w:val="0"/>
                      <w:marTop w:val="0"/>
                      <w:marBottom w:val="0"/>
                      <w:divBdr>
                        <w:top w:val="none" w:sz="0" w:space="0" w:color="auto"/>
                        <w:left w:val="none" w:sz="0" w:space="0" w:color="auto"/>
                        <w:bottom w:val="none" w:sz="0" w:space="0" w:color="auto"/>
                        <w:right w:val="none" w:sz="0" w:space="0" w:color="auto"/>
                      </w:divBdr>
                    </w:div>
                  </w:divsChild>
                </w:div>
                <w:div w:id="360785029">
                  <w:marLeft w:val="0"/>
                  <w:marRight w:val="0"/>
                  <w:marTop w:val="0"/>
                  <w:marBottom w:val="0"/>
                  <w:divBdr>
                    <w:top w:val="none" w:sz="0" w:space="0" w:color="auto"/>
                    <w:left w:val="none" w:sz="0" w:space="0" w:color="auto"/>
                    <w:bottom w:val="none" w:sz="0" w:space="0" w:color="auto"/>
                    <w:right w:val="none" w:sz="0" w:space="0" w:color="auto"/>
                  </w:divBdr>
                  <w:divsChild>
                    <w:div w:id="1367413021">
                      <w:marLeft w:val="0"/>
                      <w:marRight w:val="0"/>
                      <w:marTop w:val="0"/>
                      <w:marBottom w:val="0"/>
                      <w:divBdr>
                        <w:top w:val="none" w:sz="0" w:space="0" w:color="auto"/>
                        <w:left w:val="none" w:sz="0" w:space="0" w:color="auto"/>
                        <w:bottom w:val="none" w:sz="0" w:space="0" w:color="auto"/>
                        <w:right w:val="none" w:sz="0" w:space="0" w:color="auto"/>
                      </w:divBdr>
                    </w:div>
                  </w:divsChild>
                </w:div>
                <w:div w:id="1986661484">
                  <w:marLeft w:val="0"/>
                  <w:marRight w:val="0"/>
                  <w:marTop w:val="0"/>
                  <w:marBottom w:val="0"/>
                  <w:divBdr>
                    <w:top w:val="none" w:sz="0" w:space="0" w:color="auto"/>
                    <w:left w:val="none" w:sz="0" w:space="0" w:color="auto"/>
                    <w:bottom w:val="none" w:sz="0" w:space="0" w:color="auto"/>
                    <w:right w:val="none" w:sz="0" w:space="0" w:color="auto"/>
                  </w:divBdr>
                  <w:divsChild>
                    <w:div w:id="93403999">
                      <w:marLeft w:val="0"/>
                      <w:marRight w:val="0"/>
                      <w:marTop w:val="0"/>
                      <w:marBottom w:val="0"/>
                      <w:divBdr>
                        <w:top w:val="none" w:sz="0" w:space="0" w:color="auto"/>
                        <w:left w:val="none" w:sz="0" w:space="0" w:color="auto"/>
                        <w:bottom w:val="none" w:sz="0" w:space="0" w:color="auto"/>
                        <w:right w:val="none" w:sz="0" w:space="0" w:color="auto"/>
                      </w:divBdr>
                    </w:div>
                    <w:div w:id="1134566282">
                      <w:marLeft w:val="0"/>
                      <w:marRight w:val="0"/>
                      <w:marTop w:val="0"/>
                      <w:marBottom w:val="0"/>
                      <w:divBdr>
                        <w:top w:val="none" w:sz="0" w:space="0" w:color="auto"/>
                        <w:left w:val="none" w:sz="0" w:space="0" w:color="auto"/>
                        <w:bottom w:val="none" w:sz="0" w:space="0" w:color="auto"/>
                        <w:right w:val="none" w:sz="0" w:space="0" w:color="auto"/>
                      </w:divBdr>
                    </w:div>
                    <w:div w:id="360909395">
                      <w:marLeft w:val="0"/>
                      <w:marRight w:val="0"/>
                      <w:marTop w:val="0"/>
                      <w:marBottom w:val="0"/>
                      <w:divBdr>
                        <w:top w:val="none" w:sz="0" w:space="0" w:color="auto"/>
                        <w:left w:val="none" w:sz="0" w:space="0" w:color="auto"/>
                        <w:bottom w:val="none" w:sz="0" w:space="0" w:color="auto"/>
                        <w:right w:val="none" w:sz="0" w:space="0" w:color="auto"/>
                      </w:divBdr>
                    </w:div>
                    <w:div w:id="2003849126">
                      <w:marLeft w:val="0"/>
                      <w:marRight w:val="0"/>
                      <w:marTop w:val="0"/>
                      <w:marBottom w:val="0"/>
                      <w:divBdr>
                        <w:top w:val="none" w:sz="0" w:space="0" w:color="auto"/>
                        <w:left w:val="none" w:sz="0" w:space="0" w:color="auto"/>
                        <w:bottom w:val="none" w:sz="0" w:space="0" w:color="auto"/>
                        <w:right w:val="none" w:sz="0" w:space="0" w:color="auto"/>
                      </w:divBdr>
                    </w:div>
                    <w:div w:id="747338291">
                      <w:marLeft w:val="0"/>
                      <w:marRight w:val="0"/>
                      <w:marTop w:val="0"/>
                      <w:marBottom w:val="0"/>
                      <w:divBdr>
                        <w:top w:val="none" w:sz="0" w:space="0" w:color="auto"/>
                        <w:left w:val="none" w:sz="0" w:space="0" w:color="auto"/>
                        <w:bottom w:val="none" w:sz="0" w:space="0" w:color="auto"/>
                        <w:right w:val="none" w:sz="0" w:space="0" w:color="auto"/>
                      </w:divBdr>
                    </w:div>
                    <w:div w:id="800656470">
                      <w:marLeft w:val="0"/>
                      <w:marRight w:val="0"/>
                      <w:marTop w:val="0"/>
                      <w:marBottom w:val="0"/>
                      <w:divBdr>
                        <w:top w:val="none" w:sz="0" w:space="0" w:color="auto"/>
                        <w:left w:val="none" w:sz="0" w:space="0" w:color="auto"/>
                        <w:bottom w:val="none" w:sz="0" w:space="0" w:color="auto"/>
                        <w:right w:val="none" w:sz="0" w:space="0" w:color="auto"/>
                      </w:divBdr>
                    </w:div>
                    <w:div w:id="1162965592">
                      <w:marLeft w:val="0"/>
                      <w:marRight w:val="0"/>
                      <w:marTop w:val="0"/>
                      <w:marBottom w:val="0"/>
                      <w:divBdr>
                        <w:top w:val="none" w:sz="0" w:space="0" w:color="auto"/>
                        <w:left w:val="none" w:sz="0" w:space="0" w:color="auto"/>
                        <w:bottom w:val="none" w:sz="0" w:space="0" w:color="auto"/>
                        <w:right w:val="none" w:sz="0" w:space="0" w:color="auto"/>
                      </w:divBdr>
                    </w:div>
                    <w:div w:id="1381130522">
                      <w:marLeft w:val="0"/>
                      <w:marRight w:val="0"/>
                      <w:marTop w:val="0"/>
                      <w:marBottom w:val="0"/>
                      <w:divBdr>
                        <w:top w:val="none" w:sz="0" w:space="0" w:color="auto"/>
                        <w:left w:val="none" w:sz="0" w:space="0" w:color="auto"/>
                        <w:bottom w:val="none" w:sz="0" w:space="0" w:color="auto"/>
                        <w:right w:val="none" w:sz="0" w:space="0" w:color="auto"/>
                      </w:divBdr>
                    </w:div>
                    <w:div w:id="1376392912">
                      <w:marLeft w:val="0"/>
                      <w:marRight w:val="0"/>
                      <w:marTop w:val="0"/>
                      <w:marBottom w:val="0"/>
                      <w:divBdr>
                        <w:top w:val="none" w:sz="0" w:space="0" w:color="auto"/>
                        <w:left w:val="none" w:sz="0" w:space="0" w:color="auto"/>
                        <w:bottom w:val="none" w:sz="0" w:space="0" w:color="auto"/>
                        <w:right w:val="none" w:sz="0" w:space="0" w:color="auto"/>
                      </w:divBdr>
                    </w:div>
                    <w:div w:id="370225412">
                      <w:marLeft w:val="0"/>
                      <w:marRight w:val="0"/>
                      <w:marTop w:val="0"/>
                      <w:marBottom w:val="0"/>
                      <w:divBdr>
                        <w:top w:val="none" w:sz="0" w:space="0" w:color="auto"/>
                        <w:left w:val="none" w:sz="0" w:space="0" w:color="auto"/>
                        <w:bottom w:val="none" w:sz="0" w:space="0" w:color="auto"/>
                        <w:right w:val="none" w:sz="0" w:space="0" w:color="auto"/>
                      </w:divBdr>
                    </w:div>
                    <w:div w:id="54009674">
                      <w:marLeft w:val="0"/>
                      <w:marRight w:val="0"/>
                      <w:marTop w:val="0"/>
                      <w:marBottom w:val="0"/>
                      <w:divBdr>
                        <w:top w:val="none" w:sz="0" w:space="0" w:color="auto"/>
                        <w:left w:val="none" w:sz="0" w:space="0" w:color="auto"/>
                        <w:bottom w:val="none" w:sz="0" w:space="0" w:color="auto"/>
                        <w:right w:val="none" w:sz="0" w:space="0" w:color="auto"/>
                      </w:divBdr>
                    </w:div>
                    <w:div w:id="417405135">
                      <w:marLeft w:val="0"/>
                      <w:marRight w:val="0"/>
                      <w:marTop w:val="0"/>
                      <w:marBottom w:val="0"/>
                      <w:divBdr>
                        <w:top w:val="none" w:sz="0" w:space="0" w:color="auto"/>
                        <w:left w:val="none" w:sz="0" w:space="0" w:color="auto"/>
                        <w:bottom w:val="none" w:sz="0" w:space="0" w:color="auto"/>
                        <w:right w:val="none" w:sz="0" w:space="0" w:color="auto"/>
                      </w:divBdr>
                    </w:div>
                    <w:div w:id="1216621454">
                      <w:marLeft w:val="0"/>
                      <w:marRight w:val="0"/>
                      <w:marTop w:val="0"/>
                      <w:marBottom w:val="0"/>
                      <w:divBdr>
                        <w:top w:val="none" w:sz="0" w:space="0" w:color="auto"/>
                        <w:left w:val="none" w:sz="0" w:space="0" w:color="auto"/>
                        <w:bottom w:val="none" w:sz="0" w:space="0" w:color="auto"/>
                        <w:right w:val="none" w:sz="0" w:space="0" w:color="auto"/>
                      </w:divBdr>
                    </w:div>
                  </w:divsChild>
                </w:div>
                <w:div w:id="1848011666">
                  <w:marLeft w:val="0"/>
                  <w:marRight w:val="0"/>
                  <w:marTop w:val="0"/>
                  <w:marBottom w:val="0"/>
                  <w:divBdr>
                    <w:top w:val="none" w:sz="0" w:space="0" w:color="auto"/>
                    <w:left w:val="none" w:sz="0" w:space="0" w:color="auto"/>
                    <w:bottom w:val="none" w:sz="0" w:space="0" w:color="auto"/>
                    <w:right w:val="none" w:sz="0" w:space="0" w:color="auto"/>
                  </w:divBdr>
                  <w:divsChild>
                    <w:div w:id="126894064">
                      <w:marLeft w:val="0"/>
                      <w:marRight w:val="0"/>
                      <w:marTop w:val="0"/>
                      <w:marBottom w:val="0"/>
                      <w:divBdr>
                        <w:top w:val="none" w:sz="0" w:space="0" w:color="auto"/>
                        <w:left w:val="none" w:sz="0" w:space="0" w:color="auto"/>
                        <w:bottom w:val="none" w:sz="0" w:space="0" w:color="auto"/>
                        <w:right w:val="none" w:sz="0" w:space="0" w:color="auto"/>
                      </w:divBdr>
                    </w:div>
                  </w:divsChild>
                </w:div>
                <w:div w:id="1633052317">
                  <w:marLeft w:val="0"/>
                  <w:marRight w:val="0"/>
                  <w:marTop w:val="0"/>
                  <w:marBottom w:val="0"/>
                  <w:divBdr>
                    <w:top w:val="none" w:sz="0" w:space="0" w:color="auto"/>
                    <w:left w:val="none" w:sz="0" w:space="0" w:color="auto"/>
                    <w:bottom w:val="none" w:sz="0" w:space="0" w:color="auto"/>
                    <w:right w:val="none" w:sz="0" w:space="0" w:color="auto"/>
                  </w:divBdr>
                  <w:divsChild>
                    <w:div w:id="516770436">
                      <w:marLeft w:val="0"/>
                      <w:marRight w:val="0"/>
                      <w:marTop w:val="0"/>
                      <w:marBottom w:val="0"/>
                      <w:divBdr>
                        <w:top w:val="none" w:sz="0" w:space="0" w:color="auto"/>
                        <w:left w:val="none" w:sz="0" w:space="0" w:color="auto"/>
                        <w:bottom w:val="none" w:sz="0" w:space="0" w:color="auto"/>
                        <w:right w:val="none" w:sz="0" w:space="0" w:color="auto"/>
                      </w:divBdr>
                    </w:div>
                    <w:div w:id="1484346116">
                      <w:marLeft w:val="0"/>
                      <w:marRight w:val="0"/>
                      <w:marTop w:val="0"/>
                      <w:marBottom w:val="0"/>
                      <w:divBdr>
                        <w:top w:val="none" w:sz="0" w:space="0" w:color="auto"/>
                        <w:left w:val="none" w:sz="0" w:space="0" w:color="auto"/>
                        <w:bottom w:val="none" w:sz="0" w:space="0" w:color="auto"/>
                        <w:right w:val="none" w:sz="0" w:space="0" w:color="auto"/>
                      </w:divBdr>
                    </w:div>
                  </w:divsChild>
                </w:div>
                <w:div w:id="1897622158">
                  <w:marLeft w:val="0"/>
                  <w:marRight w:val="0"/>
                  <w:marTop w:val="0"/>
                  <w:marBottom w:val="0"/>
                  <w:divBdr>
                    <w:top w:val="none" w:sz="0" w:space="0" w:color="auto"/>
                    <w:left w:val="none" w:sz="0" w:space="0" w:color="auto"/>
                    <w:bottom w:val="none" w:sz="0" w:space="0" w:color="auto"/>
                    <w:right w:val="none" w:sz="0" w:space="0" w:color="auto"/>
                  </w:divBdr>
                  <w:divsChild>
                    <w:div w:id="1291201889">
                      <w:marLeft w:val="0"/>
                      <w:marRight w:val="0"/>
                      <w:marTop w:val="0"/>
                      <w:marBottom w:val="0"/>
                      <w:divBdr>
                        <w:top w:val="none" w:sz="0" w:space="0" w:color="auto"/>
                        <w:left w:val="none" w:sz="0" w:space="0" w:color="auto"/>
                        <w:bottom w:val="none" w:sz="0" w:space="0" w:color="auto"/>
                        <w:right w:val="none" w:sz="0" w:space="0" w:color="auto"/>
                      </w:divBdr>
                    </w:div>
                  </w:divsChild>
                </w:div>
                <w:div w:id="592670468">
                  <w:marLeft w:val="0"/>
                  <w:marRight w:val="0"/>
                  <w:marTop w:val="0"/>
                  <w:marBottom w:val="0"/>
                  <w:divBdr>
                    <w:top w:val="none" w:sz="0" w:space="0" w:color="auto"/>
                    <w:left w:val="none" w:sz="0" w:space="0" w:color="auto"/>
                    <w:bottom w:val="none" w:sz="0" w:space="0" w:color="auto"/>
                    <w:right w:val="none" w:sz="0" w:space="0" w:color="auto"/>
                  </w:divBdr>
                  <w:divsChild>
                    <w:div w:id="1708602865">
                      <w:marLeft w:val="0"/>
                      <w:marRight w:val="0"/>
                      <w:marTop w:val="0"/>
                      <w:marBottom w:val="0"/>
                      <w:divBdr>
                        <w:top w:val="none" w:sz="0" w:space="0" w:color="auto"/>
                        <w:left w:val="none" w:sz="0" w:space="0" w:color="auto"/>
                        <w:bottom w:val="none" w:sz="0" w:space="0" w:color="auto"/>
                        <w:right w:val="none" w:sz="0" w:space="0" w:color="auto"/>
                      </w:divBdr>
                    </w:div>
                    <w:div w:id="1889762942">
                      <w:marLeft w:val="0"/>
                      <w:marRight w:val="0"/>
                      <w:marTop w:val="0"/>
                      <w:marBottom w:val="0"/>
                      <w:divBdr>
                        <w:top w:val="none" w:sz="0" w:space="0" w:color="auto"/>
                        <w:left w:val="none" w:sz="0" w:space="0" w:color="auto"/>
                        <w:bottom w:val="none" w:sz="0" w:space="0" w:color="auto"/>
                        <w:right w:val="none" w:sz="0" w:space="0" w:color="auto"/>
                      </w:divBdr>
                    </w:div>
                    <w:div w:id="1354383625">
                      <w:marLeft w:val="0"/>
                      <w:marRight w:val="0"/>
                      <w:marTop w:val="0"/>
                      <w:marBottom w:val="0"/>
                      <w:divBdr>
                        <w:top w:val="none" w:sz="0" w:space="0" w:color="auto"/>
                        <w:left w:val="none" w:sz="0" w:space="0" w:color="auto"/>
                        <w:bottom w:val="none" w:sz="0" w:space="0" w:color="auto"/>
                        <w:right w:val="none" w:sz="0" w:space="0" w:color="auto"/>
                      </w:divBdr>
                    </w:div>
                    <w:div w:id="192577424">
                      <w:marLeft w:val="0"/>
                      <w:marRight w:val="0"/>
                      <w:marTop w:val="0"/>
                      <w:marBottom w:val="0"/>
                      <w:divBdr>
                        <w:top w:val="none" w:sz="0" w:space="0" w:color="auto"/>
                        <w:left w:val="none" w:sz="0" w:space="0" w:color="auto"/>
                        <w:bottom w:val="none" w:sz="0" w:space="0" w:color="auto"/>
                        <w:right w:val="none" w:sz="0" w:space="0" w:color="auto"/>
                      </w:divBdr>
                    </w:div>
                    <w:div w:id="1390494272">
                      <w:marLeft w:val="0"/>
                      <w:marRight w:val="0"/>
                      <w:marTop w:val="0"/>
                      <w:marBottom w:val="0"/>
                      <w:divBdr>
                        <w:top w:val="none" w:sz="0" w:space="0" w:color="auto"/>
                        <w:left w:val="none" w:sz="0" w:space="0" w:color="auto"/>
                        <w:bottom w:val="none" w:sz="0" w:space="0" w:color="auto"/>
                        <w:right w:val="none" w:sz="0" w:space="0" w:color="auto"/>
                      </w:divBdr>
                    </w:div>
                    <w:div w:id="1046371775">
                      <w:marLeft w:val="0"/>
                      <w:marRight w:val="0"/>
                      <w:marTop w:val="0"/>
                      <w:marBottom w:val="0"/>
                      <w:divBdr>
                        <w:top w:val="none" w:sz="0" w:space="0" w:color="auto"/>
                        <w:left w:val="none" w:sz="0" w:space="0" w:color="auto"/>
                        <w:bottom w:val="none" w:sz="0" w:space="0" w:color="auto"/>
                        <w:right w:val="none" w:sz="0" w:space="0" w:color="auto"/>
                      </w:divBdr>
                    </w:div>
                    <w:div w:id="234820837">
                      <w:marLeft w:val="0"/>
                      <w:marRight w:val="0"/>
                      <w:marTop w:val="0"/>
                      <w:marBottom w:val="0"/>
                      <w:divBdr>
                        <w:top w:val="none" w:sz="0" w:space="0" w:color="auto"/>
                        <w:left w:val="none" w:sz="0" w:space="0" w:color="auto"/>
                        <w:bottom w:val="none" w:sz="0" w:space="0" w:color="auto"/>
                        <w:right w:val="none" w:sz="0" w:space="0" w:color="auto"/>
                      </w:divBdr>
                    </w:div>
                  </w:divsChild>
                </w:div>
                <w:div w:id="1089497021">
                  <w:marLeft w:val="0"/>
                  <w:marRight w:val="0"/>
                  <w:marTop w:val="0"/>
                  <w:marBottom w:val="0"/>
                  <w:divBdr>
                    <w:top w:val="none" w:sz="0" w:space="0" w:color="auto"/>
                    <w:left w:val="none" w:sz="0" w:space="0" w:color="auto"/>
                    <w:bottom w:val="none" w:sz="0" w:space="0" w:color="auto"/>
                    <w:right w:val="none" w:sz="0" w:space="0" w:color="auto"/>
                  </w:divBdr>
                  <w:divsChild>
                    <w:div w:id="182671421">
                      <w:marLeft w:val="0"/>
                      <w:marRight w:val="0"/>
                      <w:marTop w:val="0"/>
                      <w:marBottom w:val="0"/>
                      <w:divBdr>
                        <w:top w:val="none" w:sz="0" w:space="0" w:color="auto"/>
                        <w:left w:val="none" w:sz="0" w:space="0" w:color="auto"/>
                        <w:bottom w:val="none" w:sz="0" w:space="0" w:color="auto"/>
                        <w:right w:val="none" w:sz="0" w:space="0" w:color="auto"/>
                      </w:divBdr>
                    </w:div>
                  </w:divsChild>
                </w:div>
                <w:div w:id="772284913">
                  <w:marLeft w:val="0"/>
                  <w:marRight w:val="0"/>
                  <w:marTop w:val="0"/>
                  <w:marBottom w:val="0"/>
                  <w:divBdr>
                    <w:top w:val="none" w:sz="0" w:space="0" w:color="auto"/>
                    <w:left w:val="none" w:sz="0" w:space="0" w:color="auto"/>
                    <w:bottom w:val="none" w:sz="0" w:space="0" w:color="auto"/>
                    <w:right w:val="none" w:sz="0" w:space="0" w:color="auto"/>
                  </w:divBdr>
                  <w:divsChild>
                    <w:div w:id="1694918140">
                      <w:marLeft w:val="0"/>
                      <w:marRight w:val="0"/>
                      <w:marTop w:val="0"/>
                      <w:marBottom w:val="0"/>
                      <w:divBdr>
                        <w:top w:val="none" w:sz="0" w:space="0" w:color="auto"/>
                        <w:left w:val="none" w:sz="0" w:space="0" w:color="auto"/>
                        <w:bottom w:val="none" w:sz="0" w:space="0" w:color="auto"/>
                        <w:right w:val="none" w:sz="0" w:space="0" w:color="auto"/>
                      </w:divBdr>
                    </w:div>
                  </w:divsChild>
                </w:div>
                <w:div w:id="1720592396">
                  <w:marLeft w:val="0"/>
                  <w:marRight w:val="0"/>
                  <w:marTop w:val="0"/>
                  <w:marBottom w:val="0"/>
                  <w:divBdr>
                    <w:top w:val="none" w:sz="0" w:space="0" w:color="auto"/>
                    <w:left w:val="none" w:sz="0" w:space="0" w:color="auto"/>
                    <w:bottom w:val="none" w:sz="0" w:space="0" w:color="auto"/>
                    <w:right w:val="none" w:sz="0" w:space="0" w:color="auto"/>
                  </w:divBdr>
                  <w:divsChild>
                    <w:div w:id="840896973">
                      <w:marLeft w:val="0"/>
                      <w:marRight w:val="0"/>
                      <w:marTop w:val="0"/>
                      <w:marBottom w:val="0"/>
                      <w:divBdr>
                        <w:top w:val="none" w:sz="0" w:space="0" w:color="auto"/>
                        <w:left w:val="none" w:sz="0" w:space="0" w:color="auto"/>
                        <w:bottom w:val="none" w:sz="0" w:space="0" w:color="auto"/>
                        <w:right w:val="none" w:sz="0" w:space="0" w:color="auto"/>
                      </w:divBdr>
                    </w:div>
                  </w:divsChild>
                </w:div>
                <w:div w:id="1565219101">
                  <w:marLeft w:val="0"/>
                  <w:marRight w:val="0"/>
                  <w:marTop w:val="0"/>
                  <w:marBottom w:val="0"/>
                  <w:divBdr>
                    <w:top w:val="none" w:sz="0" w:space="0" w:color="auto"/>
                    <w:left w:val="none" w:sz="0" w:space="0" w:color="auto"/>
                    <w:bottom w:val="none" w:sz="0" w:space="0" w:color="auto"/>
                    <w:right w:val="none" w:sz="0" w:space="0" w:color="auto"/>
                  </w:divBdr>
                  <w:divsChild>
                    <w:div w:id="1812358251">
                      <w:marLeft w:val="0"/>
                      <w:marRight w:val="0"/>
                      <w:marTop w:val="0"/>
                      <w:marBottom w:val="0"/>
                      <w:divBdr>
                        <w:top w:val="none" w:sz="0" w:space="0" w:color="auto"/>
                        <w:left w:val="none" w:sz="0" w:space="0" w:color="auto"/>
                        <w:bottom w:val="none" w:sz="0" w:space="0" w:color="auto"/>
                        <w:right w:val="none" w:sz="0" w:space="0" w:color="auto"/>
                      </w:divBdr>
                    </w:div>
                    <w:div w:id="130027739">
                      <w:marLeft w:val="0"/>
                      <w:marRight w:val="0"/>
                      <w:marTop w:val="0"/>
                      <w:marBottom w:val="0"/>
                      <w:divBdr>
                        <w:top w:val="none" w:sz="0" w:space="0" w:color="auto"/>
                        <w:left w:val="none" w:sz="0" w:space="0" w:color="auto"/>
                        <w:bottom w:val="none" w:sz="0" w:space="0" w:color="auto"/>
                        <w:right w:val="none" w:sz="0" w:space="0" w:color="auto"/>
                      </w:divBdr>
                    </w:div>
                    <w:div w:id="992835778">
                      <w:marLeft w:val="0"/>
                      <w:marRight w:val="0"/>
                      <w:marTop w:val="0"/>
                      <w:marBottom w:val="0"/>
                      <w:divBdr>
                        <w:top w:val="none" w:sz="0" w:space="0" w:color="auto"/>
                        <w:left w:val="none" w:sz="0" w:space="0" w:color="auto"/>
                        <w:bottom w:val="none" w:sz="0" w:space="0" w:color="auto"/>
                        <w:right w:val="none" w:sz="0" w:space="0" w:color="auto"/>
                      </w:divBdr>
                    </w:div>
                    <w:div w:id="1409306512">
                      <w:marLeft w:val="0"/>
                      <w:marRight w:val="0"/>
                      <w:marTop w:val="0"/>
                      <w:marBottom w:val="0"/>
                      <w:divBdr>
                        <w:top w:val="none" w:sz="0" w:space="0" w:color="auto"/>
                        <w:left w:val="none" w:sz="0" w:space="0" w:color="auto"/>
                        <w:bottom w:val="none" w:sz="0" w:space="0" w:color="auto"/>
                        <w:right w:val="none" w:sz="0" w:space="0" w:color="auto"/>
                      </w:divBdr>
                    </w:div>
                  </w:divsChild>
                </w:div>
                <w:div w:id="646058104">
                  <w:marLeft w:val="0"/>
                  <w:marRight w:val="0"/>
                  <w:marTop w:val="0"/>
                  <w:marBottom w:val="0"/>
                  <w:divBdr>
                    <w:top w:val="none" w:sz="0" w:space="0" w:color="auto"/>
                    <w:left w:val="none" w:sz="0" w:space="0" w:color="auto"/>
                    <w:bottom w:val="none" w:sz="0" w:space="0" w:color="auto"/>
                    <w:right w:val="none" w:sz="0" w:space="0" w:color="auto"/>
                  </w:divBdr>
                  <w:divsChild>
                    <w:div w:id="1101024312">
                      <w:marLeft w:val="0"/>
                      <w:marRight w:val="0"/>
                      <w:marTop w:val="0"/>
                      <w:marBottom w:val="0"/>
                      <w:divBdr>
                        <w:top w:val="none" w:sz="0" w:space="0" w:color="auto"/>
                        <w:left w:val="none" w:sz="0" w:space="0" w:color="auto"/>
                        <w:bottom w:val="none" w:sz="0" w:space="0" w:color="auto"/>
                        <w:right w:val="none" w:sz="0" w:space="0" w:color="auto"/>
                      </w:divBdr>
                    </w:div>
                  </w:divsChild>
                </w:div>
                <w:div w:id="1683505929">
                  <w:marLeft w:val="0"/>
                  <w:marRight w:val="0"/>
                  <w:marTop w:val="0"/>
                  <w:marBottom w:val="0"/>
                  <w:divBdr>
                    <w:top w:val="none" w:sz="0" w:space="0" w:color="auto"/>
                    <w:left w:val="none" w:sz="0" w:space="0" w:color="auto"/>
                    <w:bottom w:val="none" w:sz="0" w:space="0" w:color="auto"/>
                    <w:right w:val="none" w:sz="0" w:space="0" w:color="auto"/>
                  </w:divBdr>
                  <w:divsChild>
                    <w:div w:id="1749691869">
                      <w:marLeft w:val="0"/>
                      <w:marRight w:val="0"/>
                      <w:marTop w:val="0"/>
                      <w:marBottom w:val="0"/>
                      <w:divBdr>
                        <w:top w:val="none" w:sz="0" w:space="0" w:color="auto"/>
                        <w:left w:val="none" w:sz="0" w:space="0" w:color="auto"/>
                        <w:bottom w:val="none" w:sz="0" w:space="0" w:color="auto"/>
                        <w:right w:val="none" w:sz="0" w:space="0" w:color="auto"/>
                      </w:divBdr>
                    </w:div>
                    <w:div w:id="473330498">
                      <w:marLeft w:val="0"/>
                      <w:marRight w:val="0"/>
                      <w:marTop w:val="0"/>
                      <w:marBottom w:val="0"/>
                      <w:divBdr>
                        <w:top w:val="none" w:sz="0" w:space="0" w:color="auto"/>
                        <w:left w:val="none" w:sz="0" w:space="0" w:color="auto"/>
                        <w:bottom w:val="none" w:sz="0" w:space="0" w:color="auto"/>
                        <w:right w:val="none" w:sz="0" w:space="0" w:color="auto"/>
                      </w:divBdr>
                    </w:div>
                    <w:div w:id="1654482557">
                      <w:marLeft w:val="0"/>
                      <w:marRight w:val="0"/>
                      <w:marTop w:val="0"/>
                      <w:marBottom w:val="0"/>
                      <w:divBdr>
                        <w:top w:val="none" w:sz="0" w:space="0" w:color="auto"/>
                        <w:left w:val="none" w:sz="0" w:space="0" w:color="auto"/>
                        <w:bottom w:val="none" w:sz="0" w:space="0" w:color="auto"/>
                        <w:right w:val="none" w:sz="0" w:space="0" w:color="auto"/>
                      </w:divBdr>
                    </w:div>
                  </w:divsChild>
                </w:div>
                <w:div w:id="1193373884">
                  <w:marLeft w:val="0"/>
                  <w:marRight w:val="0"/>
                  <w:marTop w:val="0"/>
                  <w:marBottom w:val="0"/>
                  <w:divBdr>
                    <w:top w:val="none" w:sz="0" w:space="0" w:color="auto"/>
                    <w:left w:val="none" w:sz="0" w:space="0" w:color="auto"/>
                    <w:bottom w:val="none" w:sz="0" w:space="0" w:color="auto"/>
                    <w:right w:val="none" w:sz="0" w:space="0" w:color="auto"/>
                  </w:divBdr>
                  <w:divsChild>
                    <w:div w:id="1519346016">
                      <w:marLeft w:val="0"/>
                      <w:marRight w:val="0"/>
                      <w:marTop w:val="0"/>
                      <w:marBottom w:val="0"/>
                      <w:divBdr>
                        <w:top w:val="none" w:sz="0" w:space="0" w:color="auto"/>
                        <w:left w:val="none" w:sz="0" w:space="0" w:color="auto"/>
                        <w:bottom w:val="none" w:sz="0" w:space="0" w:color="auto"/>
                        <w:right w:val="none" w:sz="0" w:space="0" w:color="auto"/>
                      </w:divBdr>
                    </w:div>
                    <w:div w:id="1087456940">
                      <w:marLeft w:val="0"/>
                      <w:marRight w:val="0"/>
                      <w:marTop w:val="0"/>
                      <w:marBottom w:val="0"/>
                      <w:divBdr>
                        <w:top w:val="none" w:sz="0" w:space="0" w:color="auto"/>
                        <w:left w:val="none" w:sz="0" w:space="0" w:color="auto"/>
                        <w:bottom w:val="none" w:sz="0" w:space="0" w:color="auto"/>
                        <w:right w:val="none" w:sz="0" w:space="0" w:color="auto"/>
                      </w:divBdr>
                    </w:div>
                  </w:divsChild>
                </w:div>
                <w:div w:id="822546391">
                  <w:marLeft w:val="0"/>
                  <w:marRight w:val="0"/>
                  <w:marTop w:val="0"/>
                  <w:marBottom w:val="0"/>
                  <w:divBdr>
                    <w:top w:val="none" w:sz="0" w:space="0" w:color="auto"/>
                    <w:left w:val="none" w:sz="0" w:space="0" w:color="auto"/>
                    <w:bottom w:val="none" w:sz="0" w:space="0" w:color="auto"/>
                    <w:right w:val="none" w:sz="0" w:space="0" w:color="auto"/>
                  </w:divBdr>
                  <w:divsChild>
                    <w:div w:id="317345340">
                      <w:marLeft w:val="0"/>
                      <w:marRight w:val="0"/>
                      <w:marTop w:val="0"/>
                      <w:marBottom w:val="0"/>
                      <w:divBdr>
                        <w:top w:val="none" w:sz="0" w:space="0" w:color="auto"/>
                        <w:left w:val="none" w:sz="0" w:space="0" w:color="auto"/>
                        <w:bottom w:val="none" w:sz="0" w:space="0" w:color="auto"/>
                        <w:right w:val="none" w:sz="0" w:space="0" w:color="auto"/>
                      </w:divBdr>
                    </w:div>
                    <w:div w:id="1732116811">
                      <w:marLeft w:val="0"/>
                      <w:marRight w:val="0"/>
                      <w:marTop w:val="0"/>
                      <w:marBottom w:val="0"/>
                      <w:divBdr>
                        <w:top w:val="none" w:sz="0" w:space="0" w:color="auto"/>
                        <w:left w:val="none" w:sz="0" w:space="0" w:color="auto"/>
                        <w:bottom w:val="none" w:sz="0" w:space="0" w:color="auto"/>
                        <w:right w:val="none" w:sz="0" w:space="0" w:color="auto"/>
                      </w:divBdr>
                    </w:div>
                    <w:div w:id="288516024">
                      <w:marLeft w:val="0"/>
                      <w:marRight w:val="0"/>
                      <w:marTop w:val="0"/>
                      <w:marBottom w:val="0"/>
                      <w:divBdr>
                        <w:top w:val="none" w:sz="0" w:space="0" w:color="auto"/>
                        <w:left w:val="none" w:sz="0" w:space="0" w:color="auto"/>
                        <w:bottom w:val="none" w:sz="0" w:space="0" w:color="auto"/>
                        <w:right w:val="none" w:sz="0" w:space="0" w:color="auto"/>
                      </w:divBdr>
                    </w:div>
                  </w:divsChild>
                </w:div>
                <w:div w:id="885533877">
                  <w:marLeft w:val="0"/>
                  <w:marRight w:val="0"/>
                  <w:marTop w:val="0"/>
                  <w:marBottom w:val="0"/>
                  <w:divBdr>
                    <w:top w:val="none" w:sz="0" w:space="0" w:color="auto"/>
                    <w:left w:val="none" w:sz="0" w:space="0" w:color="auto"/>
                    <w:bottom w:val="none" w:sz="0" w:space="0" w:color="auto"/>
                    <w:right w:val="none" w:sz="0" w:space="0" w:color="auto"/>
                  </w:divBdr>
                  <w:divsChild>
                    <w:div w:id="614138738">
                      <w:marLeft w:val="0"/>
                      <w:marRight w:val="0"/>
                      <w:marTop w:val="0"/>
                      <w:marBottom w:val="0"/>
                      <w:divBdr>
                        <w:top w:val="none" w:sz="0" w:space="0" w:color="auto"/>
                        <w:left w:val="none" w:sz="0" w:space="0" w:color="auto"/>
                        <w:bottom w:val="none" w:sz="0" w:space="0" w:color="auto"/>
                        <w:right w:val="none" w:sz="0" w:space="0" w:color="auto"/>
                      </w:divBdr>
                    </w:div>
                  </w:divsChild>
                </w:div>
                <w:div w:id="230817814">
                  <w:marLeft w:val="0"/>
                  <w:marRight w:val="0"/>
                  <w:marTop w:val="0"/>
                  <w:marBottom w:val="0"/>
                  <w:divBdr>
                    <w:top w:val="none" w:sz="0" w:space="0" w:color="auto"/>
                    <w:left w:val="none" w:sz="0" w:space="0" w:color="auto"/>
                    <w:bottom w:val="none" w:sz="0" w:space="0" w:color="auto"/>
                    <w:right w:val="none" w:sz="0" w:space="0" w:color="auto"/>
                  </w:divBdr>
                  <w:divsChild>
                    <w:div w:id="864027558">
                      <w:marLeft w:val="0"/>
                      <w:marRight w:val="0"/>
                      <w:marTop w:val="0"/>
                      <w:marBottom w:val="0"/>
                      <w:divBdr>
                        <w:top w:val="none" w:sz="0" w:space="0" w:color="auto"/>
                        <w:left w:val="none" w:sz="0" w:space="0" w:color="auto"/>
                        <w:bottom w:val="none" w:sz="0" w:space="0" w:color="auto"/>
                        <w:right w:val="none" w:sz="0" w:space="0" w:color="auto"/>
                      </w:divBdr>
                    </w:div>
                    <w:div w:id="2137481495">
                      <w:marLeft w:val="0"/>
                      <w:marRight w:val="0"/>
                      <w:marTop w:val="0"/>
                      <w:marBottom w:val="0"/>
                      <w:divBdr>
                        <w:top w:val="none" w:sz="0" w:space="0" w:color="auto"/>
                        <w:left w:val="none" w:sz="0" w:space="0" w:color="auto"/>
                        <w:bottom w:val="none" w:sz="0" w:space="0" w:color="auto"/>
                        <w:right w:val="none" w:sz="0" w:space="0" w:color="auto"/>
                      </w:divBdr>
                    </w:div>
                    <w:div w:id="1614896674">
                      <w:marLeft w:val="0"/>
                      <w:marRight w:val="0"/>
                      <w:marTop w:val="0"/>
                      <w:marBottom w:val="0"/>
                      <w:divBdr>
                        <w:top w:val="none" w:sz="0" w:space="0" w:color="auto"/>
                        <w:left w:val="none" w:sz="0" w:space="0" w:color="auto"/>
                        <w:bottom w:val="none" w:sz="0" w:space="0" w:color="auto"/>
                        <w:right w:val="none" w:sz="0" w:space="0" w:color="auto"/>
                      </w:divBdr>
                    </w:div>
                    <w:div w:id="1458256567">
                      <w:marLeft w:val="0"/>
                      <w:marRight w:val="0"/>
                      <w:marTop w:val="0"/>
                      <w:marBottom w:val="0"/>
                      <w:divBdr>
                        <w:top w:val="none" w:sz="0" w:space="0" w:color="auto"/>
                        <w:left w:val="none" w:sz="0" w:space="0" w:color="auto"/>
                        <w:bottom w:val="none" w:sz="0" w:space="0" w:color="auto"/>
                        <w:right w:val="none" w:sz="0" w:space="0" w:color="auto"/>
                      </w:divBdr>
                    </w:div>
                  </w:divsChild>
                </w:div>
                <w:div w:id="1603994024">
                  <w:marLeft w:val="0"/>
                  <w:marRight w:val="0"/>
                  <w:marTop w:val="0"/>
                  <w:marBottom w:val="0"/>
                  <w:divBdr>
                    <w:top w:val="none" w:sz="0" w:space="0" w:color="auto"/>
                    <w:left w:val="none" w:sz="0" w:space="0" w:color="auto"/>
                    <w:bottom w:val="none" w:sz="0" w:space="0" w:color="auto"/>
                    <w:right w:val="none" w:sz="0" w:space="0" w:color="auto"/>
                  </w:divBdr>
                  <w:divsChild>
                    <w:div w:id="1479607916">
                      <w:marLeft w:val="0"/>
                      <w:marRight w:val="0"/>
                      <w:marTop w:val="0"/>
                      <w:marBottom w:val="0"/>
                      <w:divBdr>
                        <w:top w:val="none" w:sz="0" w:space="0" w:color="auto"/>
                        <w:left w:val="none" w:sz="0" w:space="0" w:color="auto"/>
                        <w:bottom w:val="none" w:sz="0" w:space="0" w:color="auto"/>
                        <w:right w:val="none" w:sz="0" w:space="0" w:color="auto"/>
                      </w:divBdr>
                    </w:div>
                  </w:divsChild>
                </w:div>
                <w:div w:id="741833245">
                  <w:marLeft w:val="0"/>
                  <w:marRight w:val="0"/>
                  <w:marTop w:val="0"/>
                  <w:marBottom w:val="0"/>
                  <w:divBdr>
                    <w:top w:val="none" w:sz="0" w:space="0" w:color="auto"/>
                    <w:left w:val="none" w:sz="0" w:space="0" w:color="auto"/>
                    <w:bottom w:val="none" w:sz="0" w:space="0" w:color="auto"/>
                    <w:right w:val="none" w:sz="0" w:space="0" w:color="auto"/>
                  </w:divBdr>
                  <w:divsChild>
                    <w:div w:id="199518042">
                      <w:marLeft w:val="0"/>
                      <w:marRight w:val="0"/>
                      <w:marTop w:val="0"/>
                      <w:marBottom w:val="0"/>
                      <w:divBdr>
                        <w:top w:val="none" w:sz="0" w:space="0" w:color="auto"/>
                        <w:left w:val="none" w:sz="0" w:space="0" w:color="auto"/>
                        <w:bottom w:val="none" w:sz="0" w:space="0" w:color="auto"/>
                        <w:right w:val="none" w:sz="0" w:space="0" w:color="auto"/>
                      </w:divBdr>
                    </w:div>
                    <w:div w:id="371467404">
                      <w:marLeft w:val="0"/>
                      <w:marRight w:val="0"/>
                      <w:marTop w:val="0"/>
                      <w:marBottom w:val="0"/>
                      <w:divBdr>
                        <w:top w:val="none" w:sz="0" w:space="0" w:color="auto"/>
                        <w:left w:val="none" w:sz="0" w:space="0" w:color="auto"/>
                        <w:bottom w:val="none" w:sz="0" w:space="0" w:color="auto"/>
                        <w:right w:val="none" w:sz="0" w:space="0" w:color="auto"/>
                      </w:divBdr>
                    </w:div>
                    <w:div w:id="626087682">
                      <w:marLeft w:val="0"/>
                      <w:marRight w:val="0"/>
                      <w:marTop w:val="0"/>
                      <w:marBottom w:val="0"/>
                      <w:divBdr>
                        <w:top w:val="none" w:sz="0" w:space="0" w:color="auto"/>
                        <w:left w:val="none" w:sz="0" w:space="0" w:color="auto"/>
                        <w:bottom w:val="none" w:sz="0" w:space="0" w:color="auto"/>
                        <w:right w:val="none" w:sz="0" w:space="0" w:color="auto"/>
                      </w:divBdr>
                    </w:div>
                    <w:div w:id="114060734">
                      <w:marLeft w:val="0"/>
                      <w:marRight w:val="0"/>
                      <w:marTop w:val="0"/>
                      <w:marBottom w:val="0"/>
                      <w:divBdr>
                        <w:top w:val="none" w:sz="0" w:space="0" w:color="auto"/>
                        <w:left w:val="none" w:sz="0" w:space="0" w:color="auto"/>
                        <w:bottom w:val="none" w:sz="0" w:space="0" w:color="auto"/>
                        <w:right w:val="none" w:sz="0" w:space="0" w:color="auto"/>
                      </w:divBdr>
                    </w:div>
                  </w:divsChild>
                </w:div>
                <w:div w:id="1920208671">
                  <w:marLeft w:val="0"/>
                  <w:marRight w:val="0"/>
                  <w:marTop w:val="0"/>
                  <w:marBottom w:val="0"/>
                  <w:divBdr>
                    <w:top w:val="none" w:sz="0" w:space="0" w:color="auto"/>
                    <w:left w:val="none" w:sz="0" w:space="0" w:color="auto"/>
                    <w:bottom w:val="none" w:sz="0" w:space="0" w:color="auto"/>
                    <w:right w:val="none" w:sz="0" w:space="0" w:color="auto"/>
                  </w:divBdr>
                  <w:divsChild>
                    <w:div w:id="1594584578">
                      <w:marLeft w:val="0"/>
                      <w:marRight w:val="0"/>
                      <w:marTop w:val="0"/>
                      <w:marBottom w:val="0"/>
                      <w:divBdr>
                        <w:top w:val="none" w:sz="0" w:space="0" w:color="auto"/>
                        <w:left w:val="none" w:sz="0" w:space="0" w:color="auto"/>
                        <w:bottom w:val="none" w:sz="0" w:space="0" w:color="auto"/>
                        <w:right w:val="none" w:sz="0" w:space="0" w:color="auto"/>
                      </w:divBdr>
                    </w:div>
                  </w:divsChild>
                </w:div>
                <w:div w:id="384522481">
                  <w:marLeft w:val="0"/>
                  <w:marRight w:val="0"/>
                  <w:marTop w:val="0"/>
                  <w:marBottom w:val="0"/>
                  <w:divBdr>
                    <w:top w:val="none" w:sz="0" w:space="0" w:color="auto"/>
                    <w:left w:val="none" w:sz="0" w:space="0" w:color="auto"/>
                    <w:bottom w:val="none" w:sz="0" w:space="0" w:color="auto"/>
                    <w:right w:val="none" w:sz="0" w:space="0" w:color="auto"/>
                  </w:divBdr>
                  <w:divsChild>
                    <w:div w:id="699235611">
                      <w:marLeft w:val="0"/>
                      <w:marRight w:val="0"/>
                      <w:marTop w:val="0"/>
                      <w:marBottom w:val="0"/>
                      <w:divBdr>
                        <w:top w:val="none" w:sz="0" w:space="0" w:color="auto"/>
                        <w:left w:val="none" w:sz="0" w:space="0" w:color="auto"/>
                        <w:bottom w:val="none" w:sz="0" w:space="0" w:color="auto"/>
                        <w:right w:val="none" w:sz="0" w:space="0" w:color="auto"/>
                      </w:divBdr>
                    </w:div>
                    <w:div w:id="854341168">
                      <w:marLeft w:val="0"/>
                      <w:marRight w:val="0"/>
                      <w:marTop w:val="0"/>
                      <w:marBottom w:val="0"/>
                      <w:divBdr>
                        <w:top w:val="none" w:sz="0" w:space="0" w:color="auto"/>
                        <w:left w:val="none" w:sz="0" w:space="0" w:color="auto"/>
                        <w:bottom w:val="none" w:sz="0" w:space="0" w:color="auto"/>
                        <w:right w:val="none" w:sz="0" w:space="0" w:color="auto"/>
                      </w:divBdr>
                    </w:div>
                    <w:div w:id="1758399367">
                      <w:marLeft w:val="0"/>
                      <w:marRight w:val="0"/>
                      <w:marTop w:val="0"/>
                      <w:marBottom w:val="0"/>
                      <w:divBdr>
                        <w:top w:val="none" w:sz="0" w:space="0" w:color="auto"/>
                        <w:left w:val="none" w:sz="0" w:space="0" w:color="auto"/>
                        <w:bottom w:val="none" w:sz="0" w:space="0" w:color="auto"/>
                        <w:right w:val="none" w:sz="0" w:space="0" w:color="auto"/>
                      </w:divBdr>
                    </w:div>
                    <w:div w:id="14782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04466">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 w:id="2122453223">
      <w:bodyDiv w:val="1"/>
      <w:marLeft w:val="0"/>
      <w:marRight w:val="0"/>
      <w:marTop w:val="0"/>
      <w:marBottom w:val="0"/>
      <w:divBdr>
        <w:top w:val="none" w:sz="0" w:space="0" w:color="auto"/>
        <w:left w:val="none" w:sz="0" w:space="0" w:color="auto"/>
        <w:bottom w:val="none" w:sz="0" w:space="0" w:color="auto"/>
        <w:right w:val="none" w:sz="0" w:space="0" w:color="auto"/>
      </w:divBdr>
      <w:divsChild>
        <w:div w:id="532233208">
          <w:marLeft w:val="0"/>
          <w:marRight w:val="0"/>
          <w:marTop w:val="0"/>
          <w:marBottom w:val="0"/>
          <w:divBdr>
            <w:top w:val="none" w:sz="0" w:space="0" w:color="auto"/>
            <w:left w:val="none" w:sz="0" w:space="0" w:color="auto"/>
            <w:bottom w:val="none" w:sz="0" w:space="0" w:color="auto"/>
            <w:right w:val="none" w:sz="0" w:space="0" w:color="auto"/>
          </w:divBdr>
        </w:div>
        <w:div w:id="540361612">
          <w:marLeft w:val="0"/>
          <w:marRight w:val="0"/>
          <w:marTop w:val="0"/>
          <w:marBottom w:val="0"/>
          <w:divBdr>
            <w:top w:val="none" w:sz="0" w:space="0" w:color="auto"/>
            <w:left w:val="none" w:sz="0" w:space="0" w:color="auto"/>
            <w:bottom w:val="none" w:sz="0" w:space="0" w:color="auto"/>
            <w:right w:val="none" w:sz="0" w:space="0" w:color="auto"/>
          </w:divBdr>
        </w:div>
        <w:div w:id="1616252541">
          <w:marLeft w:val="0"/>
          <w:marRight w:val="0"/>
          <w:marTop w:val="0"/>
          <w:marBottom w:val="0"/>
          <w:divBdr>
            <w:top w:val="none" w:sz="0" w:space="0" w:color="auto"/>
            <w:left w:val="none" w:sz="0" w:space="0" w:color="auto"/>
            <w:bottom w:val="none" w:sz="0" w:space="0" w:color="auto"/>
            <w:right w:val="none" w:sz="0" w:space="0" w:color="auto"/>
          </w:divBdr>
        </w:div>
        <w:div w:id="1689942525">
          <w:marLeft w:val="0"/>
          <w:marRight w:val="0"/>
          <w:marTop w:val="0"/>
          <w:marBottom w:val="0"/>
          <w:divBdr>
            <w:top w:val="none" w:sz="0" w:space="0" w:color="auto"/>
            <w:left w:val="none" w:sz="0" w:space="0" w:color="auto"/>
            <w:bottom w:val="none" w:sz="0" w:space="0" w:color="auto"/>
            <w:right w:val="none" w:sz="0" w:space="0" w:color="auto"/>
          </w:divBdr>
        </w:div>
        <w:div w:id="64377817">
          <w:marLeft w:val="0"/>
          <w:marRight w:val="0"/>
          <w:marTop w:val="0"/>
          <w:marBottom w:val="0"/>
          <w:divBdr>
            <w:top w:val="none" w:sz="0" w:space="0" w:color="auto"/>
            <w:left w:val="none" w:sz="0" w:space="0" w:color="auto"/>
            <w:bottom w:val="none" w:sz="0" w:space="0" w:color="auto"/>
            <w:right w:val="none" w:sz="0" w:space="0" w:color="auto"/>
          </w:divBdr>
        </w:div>
        <w:div w:id="1478375470">
          <w:marLeft w:val="0"/>
          <w:marRight w:val="0"/>
          <w:marTop w:val="0"/>
          <w:marBottom w:val="0"/>
          <w:divBdr>
            <w:top w:val="none" w:sz="0" w:space="0" w:color="auto"/>
            <w:left w:val="none" w:sz="0" w:space="0" w:color="auto"/>
            <w:bottom w:val="none" w:sz="0" w:space="0" w:color="auto"/>
            <w:right w:val="none" w:sz="0" w:space="0" w:color="auto"/>
          </w:divBdr>
        </w:div>
        <w:div w:id="1746801723">
          <w:marLeft w:val="0"/>
          <w:marRight w:val="0"/>
          <w:marTop w:val="0"/>
          <w:marBottom w:val="0"/>
          <w:divBdr>
            <w:top w:val="none" w:sz="0" w:space="0" w:color="auto"/>
            <w:left w:val="none" w:sz="0" w:space="0" w:color="auto"/>
            <w:bottom w:val="none" w:sz="0" w:space="0" w:color="auto"/>
            <w:right w:val="none" w:sz="0" w:space="0" w:color="auto"/>
          </w:divBdr>
        </w:div>
        <w:div w:id="903298946">
          <w:marLeft w:val="0"/>
          <w:marRight w:val="0"/>
          <w:marTop w:val="0"/>
          <w:marBottom w:val="0"/>
          <w:divBdr>
            <w:top w:val="none" w:sz="0" w:space="0" w:color="auto"/>
            <w:left w:val="none" w:sz="0" w:space="0" w:color="auto"/>
            <w:bottom w:val="none" w:sz="0" w:space="0" w:color="auto"/>
            <w:right w:val="none" w:sz="0" w:space="0" w:color="auto"/>
          </w:divBdr>
        </w:div>
        <w:div w:id="1762218691">
          <w:marLeft w:val="0"/>
          <w:marRight w:val="0"/>
          <w:marTop w:val="0"/>
          <w:marBottom w:val="0"/>
          <w:divBdr>
            <w:top w:val="none" w:sz="0" w:space="0" w:color="auto"/>
            <w:left w:val="none" w:sz="0" w:space="0" w:color="auto"/>
            <w:bottom w:val="none" w:sz="0" w:space="0" w:color="auto"/>
            <w:right w:val="none" w:sz="0" w:space="0" w:color="auto"/>
          </w:divBdr>
        </w:div>
        <w:div w:id="882445434">
          <w:marLeft w:val="0"/>
          <w:marRight w:val="0"/>
          <w:marTop w:val="0"/>
          <w:marBottom w:val="0"/>
          <w:divBdr>
            <w:top w:val="none" w:sz="0" w:space="0" w:color="auto"/>
            <w:left w:val="none" w:sz="0" w:space="0" w:color="auto"/>
            <w:bottom w:val="none" w:sz="0" w:space="0" w:color="auto"/>
            <w:right w:val="none" w:sz="0" w:space="0" w:color="auto"/>
          </w:divBdr>
        </w:div>
        <w:div w:id="802190936">
          <w:marLeft w:val="0"/>
          <w:marRight w:val="0"/>
          <w:marTop w:val="0"/>
          <w:marBottom w:val="0"/>
          <w:divBdr>
            <w:top w:val="none" w:sz="0" w:space="0" w:color="auto"/>
            <w:left w:val="none" w:sz="0" w:space="0" w:color="auto"/>
            <w:bottom w:val="none" w:sz="0" w:space="0" w:color="auto"/>
            <w:right w:val="none" w:sz="0" w:space="0" w:color="auto"/>
          </w:divBdr>
        </w:div>
        <w:div w:id="903489400">
          <w:marLeft w:val="0"/>
          <w:marRight w:val="0"/>
          <w:marTop w:val="0"/>
          <w:marBottom w:val="0"/>
          <w:divBdr>
            <w:top w:val="none" w:sz="0" w:space="0" w:color="auto"/>
            <w:left w:val="none" w:sz="0" w:space="0" w:color="auto"/>
            <w:bottom w:val="none" w:sz="0" w:space="0" w:color="auto"/>
            <w:right w:val="none" w:sz="0" w:space="0" w:color="auto"/>
          </w:divBdr>
        </w:div>
        <w:div w:id="711421921">
          <w:marLeft w:val="0"/>
          <w:marRight w:val="0"/>
          <w:marTop w:val="0"/>
          <w:marBottom w:val="0"/>
          <w:divBdr>
            <w:top w:val="none" w:sz="0" w:space="0" w:color="auto"/>
            <w:left w:val="none" w:sz="0" w:space="0" w:color="auto"/>
            <w:bottom w:val="none" w:sz="0" w:space="0" w:color="auto"/>
            <w:right w:val="none" w:sz="0" w:space="0" w:color="auto"/>
          </w:divBdr>
        </w:div>
        <w:div w:id="837885760">
          <w:marLeft w:val="0"/>
          <w:marRight w:val="0"/>
          <w:marTop w:val="0"/>
          <w:marBottom w:val="0"/>
          <w:divBdr>
            <w:top w:val="none" w:sz="0" w:space="0" w:color="auto"/>
            <w:left w:val="none" w:sz="0" w:space="0" w:color="auto"/>
            <w:bottom w:val="none" w:sz="0" w:space="0" w:color="auto"/>
            <w:right w:val="none" w:sz="0" w:space="0" w:color="auto"/>
          </w:divBdr>
        </w:div>
        <w:div w:id="1493333589">
          <w:marLeft w:val="0"/>
          <w:marRight w:val="0"/>
          <w:marTop w:val="0"/>
          <w:marBottom w:val="0"/>
          <w:divBdr>
            <w:top w:val="none" w:sz="0" w:space="0" w:color="auto"/>
            <w:left w:val="none" w:sz="0" w:space="0" w:color="auto"/>
            <w:bottom w:val="none" w:sz="0" w:space="0" w:color="auto"/>
            <w:right w:val="none" w:sz="0" w:space="0" w:color="auto"/>
          </w:divBdr>
        </w:div>
        <w:div w:id="1247421710">
          <w:marLeft w:val="0"/>
          <w:marRight w:val="0"/>
          <w:marTop w:val="0"/>
          <w:marBottom w:val="0"/>
          <w:divBdr>
            <w:top w:val="none" w:sz="0" w:space="0" w:color="auto"/>
            <w:left w:val="none" w:sz="0" w:space="0" w:color="auto"/>
            <w:bottom w:val="none" w:sz="0" w:space="0" w:color="auto"/>
            <w:right w:val="none" w:sz="0" w:space="0" w:color="auto"/>
          </w:divBdr>
        </w:div>
        <w:div w:id="646126478">
          <w:marLeft w:val="0"/>
          <w:marRight w:val="0"/>
          <w:marTop w:val="0"/>
          <w:marBottom w:val="0"/>
          <w:divBdr>
            <w:top w:val="none" w:sz="0" w:space="0" w:color="auto"/>
            <w:left w:val="none" w:sz="0" w:space="0" w:color="auto"/>
            <w:bottom w:val="none" w:sz="0" w:space="0" w:color="auto"/>
            <w:right w:val="none" w:sz="0" w:space="0" w:color="auto"/>
          </w:divBdr>
        </w:div>
        <w:div w:id="78546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F0AAC2DC-B392-4BEE-976C-684B804FA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0</TotalTime>
  <Pages>14</Pages>
  <Words>3915</Words>
  <Characters>22317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26180</CharactersWithSpaces>
  <SharedDoc>false</SharedDoc>
  <HLinks>
    <vt:vector size="6" baseType="variant">
      <vt:variant>
        <vt:i4>7143535</vt:i4>
      </vt:variant>
      <vt:variant>
        <vt:i4>0</vt:i4>
      </vt:variant>
      <vt:variant>
        <vt:i4>0</vt:i4>
      </vt:variant>
      <vt:variant>
        <vt:i4>5</vt:i4>
      </vt:variant>
      <vt:variant>
        <vt:lpwstr>https://whistleblowing.crdprotection.com/arbetsmiljoverket/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Cecilia Stenberg</dc:creator>
  <cp:lastModifiedBy>Cecilia Stenberg</cp:lastModifiedBy>
  <cp:revision>2</cp:revision>
  <cp:lastPrinted>2013-10-25T13:55:00Z</cp:lastPrinted>
  <dcterms:created xsi:type="dcterms:W3CDTF">2023-07-25T09:27:00Z</dcterms:created>
  <dcterms:modified xsi:type="dcterms:W3CDTF">2023-07-25T09:27:00Z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