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EFB16" w14:textId="77777777" w:rsidR="009F534C" w:rsidRPr="003008F4" w:rsidRDefault="009F534C" w:rsidP="009F534C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  <w:r w:rsidRPr="003008F4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nl-NL"/>
                              </w:rPr>
                              <w:t>Gids voor het gebruik van het klokkenluiderssysteem van</w:t>
                            </w:r>
                          </w:p>
                          <w:p w14:paraId="48988AC3" w14:textId="3AB871A9" w:rsidR="00424159" w:rsidRPr="003008F4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nl-NL"/>
                              </w:rPr>
                            </w:pPr>
                          </w:p>
                          <w:p w14:paraId="50ED3DD4" w14:textId="36FC9B25" w:rsidR="009F534C" w:rsidRPr="00F02194" w:rsidRDefault="009F534C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a-DK"/>
                              </w:rPr>
                              <w:t>CASEMANAGER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353EFB16" w14:textId="77777777" w:rsidR="009F534C" w:rsidRPr="003008F4" w:rsidRDefault="009F534C" w:rsidP="009F534C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  <w:r w:rsidRPr="003008F4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nl-NL"/>
                        </w:rPr>
                        <w:t>Gids voor het gebruik van het klokkenluiderssysteem van</w:t>
                      </w:r>
                    </w:p>
                    <w:p w14:paraId="48988AC3" w14:textId="3AB871A9" w:rsidR="00424159" w:rsidRPr="003008F4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nl-NL"/>
                        </w:rPr>
                      </w:pPr>
                    </w:p>
                    <w:p w14:paraId="50ED3DD4" w14:textId="36FC9B25" w:rsidR="009F534C" w:rsidRPr="00F02194" w:rsidRDefault="009F534C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a-DK"/>
                        </w:rPr>
                        <w:t>CASEMANAGER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6D322DF4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F534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Casemanager taken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6D322DF4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9F534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Casemanager taken </w:t>
                      </w:r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667029E9" w14:textId="77777777" w:rsidR="009F534C" w:rsidRPr="003008F4" w:rsidRDefault="00997174" w:rsidP="009F534C">
      <w:pPr>
        <w:spacing w:line="360" w:lineRule="auto"/>
        <w:rPr>
          <w:rFonts w:ascii="Arial" w:hAnsi="Arial" w:cs="Arial"/>
          <w:b/>
          <w:sz w:val="22"/>
          <w:szCs w:val="22"/>
          <w:lang w:val="nl-NL" w:bidi="nl-NL"/>
        </w:rPr>
      </w:pPr>
      <w:r w:rsidRPr="003008F4">
        <w:rPr>
          <w:rStyle w:val="eop"/>
          <w:rFonts w:ascii="Arial" w:hAnsi="Arial" w:cs="Arial"/>
          <w:color w:val="000000" w:themeColor="text1"/>
          <w:sz w:val="22"/>
          <w:szCs w:val="22"/>
          <w:lang w:val="nl-NL"/>
        </w:rPr>
        <w:t> </w:t>
      </w:r>
      <w:r w:rsidR="009F534C" w:rsidRPr="003008F4">
        <w:rPr>
          <w:rFonts w:ascii="Arial" w:hAnsi="Arial" w:cs="Arial"/>
          <w:b/>
          <w:sz w:val="22"/>
          <w:szCs w:val="22"/>
          <w:lang w:val="nl-NL" w:bidi="nl-NL"/>
        </w:rPr>
        <w:t>Support</w:t>
      </w:r>
    </w:p>
    <w:p w14:paraId="7804AE6D" w14:textId="4C2928A5" w:rsidR="009F534C" w:rsidRPr="003008F4" w:rsidRDefault="009F534C" w:rsidP="009F534C">
      <w:pPr>
        <w:spacing w:line="360" w:lineRule="auto"/>
        <w:rPr>
          <w:rFonts w:ascii="Arial" w:hAnsi="Arial" w:cs="Arial"/>
          <w:bCs/>
          <w:sz w:val="22"/>
          <w:szCs w:val="22"/>
          <w:lang w:val="nl-NL" w:bidi="nl-NL"/>
        </w:rPr>
      </w:pPr>
      <w:r w:rsidRPr="003008F4">
        <w:rPr>
          <w:rFonts w:ascii="Arial" w:hAnsi="Arial" w:cs="Arial"/>
          <w:sz w:val="22"/>
          <w:szCs w:val="22"/>
          <w:lang w:val="nl-NL"/>
        </w:rPr>
        <w:t xml:space="preserve">Vragen over het gebruik van het klokkenluiderssysteem kunnen worden gericht aan </w:t>
      </w:r>
      <w:r w:rsidR="00603301" w:rsidRPr="003008F4">
        <w:rPr>
          <w:rFonts w:ascii="Arial" w:hAnsi="Arial" w:cs="Arial"/>
          <w:sz w:val="22"/>
          <w:szCs w:val="22"/>
          <w:lang w:val="nl-NL"/>
        </w:rPr>
        <w:t>Whistleblower Partners</w:t>
      </w:r>
      <w:r w:rsidR="00603301" w:rsidRPr="003008F4">
        <w:rPr>
          <w:rFonts w:ascii="Arial" w:hAnsi="Arial" w:cs="Arial"/>
          <w:sz w:val="20"/>
          <w:szCs w:val="20"/>
          <w:lang w:val="nl-NL"/>
        </w:rPr>
        <w:t xml:space="preserve"> </w:t>
      </w:r>
      <w:r w:rsidRPr="003008F4">
        <w:rPr>
          <w:rFonts w:ascii="Arial" w:hAnsi="Arial" w:cs="Arial"/>
          <w:sz w:val="22"/>
          <w:szCs w:val="22"/>
          <w:lang w:val="nl-NL"/>
        </w:rPr>
        <w:t xml:space="preserve">support op </w:t>
      </w:r>
      <w:r w:rsidR="007D4953" w:rsidRPr="007D4953">
        <w:rPr>
          <w:rStyle w:val="ui-provider"/>
          <w:rFonts w:ascii="Arial" w:hAnsi="Arial" w:cs="Arial"/>
          <w:sz w:val="22"/>
          <w:szCs w:val="22"/>
        </w:rPr>
        <w:t>+44 330 818 0515</w:t>
      </w:r>
      <w:r w:rsidRPr="003008F4">
        <w:rPr>
          <w:rFonts w:ascii="Arial" w:hAnsi="Arial" w:cs="Arial"/>
          <w:sz w:val="22"/>
          <w:szCs w:val="22"/>
          <w:lang w:val="nl-NL"/>
        </w:rPr>
        <w:t>.</w:t>
      </w:r>
    </w:p>
    <w:p w14:paraId="66A4832E" w14:textId="77777777" w:rsidR="009F534C" w:rsidRPr="003008F4" w:rsidRDefault="009F534C" w:rsidP="009F534C">
      <w:pPr>
        <w:spacing w:line="360" w:lineRule="auto"/>
        <w:rPr>
          <w:rFonts w:ascii="Arial" w:hAnsi="Arial" w:cs="Arial"/>
          <w:b/>
          <w:sz w:val="22"/>
          <w:szCs w:val="22"/>
          <w:lang w:val="nl-NL" w:bidi="nl-NL"/>
        </w:rPr>
      </w:pPr>
    </w:p>
    <w:p w14:paraId="50497804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b/>
          <w:sz w:val="22"/>
          <w:szCs w:val="22"/>
          <w:lang w:val="nl-NL" w:bidi="nl-NL"/>
        </w:rPr>
        <w:t>Gebruik van het systeem door de casemanager</w:t>
      </w:r>
    </w:p>
    <w:p w14:paraId="2D8E1868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 xml:space="preserve">Als 'casemanager' handelt u eventuele meldingen af die via het klokkenluiderssysteem binnenkomen. U wordt op de hoogte gebracht van nieuwe 'meldingen' uit klokkenluiderssystemen, die een melding sturen naar het e-mailadres dat u aan uw 'beheerder' hebt opgegeven. U hebt dan 7 dagen de tijd om op de melding te reageren. U dient minimaal een 'ontvangstbevestiging' te verzenden.  </w:t>
      </w:r>
    </w:p>
    <w:p w14:paraId="3F4B1749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U logt als volgt in op het systeem:</w:t>
      </w:r>
    </w:p>
    <w:p w14:paraId="3EC92CA1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</w:p>
    <w:p w14:paraId="46C1DF8D" w14:textId="77777777" w:rsidR="009F534C" w:rsidRPr="003008F4" w:rsidRDefault="009F534C" w:rsidP="009F534C">
      <w:pPr>
        <w:spacing w:line="360" w:lineRule="auto"/>
        <w:rPr>
          <w:rFonts w:ascii="Arial" w:hAnsi="Arial" w:cs="Arial"/>
          <w:b/>
          <w:bCs/>
          <w:sz w:val="22"/>
          <w:szCs w:val="22"/>
          <w:lang w:val="nl-NL"/>
        </w:rPr>
      </w:pPr>
      <w:r w:rsidRPr="003008F4">
        <w:rPr>
          <w:rFonts w:ascii="Arial" w:hAnsi="Arial" w:cs="Arial"/>
          <w:b/>
          <w:sz w:val="22"/>
          <w:szCs w:val="22"/>
          <w:lang w:val="nl-NL" w:bidi="nl-NL"/>
        </w:rPr>
        <w:t xml:space="preserve">De eerste keer inloggen </w:t>
      </w:r>
    </w:p>
    <w:p w14:paraId="16A9ED81" w14:textId="1E83E5FC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 xml:space="preserve">U moet beginnen met het aanmaken van uw unieke wachtwoord voor het systeem. Klik hiervoor op de link die u van </w:t>
      </w:r>
      <w:r w:rsidR="00603301" w:rsidRPr="003008F4">
        <w:rPr>
          <w:rFonts w:ascii="Arial" w:hAnsi="Arial" w:cs="Arial"/>
          <w:sz w:val="22"/>
          <w:szCs w:val="22"/>
          <w:lang w:val="nl-NL"/>
        </w:rPr>
        <w:t>Whistleblower Partners</w:t>
      </w:r>
      <w:r w:rsidR="00603301" w:rsidRPr="003008F4">
        <w:rPr>
          <w:rFonts w:ascii="Arial" w:hAnsi="Arial" w:cs="Arial"/>
          <w:sz w:val="20"/>
          <w:szCs w:val="20"/>
          <w:lang w:val="nl-NL"/>
        </w:rPr>
        <w:t xml:space="preserve"> </w:t>
      </w:r>
      <w:r w:rsidRPr="003008F4">
        <w:rPr>
          <w:rFonts w:ascii="Arial" w:hAnsi="Arial" w:cs="Arial"/>
          <w:sz w:val="22"/>
          <w:szCs w:val="22"/>
          <w:lang w:val="nl-NL" w:bidi="nl-NL"/>
        </w:rPr>
        <w:t xml:space="preserve">in uw inbox hebt ontvangen: </w:t>
      </w:r>
    </w:p>
    <w:p w14:paraId="10093A12" w14:textId="77777777" w:rsidR="009F534C" w:rsidRPr="003008F4" w:rsidRDefault="009F534C" w:rsidP="009F534C">
      <w:pPr>
        <w:rPr>
          <w:lang w:val="nl-NL"/>
        </w:rPr>
      </w:pPr>
    </w:p>
    <w:p w14:paraId="4D056D99" w14:textId="77777777" w:rsidR="009F534C" w:rsidRDefault="009F534C" w:rsidP="009F534C">
      <w:pPr>
        <w:jc w:val="center"/>
      </w:pPr>
      <w:r>
        <w:rPr>
          <w:noProof/>
        </w:rPr>
        <w:drawing>
          <wp:inline distT="0" distB="0" distL="0" distR="0" wp14:anchorId="7E3FF5AB" wp14:editId="76C0ACB6">
            <wp:extent cx="4232564" cy="3170661"/>
            <wp:effectExtent l="0" t="0" r="0" b="0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16" cy="31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7519" w14:textId="77777777" w:rsidR="009F534C" w:rsidRDefault="009F534C" w:rsidP="009F534C"/>
    <w:p w14:paraId="177B3D37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Vervolgens maakt u uw eigen persoonlijke code voor het systeem aan en sluit u af door op 'Inzenden' te drukken.</w:t>
      </w:r>
    </w:p>
    <w:p w14:paraId="7A18FFE7" w14:textId="38ECA007" w:rsidR="00997174" w:rsidRPr="003008F4" w:rsidRDefault="00997174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nl-NL"/>
        </w:rPr>
      </w:pPr>
    </w:p>
    <w:p w14:paraId="1D5B633E" w14:textId="2F98BB72" w:rsidR="00FD2EA0" w:rsidRPr="009F534C" w:rsidRDefault="009F534C" w:rsidP="009F534C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sowc"/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23749455" wp14:editId="4259A906">
            <wp:extent cx="3084830" cy="25355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8"/>
                    <a:stretch/>
                  </pic:blipFill>
                  <pic:spPr bwMode="auto">
                    <a:xfrm>
                      <a:off x="0" y="0"/>
                      <a:ext cx="30848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FEF7" w14:textId="77777777" w:rsidR="00FD2EA0" w:rsidRPr="00997174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F8BB91B" w14:textId="77777777" w:rsidR="009F534C" w:rsidRPr="003008F4" w:rsidRDefault="009F534C" w:rsidP="009F534C">
      <w:pPr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Het scherm verandert en u wordt nu gevraagd om de code in te voeren die u per sms hebt ontvangen:</w:t>
      </w:r>
    </w:p>
    <w:p w14:paraId="4E49042B" w14:textId="77777777" w:rsidR="009F534C" w:rsidRPr="003008F4" w:rsidRDefault="009F534C" w:rsidP="009F534C">
      <w:pPr>
        <w:rPr>
          <w:lang w:val="nl-NL"/>
        </w:rPr>
      </w:pPr>
    </w:p>
    <w:p w14:paraId="6231CAC6" w14:textId="77777777" w:rsidR="009F534C" w:rsidRDefault="009F534C" w:rsidP="009F534C">
      <w:pPr>
        <w:jc w:val="center"/>
      </w:pPr>
      <w:r>
        <w:rPr>
          <w:noProof/>
        </w:rPr>
        <w:drawing>
          <wp:inline distT="0" distB="0" distL="0" distR="0" wp14:anchorId="6C9ACD48" wp14:editId="3280797C">
            <wp:extent cx="4137506" cy="2470785"/>
            <wp:effectExtent l="0" t="0" r="0" b="5715"/>
            <wp:docPr id="26" name="Billed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9"/>
                    <a:stretch/>
                  </pic:blipFill>
                  <pic:spPr bwMode="auto">
                    <a:xfrm>
                      <a:off x="0" y="0"/>
                      <a:ext cx="4147464" cy="24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CF003" w14:textId="77777777" w:rsidR="009F534C" w:rsidRDefault="009F534C" w:rsidP="009F534C"/>
    <w:p w14:paraId="5BD07403" w14:textId="77777777" w:rsidR="009F534C" w:rsidRPr="003008F4" w:rsidRDefault="009F534C" w:rsidP="009F534C">
      <w:pPr>
        <w:rPr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U bevindt zich nu in het systeem op de pagina van uw klant. Op pagina 4 komen we hierop terug</w:t>
      </w:r>
      <w:r w:rsidRPr="003008F4">
        <w:rPr>
          <w:lang w:val="nl-NL" w:bidi="nl-NL"/>
        </w:rPr>
        <w:t>.</w:t>
      </w:r>
    </w:p>
    <w:p w14:paraId="66FF7785" w14:textId="77777777" w:rsidR="009F534C" w:rsidRPr="003008F4" w:rsidRDefault="009F534C" w:rsidP="009F534C">
      <w:pPr>
        <w:rPr>
          <w:lang w:val="nl-NL"/>
        </w:rPr>
      </w:pPr>
    </w:p>
    <w:p w14:paraId="719920C0" w14:textId="27787DDE" w:rsidR="009F534C" w:rsidRDefault="00ED6D0B" w:rsidP="009F534C">
      <w:r>
        <w:rPr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548165FE" wp14:editId="05694130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89940" cy="287655"/>
            <wp:effectExtent l="0" t="0" r="0" b="0"/>
            <wp:wrapNone/>
            <wp:docPr id="1600184390" name="Picture 1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84390" name="Picture 1600184390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4C">
        <w:rPr>
          <w:noProof/>
        </w:rPr>
        <w:drawing>
          <wp:inline distT="0" distB="0" distL="0" distR="0" wp14:anchorId="790CDB4B" wp14:editId="6EAB1962">
            <wp:extent cx="6120130" cy="3195955"/>
            <wp:effectExtent l="0" t="0" r="0" b="4445"/>
            <wp:docPr id="2" name="Billed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541F" w14:textId="77777777" w:rsidR="009F534C" w:rsidRDefault="009F534C" w:rsidP="009F534C"/>
    <w:p w14:paraId="47C9F22B" w14:textId="77777777" w:rsidR="009F534C" w:rsidRPr="003008F4" w:rsidRDefault="009F534C" w:rsidP="009F534C">
      <w:pPr>
        <w:spacing w:line="360" w:lineRule="auto"/>
        <w:rPr>
          <w:rFonts w:ascii="Arial" w:hAnsi="Arial" w:cs="Arial"/>
          <w:b/>
          <w:bCs/>
          <w:sz w:val="22"/>
          <w:szCs w:val="22"/>
          <w:lang w:val="nl-NL"/>
        </w:rPr>
      </w:pPr>
      <w:r w:rsidRPr="003008F4">
        <w:rPr>
          <w:rFonts w:ascii="Arial" w:hAnsi="Arial" w:cs="Arial"/>
          <w:b/>
          <w:sz w:val="22"/>
          <w:szCs w:val="22"/>
          <w:lang w:val="nl-NL" w:bidi="nl-NL"/>
        </w:rPr>
        <w:t>De volgende keer dat u inlogt</w:t>
      </w:r>
    </w:p>
    <w:p w14:paraId="295C2B59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 xml:space="preserve">Voer </w:t>
      </w:r>
      <w:hyperlink r:id="rId18" w:history="1">
        <w:r w:rsidRPr="003008F4">
          <w:rPr>
            <w:rStyle w:val="Hyperlink"/>
            <w:rFonts w:ascii="Arial" w:hAnsi="Arial" w:cs="Arial"/>
            <w:sz w:val="22"/>
            <w:szCs w:val="22"/>
            <w:lang w:val="nl-NL" w:bidi="nl-NL"/>
          </w:rPr>
          <w:t>https://nordicwhistle.whistleportal.eu</w:t>
        </w:r>
      </w:hyperlink>
      <w:r w:rsidRPr="003008F4">
        <w:rPr>
          <w:rFonts w:ascii="Arial" w:hAnsi="Arial" w:cs="Arial"/>
          <w:sz w:val="22"/>
          <w:szCs w:val="22"/>
          <w:lang w:val="nl-NL" w:bidi="nl-NL"/>
        </w:rPr>
        <w:t xml:space="preserve"> in uw browser in:</w:t>
      </w:r>
    </w:p>
    <w:p w14:paraId="4FF7B2FF" w14:textId="77777777" w:rsidR="009F534C" w:rsidRDefault="009F534C" w:rsidP="009F534C">
      <w:pPr>
        <w:jc w:val="center"/>
      </w:pPr>
      <w:r w:rsidRPr="003008F4">
        <w:rPr>
          <w:lang w:val="nl-NL" w:bidi="nl-NL"/>
        </w:rPr>
        <w:t xml:space="preserve"> </w:t>
      </w:r>
      <w:r>
        <w:rPr>
          <w:noProof/>
        </w:rPr>
        <w:drawing>
          <wp:inline distT="0" distB="0" distL="0" distR="0" wp14:anchorId="75E735CE" wp14:editId="2FE6AB1F">
            <wp:extent cx="4751685" cy="2302510"/>
            <wp:effectExtent l="0" t="0" r="0" b="2540"/>
            <wp:docPr id="29" name="Billed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9"/>
                    <a:stretch/>
                  </pic:blipFill>
                  <pic:spPr bwMode="auto">
                    <a:xfrm>
                      <a:off x="0" y="0"/>
                      <a:ext cx="4759908" cy="23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17C9" w14:textId="6CD06ADC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2A068E5" w14:textId="2EE4CD1E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A9DCD05" w14:textId="32CEF97B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945B428" w14:textId="121D3F85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071A94C1" w14:textId="21C975E0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8BBC9F9" w14:textId="674026C1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231B9707" w14:textId="747DA402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309D0F9" w14:textId="7AA297D3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AA782C5" w14:textId="1750A8FE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0C6FE18F" w14:textId="3B2CD0CA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152A4CF" w14:textId="77777777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779F8D3" w14:textId="2D4BA21A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996850E" w14:textId="08653F11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3B659FAD" w14:textId="2F3136CF" w:rsidR="009F534C" w:rsidRPr="003008F4" w:rsidRDefault="00ED6D0B" w:rsidP="009F534C">
      <w:pPr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0498B4B1" wp14:editId="1DAA57F6">
            <wp:simplePos x="0" y="0"/>
            <wp:positionH relativeFrom="margin">
              <wp:posOffset>2665730</wp:posOffset>
            </wp:positionH>
            <wp:positionV relativeFrom="paragraph">
              <wp:posOffset>141605</wp:posOffset>
            </wp:positionV>
            <wp:extent cx="1129980" cy="411480"/>
            <wp:effectExtent l="0" t="0" r="0" b="7620"/>
            <wp:wrapNone/>
            <wp:docPr id="1639346551" name="Picture 1639346551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84390" name="Picture 1600184390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9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4C">
        <w:rPr>
          <w:noProof/>
        </w:rPr>
        <w:drawing>
          <wp:inline distT="0" distB="0" distL="0" distR="0" wp14:anchorId="6170C0BA" wp14:editId="3D9E931C">
            <wp:extent cx="4033618" cy="3207328"/>
            <wp:effectExtent l="0" t="0" r="5080" b="0"/>
            <wp:docPr id="30" name="Billede 3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1" cy="32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34C" w:rsidRPr="003008F4">
        <w:rPr>
          <w:lang w:val="nl-NL" w:bidi="nl-NL"/>
        </w:rPr>
        <w:t xml:space="preserve">                                   </w:t>
      </w:r>
    </w:p>
    <w:p w14:paraId="44AB7B60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U komt nu op een pagina met de meldingen die in het systeem zijn gemaakt.</w:t>
      </w:r>
    </w:p>
    <w:p w14:paraId="01A8EF51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De pagina toont een overzicht met 'Lopende zaken' en 'Afgeronde zaken' die zijn gemarkeerd met een groene cirkel. U kunt de cases lezen door op het rood gemarkeerde 'potlood'-pictogram te klikken.</w:t>
      </w:r>
    </w:p>
    <w:p w14:paraId="48F196F2" w14:textId="77777777" w:rsidR="009F534C" w:rsidRPr="003008F4" w:rsidRDefault="009F534C" w:rsidP="009F534C">
      <w:pPr>
        <w:rPr>
          <w:lang w:val="nl-NL"/>
        </w:rPr>
      </w:pPr>
    </w:p>
    <w:p w14:paraId="7738954F" w14:textId="2AFD2F11" w:rsidR="009F534C" w:rsidRPr="003008F4" w:rsidRDefault="00ED6D0B" w:rsidP="009F534C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4E036994" wp14:editId="73F63AC3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789940" cy="287655"/>
            <wp:effectExtent l="0" t="0" r="0" b="0"/>
            <wp:wrapNone/>
            <wp:docPr id="1321944883" name="Picture 1321944883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84390" name="Picture 1600184390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4C">
        <w:rPr>
          <w:noProof/>
        </w:rPr>
        <w:drawing>
          <wp:inline distT="0" distB="0" distL="0" distR="0" wp14:anchorId="077E7676" wp14:editId="74F824DD">
            <wp:extent cx="6120130" cy="3195955"/>
            <wp:effectExtent l="0" t="0" r="0" b="4445"/>
            <wp:docPr id="37" name="Billed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34C" w:rsidRPr="003008F4">
        <w:rPr>
          <w:lang w:val="nl-NL" w:bidi="nl-NL"/>
        </w:rPr>
        <w:t xml:space="preserve"> </w:t>
      </w:r>
    </w:p>
    <w:p w14:paraId="50C4E35F" w14:textId="77777777" w:rsidR="009F534C" w:rsidRPr="003008F4" w:rsidRDefault="009F534C" w:rsidP="009F534C">
      <w:pPr>
        <w:rPr>
          <w:lang w:val="nl-NL"/>
        </w:rPr>
      </w:pPr>
    </w:p>
    <w:p w14:paraId="2C538E1A" w14:textId="77777777" w:rsidR="009F534C" w:rsidRPr="003008F4" w:rsidRDefault="009F534C" w:rsidP="009F534C">
      <w:pPr>
        <w:rPr>
          <w:lang w:val="nl-NL"/>
        </w:rPr>
      </w:pPr>
    </w:p>
    <w:p w14:paraId="1C7F4614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lastRenderedPageBreak/>
        <w:t>U komt nu in de 'zaak' zelf en kunt de dialoog met de klokkenluider voortzetten - of de case beëindigen. De dialoog wordt gevoerd in het onderste dialoogvenster. De case wordt afgesloten door 'Afgerond' te markeren.</w:t>
      </w:r>
    </w:p>
    <w:p w14:paraId="59B01D71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</w:p>
    <w:p w14:paraId="4BC59401" w14:textId="0B85222C" w:rsidR="009F534C" w:rsidRDefault="009F534C" w:rsidP="009F534C"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6E83AA4" wp14:editId="371B80DA">
                <wp:simplePos x="0" y="0"/>
                <wp:positionH relativeFrom="margin">
                  <wp:posOffset>1471930</wp:posOffset>
                </wp:positionH>
                <wp:positionV relativeFrom="paragraph">
                  <wp:posOffset>6507480</wp:posOffset>
                </wp:positionV>
                <wp:extent cx="3609978" cy="504191"/>
                <wp:effectExtent l="0" t="0" r="0" b="0"/>
                <wp:wrapNone/>
                <wp:docPr id="1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8" cy="504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EC6F05" w14:textId="77777777" w:rsidR="009F534C" w:rsidRPr="003008F4" w:rsidRDefault="009F534C" w:rsidP="009F53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3008F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bidi="nl-NL"/>
                              </w:rPr>
                              <w:t>Zolang de case loopt, wordt hier de dialoog gevoerd, waarna op 'Antwoord inzenden' wordt gedrukt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83AA4" id="Tekstfelt 37" o:spid="_x0000_s1028" type="#_x0000_t202" style="position:absolute;margin-left:115.9pt;margin-top:512.4pt;width:284.25pt;height:39.7pt;z-index:251735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" filled="f" stroked="f">
                <v:textbox>
                  <w:txbxContent>
                    <w:p w14:paraId="0CEC6F05" w14:textId="77777777" w:rsidR="009F534C" w:rsidRPr="003008F4" w:rsidRDefault="009F534C" w:rsidP="009F534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  <w:r w:rsidRPr="003008F4">
                        <w:rPr>
                          <w:rFonts w:ascii="Arial" w:hAnsi="Arial" w:cs="Arial"/>
                          <w:sz w:val="22"/>
                          <w:szCs w:val="22"/>
                          <w:lang w:val="nl-NL" w:bidi="nl-NL"/>
                        </w:rPr>
                        <w:t>Zolang de case loopt, wordt hier de dialoog gevoerd, waarna op 'Antwoord inzenden' wordt gedrukt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1EA1833" wp14:editId="0DACECFD">
                <wp:simplePos x="0" y="0"/>
                <wp:positionH relativeFrom="column">
                  <wp:posOffset>1255395</wp:posOffset>
                </wp:positionH>
                <wp:positionV relativeFrom="paragraph">
                  <wp:posOffset>5274310</wp:posOffset>
                </wp:positionV>
                <wp:extent cx="523878" cy="388620"/>
                <wp:effectExtent l="0" t="0" r="28572" b="11430"/>
                <wp:wrapNone/>
                <wp:docPr id="14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8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0260C6" id="Ellipse 38" o:spid="_x0000_s1026" style="position:absolute;margin-left:98.85pt;margin-top:415.3pt;width:41.25pt;height:30.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3878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" path="m,194310at,,523878,388620,,194310,,194310xe" filled="f" strokecolor="red" strokeweight=".35281mm">
                <v:stroke joinstyle="miter"/>
                <v:path arrowok="t" o:connecttype="custom" o:connectlocs="261939,0;523878,194310;261939,388620;0,194310;76720,56912;76720,331708;447158,331708;447158,56912" o:connectangles="270,0,90,180,270,90,90,270" textboxrect="76720,56912,447158,331708"/>
              </v:shape>
            </w:pict>
          </mc:Fallback>
        </mc:AlternateContent>
      </w:r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F57EC04" wp14:editId="650FFD8B">
                <wp:simplePos x="0" y="0"/>
                <wp:positionH relativeFrom="column">
                  <wp:posOffset>3457574</wp:posOffset>
                </wp:positionH>
                <wp:positionV relativeFrom="paragraph">
                  <wp:posOffset>950595</wp:posOffset>
                </wp:positionV>
                <wp:extent cx="1304925" cy="561975"/>
                <wp:effectExtent l="0" t="0" r="9525" b="9525"/>
                <wp:wrapNone/>
                <wp:docPr id="15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18F0955" w14:textId="77777777" w:rsidR="009F534C" w:rsidRPr="009F534C" w:rsidRDefault="009F534C" w:rsidP="009F53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F534C">
                              <w:rPr>
                                <w:rFonts w:ascii="Arial" w:hAnsi="Arial" w:cs="Arial"/>
                                <w:sz w:val="22"/>
                                <w:szCs w:val="22"/>
                                <w:lang w:bidi="nl-NL"/>
                              </w:rPr>
                              <w:t>Beschrijving van de voortgang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EC04" id="Tekstfelt 36" o:spid="_x0000_s1029" type="#_x0000_t202" style="position:absolute;margin-left:272.25pt;margin-top:74.85pt;width:102.75pt;height:44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" stroked="f">
                <v:textbox>
                  <w:txbxContent>
                    <w:p w14:paraId="718F0955" w14:textId="77777777" w:rsidR="009F534C" w:rsidRPr="009F534C" w:rsidRDefault="009F534C" w:rsidP="009F534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F534C">
                        <w:rPr>
                          <w:rFonts w:ascii="Arial" w:hAnsi="Arial" w:cs="Arial"/>
                          <w:sz w:val="22"/>
                          <w:szCs w:val="22"/>
                          <w:lang w:bidi="nl-NL"/>
                        </w:rPr>
                        <w:t>Beschrijving van de voortgang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0B12E38" wp14:editId="48FEAB5A">
                <wp:simplePos x="0" y="0"/>
                <wp:positionH relativeFrom="margin">
                  <wp:posOffset>2892425</wp:posOffset>
                </wp:positionH>
                <wp:positionV relativeFrom="paragraph">
                  <wp:posOffset>331470</wp:posOffset>
                </wp:positionV>
                <wp:extent cx="3228344" cy="1508760"/>
                <wp:effectExtent l="0" t="0" r="10156" b="15240"/>
                <wp:wrapNone/>
                <wp:docPr id="16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344" cy="150876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A1068E" id="Ellipse 35" o:spid="_x0000_s1026" style="position:absolute;margin-left:227.75pt;margin-top:26.1pt;width:254.2pt;height:118.8pt;z-index:251733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228344,150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" path="m,754380at,,3228344,1508760,,754380,,754380xe" filled="f" strokecolor="red" strokeweight=".35281mm">
                <v:stroke joinstyle="miter"/>
                <v:path arrowok="t" o:connecttype="custom" o:connectlocs="1614172,0;3228344,754380;1614172,1508760;0,754380;472780,220953;472780,1287807;2755564,1287807;2755564,220953" o:connectangles="270,0,90,180,270,90,90,270" textboxrect="472780,220953,2755564,1287807"/>
                <w10:wrap anchorx="margin"/>
              </v:shape>
            </w:pict>
          </mc:Fallback>
        </mc:AlternateContent>
      </w:r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99D1C1E" wp14:editId="5D2537BB">
                <wp:simplePos x="0" y="0"/>
                <wp:positionH relativeFrom="column">
                  <wp:posOffset>2327910</wp:posOffset>
                </wp:positionH>
                <wp:positionV relativeFrom="paragraph">
                  <wp:posOffset>5337810</wp:posOffset>
                </wp:positionV>
                <wp:extent cx="3594100" cy="815340"/>
                <wp:effectExtent l="0" t="0" r="0" b="3810"/>
                <wp:wrapNone/>
                <wp:docPr id="13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5CAD44" w14:textId="77777777" w:rsidR="009F534C" w:rsidRPr="003008F4" w:rsidRDefault="009F534C" w:rsidP="009F53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3008F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bidi="nl-NL"/>
                              </w:rPr>
                              <w:t>Wanneer de case is afgerond, wordt er een vinkje in het vakje geplaatst, waarna u op 'Wijzigingen opslaan' klikt. De case staat nu onder 'Afgeronde meldingen' in het menu aan de linkerkant van de hoofdpagina.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1C1E" id="Tekstfelt 39" o:spid="_x0000_s1030" type="#_x0000_t202" style="position:absolute;margin-left:183.3pt;margin-top:420.3pt;width:283pt;height:64.2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" filled="f" stroked="f">
                <v:textbox>
                  <w:txbxContent>
                    <w:p w14:paraId="215CAD44" w14:textId="77777777" w:rsidR="009F534C" w:rsidRPr="003008F4" w:rsidRDefault="009F534C" w:rsidP="009F534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  <w:r w:rsidRPr="003008F4">
                        <w:rPr>
                          <w:rFonts w:ascii="Arial" w:hAnsi="Arial" w:cs="Arial"/>
                          <w:sz w:val="22"/>
                          <w:szCs w:val="22"/>
                          <w:lang w:val="nl-NL" w:bidi="nl-NL"/>
                        </w:rPr>
                        <w:t>Wanneer de case is afgerond, wordt er een vinkje in het vakje geplaatst, waarna u op 'Wijzigingen opslaan' klikt. De case staat nu onder 'Afgeronde meldingen' in het menu aan de linkerkant van de hoofdpagina.</w:t>
                      </w:r>
                    </w:p>
                  </w:txbxContent>
                </v:textbox>
              </v:shape>
            </w:pict>
          </mc:Fallback>
        </mc:AlternateContent>
      </w:r>
      <w:r w:rsidRPr="003008F4">
        <w:rPr>
          <w:lang w:val="nl-NL" w:bidi="nl-NL"/>
        </w:rPr>
        <w:t xml:space="preserve"> </w:t>
      </w:r>
      <w:r>
        <w:rPr>
          <w:noProof/>
        </w:rPr>
        <w:drawing>
          <wp:inline distT="0" distB="0" distL="0" distR="0" wp14:anchorId="372EE882" wp14:editId="1D9A9C18">
            <wp:extent cx="6120130" cy="3814445"/>
            <wp:effectExtent l="0" t="0" r="0" b="0"/>
            <wp:docPr id="3" name="Billed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30887" wp14:editId="254B0BA5">
            <wp:extent cx="6120130" cy="3610610"/>
            <wp:effectExtent l="0" t="0" r="0" b="8890"/>
            <wp:docPr id="10" name="Billed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C65F" w14:textId="77777777" w:rsidR="009F534C" w:rsidRPr="009F534C" w:rsidRDefault="009F534C" w:rsidP="009F534C">
      <w:pPr>
        <w:spacing w:line="360" w:lineRule="auto"/>
        <w:rPr>
          <w:rFonts w:ascii="Arial" w:hAnsi="Arial" w:cs="Arial"/>
          <w:sz w:val="22"/>
          <w:szCs w:val="22"/>
        </w:rPr>
      </w:pPr>
    </w:p>
    <w:p w14:paraId="25862CD0" w14:textId="77777777" w:rsidR="009F534C" w:rsidRPr="003008F4" w:rsidRDefault="009F534C" w:rsidP="009F534C">
      <w:pPr>
        <w:spacing w:line="360" w:lineRule="auto"/>
        <w:rPr>
          <w:rFonts w:ascii="Arial" w:hAnsi="Arial" w:cs="Arial"/>
          <w:b/>
          <w:bCs/>
          <w:sz w:val="22"/>
          <w:szCs w:val="22"/>
          <w:lang w:val="nl-NL"/>
        </w:rPr>
      </w:pPr>
      <w:r w:rsidRPr="003008F4">
        <w:rPr>
          <w:rFonts w:ascii="Arial" w:hAnsi="Arial" w:cs="Arial"/>
          <w:b/>
          <w:sz w:val="22"/>
          <w:szCs w:val="22"/>
          <w:lang w:val="nl-NL" w:bidi="nl-NL"/>
        </w:rPr>
        <w:t>Procedure bij vergeten wachtwoord</w:t>
      </w:r>
    </w:p>
    <w:p w14:paraId="2771FC9C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Ga als volgt te werk als u uw wachtwoord bent vergeten:</w:t>
      </w:r>
    </w:p>
    <w:p w14:paraId="5AF4A65E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>Klik op 'Wachtwoord vergeten' op de inlogafbeelding</w:t>
      </w:r>
    </w:p>
    <w:p w14:paraId="769F38BD" w14:textId="77777777" w:rsidR="009F534C" w:rsidRPr="003008F4" w:rsidRDefault="009F534C" w:rsidP="009F534C">
      <w:pPr>
        <w:rPr>
          <w:lang w:val="nl-NL"/>
        </w:rPr>
      </w:pPr>
    </w:p>
    <w:p w14:paraId="5550ADA2" w14:textId="77777777" w:rsidR="009F534C" w:rsidRDefault="009F534C" w:rsidP="009F534C">
      <w:pPr>
        <w:jc w:val="center"/>
      </w:pPr>
      <w:r>
        <w:rPr>
          <w:noProof/>
        </w:rPr>
        <w:drawing>
          <wp:inline distT="0" distB="0" distL="0" distR="0" wp14:anchorId="4B0A824C" wp14:editId="33A1C3C4">
            <wp:extent cx="3906520" cy="1869778"/>
            <wp:effectExtent l="0" t="0" r="0" b="0"/>
            <wp:docPr id="11" name="Billed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8"/>
                    <a:stretch/>
                  </pic:blipFill>
                  <pic:spPr bwMode="auto">
                    <a:xfrm>
                      <a:off x="0" y="0"/>
                      <a:ext cx="3920565" cy="18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20D2D" w14:textId="77777777" w:rsidR="009F534C" w:rsidRDefault="009F534C" w:rsidP="009F534C">
      <w:pPr>
        <w:rPr>
          <w:lang w:bidi="nl-NL"/>
        </w:rPr>
      </w:pPr>
    </w:p>
    <w:p w14:paraId="1C602B5A" w14:textId="77777777" w:rsidR="009F534C" w:rsidRPr="009F534C" w:rsidRDefault="009F534C" w:rsidP="009F534C">
      <w:pPr>
        <w:rPr>
          <w:rFonts w:ascii="Arial" w:hAnsi="Arial" w:cs="Arial"/>
          <w:sz w:val="22"/>
          <w:szCs w:val="22"/>
          <w:lang w:bidi="nl-NL"/>
        </w:rPr>
      </w:pPr>
      <w:r w:rsidRPr="009F534C">
        <w:rPr>
          <w:rFonts w:ascii="Arial" w:hAnsi="Arial" w:cs="Arial"/>
          <w:sz w:val="22"/>
          <w:szCs w:val="22"/>
          <w:lang w:bidi="nl-NL"/>
        </w:rPr>
        <w:t xml:space="preserve">Vul uw e-mailadres in: </w:t>
      </w:r>
    </w:p>
    <w:p w14:paraId="306BD16C" w14:textId="77777777" w:rsidR="009F534C" w:rsidRDefault="009F534C" w:rsidP="009F534C"/>
    <w:p w14:paraId="334DD8C7" w14:textId="77777777" w:rsidR="009F534C" w:rsidRDefault="009F534C" w:rsidP="009F534C">
      <w:pPr>
        <w:jc w:val="center"/>
      </w:pPr>
      <w:r>
        <w:rPr>
          <w:noProof/>
        </w:rPr>
        <w:drawing>
          <wp:inline distT="0" distB="0" distL="0" distR="0" wp14:anchorId="363473F6" wp14:editId="38A11615">
            <wp:extent cx="3362113" cy="2372360"/>
            <wp:effectExtent l="0" t="0" r="0" b="8890"/>
            <wp:docPr id="12" name="Billede 12" descr="Et billede, der indeholder tekst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, skærmbillede, visitkor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0"/>
                    <a:stretch/>
                  </pic:blipFill>
                  <pic:spPr bwMode="auto">
                    <a:xfrm>
                      <a:off x="0" y="0"/>
                      <a:ext cx="3366943" cy="23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21B24" w14:textId="77777777" w:rsidR="009F534C" w:rsidRDefault="009F534C" w:rsidP="009F534C"/>
    <w:p w14:paraId="36580D8B" w14:textId="77777777" w:rsidR="009F534C" w:rsidRPr="009F534C" w:rsidRDefault="009F534C" w:rsidP="009F534C">
      <w:pPr>
        <w:rPr>
          <w:rFonts w:ascii="Arial" w:hAnsi="Arial" w:cs="Arial"/>
          <w:sz w:val="22"/>
          <w:szCs w:val="22"/>
          <w:lang w:val="da-DK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 xml:space="preserve">U ontvangt nu een e-mail met een link in uw inbox. </w:t>
      </w:r>
      <w:r w:rsidRPr="009F534C">
        <w:rPr>
          <w:rFonts w:ascii="Arial" w:hAnsi="Arial" w:cs="Arial"/>
          <w:sz w:val="22"/>
          <w:szCs w:val="22"/>
          <w:lang w:val="da-DK" w:bidi="nl-NL"/>
        </w:rPr>
        <w:t xml:space="preserve">Klik op de link: </w:t>
      </w:r>
    </w:p>
    <w:p w14:paraId="6B0C62B0" w14:textId="77777777" w:rsidR="009F534C" w:rsidRPr="009F534C" w:rsidRDefault="009F534C" w:rsidP="009F534C">
      <w:pPr>
        <w:rPr>
          <w:lang w:val="da-DK"/>
        </w:rPr>
      </w:pPr>
    </w:p>
    <w:p w14:paraId="5532E7EE" w14:textId="77777777" w:rsidR="009F534C" w:rsidRDefault="009F534C" w:rsidP="009F534C">
      <w:pPr>
        <w:jc w:val="center"/>
      </w:pPr>
      <w:r>
        <w:rPr>
          <w:noProof/>
        </w:rPr>
        <w:drawing>
          <wp:inline distT="0" distB="0" distL="0" distR="0" wp14:anchorId="6FCE66AB" wp14:editId="5C45A2A2">
            <wp:extent cx="3519054" cy="1673777"/>
            <wp:effectExtent l="0" t="0" r="5715" b="3175"/>
            <wp:docPr id="27" name="Billede 2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82" cy="16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882E" w14:textId="77777777" w:rsidR="009F534C" w:rsidRDefault="009F534C" w:rsidP="009F534C">
      <w:pPr>
        <w:jc w:val="center"/>
      </w:pPr>
    </w:p>
    <w:p w14:paraId="058D03B6" w14:textId="77777777" w:rsidR="009F534C" w:rsidRPr="003008F4" w:rsidRDefault="009F534C" w:rsidP="009F534C">
      <w:pPr>
        <w:spacing w:line="360" w:lineRule="auto"/>
        <w:rPr>
          <w:rFonts w:ascii="Arial" w:hAnsi="Arial" w:cs="Arial"/>
          <w:sz w:val="22"/>
          <w:szCs w:val="22"/>
          <w:lang w:val="nl-NL" w:bidi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lastRenderedPageBreak/>
        <w:t>U wordt naar een pagina geleid waar u een nieuw wachtwoord moet aanmaken. Voer uw e-mailadres en uw nieuwe wachtwoord in - sluit af met 'Reset'.</w:t>
      </w:r>
    </w:p>
    <w:p w14:paraId="0DD41D09" w14:textId="77777777" w:rsidR="009F534C" w:rsidRPr="003008F4" w:rsidRDefault="009F534C" w:rsidP="009F534C">
      <w:pPr>
        <w:rPr>
          <w:lang w:val="nl-NL"/>
        </w:rPr>
      </w:pPr>
    </w:p>
    <w:p w14:paraId="1D6A936D" w14:textId="77777777" w:rsidR="009F534C" w:rsidRDefault="009F534C" w:rsidP="009F534C">
      <w:r>
        <w:rPr>
          <w:noProof/>
        </w:rPr>
        <w:drawing>
          <wp:inline distT="0" distB="0" distL="0" distR="0" wp14:anchorId="767D0C12" wp14:editId="591425BA">
            <wp:extent cx="5022273" cy="1837366"/>
            <wp:effectExtent l="0" t="0" r="6985" b="0"/>
            <wp:docPr id="4" name="Billede 3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4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74" cy="18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67612" w14:textId="77777777" w:rsidR="009F534C" w:rsidRDefault="009F534C" w:rsidP="009F534C"/>
    <w:p w14:paraId="390C503B" w14:textId="77777777" w:rsidR="009F534C" w:rsidRPr="003008F4" w:rsidRDefault="009F534C" w:rsidP="009F534C">
      <w:pPr>
        <w:rPr>
          <w:rFonts w:ascii="Arial" w:hAnsi="Arial" w:cs="Arial"/>
          <w:sz w:val="22"/>
          <w:szCs w:val="22"/>
          <w:lang w:val="nl-NL" w:bidi="nl-NL"/>
        </w:rPr>
      </w:pPr>
      <w:r w:rsidRPr="003008F4">
        <w:rPr>
          <w:rFonts w:ascii="Arial" w:hAnsi="Arial" w:cs="Arial"/>
          <w:sz w:val="22"/>
          <w:szCs w:val="22"/>
          <w:lang w:val="nl-NL" w:bidi="nl-NL"/>
        </w:rPr>
        <w:t xml:space="preserve">U kunt nu inloggen zoals voorheen door </w:t>
      </w:r>
      <w:hyperlink r:id="rId29" w:history="1">
        <w:r w:rsidRPr="003008F4">
          <w:rPr>
            <w:rStyle w:val="Hyperlink"/>
            <w:rFonts w:ascii="Arial" w:hAnsi="Arial" w:cs="Arial"/>
            <w:sz w:val="22"/>
            <w:szCs w:val="22"/>
            <w:lang w:val="nl-NL" w:bidi="nl-NL"/>
          </w:rPr>
          <w:t>https://nordicwhistle.whistleportal.eu</w:t>
        </w:r>
      </w:hyperlink>
      <w:r w:rsidRPr="003008F4">
        <w:rPr>
          <w:rFonts w:ascii="Arial" w:hAnsi="Arial" w:cs="Arial"/>
          <w:sz w:val="22"/>
          <w:szCs w:val="22"/>
          <w:lang w:val="nl-NL" w:bidi="nl-NL"/>
        </w:rPr>
        <w:t xml:space="preserve"> in uw browser in te voeren:</w:t>
      </w:r>
    </w:p>
    <w:p w14:paraId="286EAA0C" w14:textId="77777777" w:rsidR="009F534C" w:rsidRPr="003008F4" w:rsidRDefault="009F534C" w:rsidP="009F534C">
      <w:pPr>
        <w:rPr>
          <w:lang w:val="nl-NL"/>
        </w:rPr>
      </w:pPr>
    </w:p>
    <w:p w14:paraId="387E5431" w14:textId="77777777" w:rsidR="009F534C" w:rsidRDefault="009F534C" w:rsidP="009F534C">
      <w:pPr>
        <w:jc w:val="center"/>
      </w:pPr>
      <w:r>
        <w:rPr>
          <w:noProof/>
        </w:rPr>
        <w:drawing>
          <wp:inline distT="0" distB="0" distL="0" distR="0" wp14:anchorId="11E905A2" wp14:editId="1E4690A7">
            <wp:extent cx="4758272" cy="2231390"/>
            <wp:effectExtent l="0" t="0" r="4445" b="0"/>
            <wp:docPr id="35" name="Billed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93"/>
                    <a:stretch/>
                  </pic:blipFill>
                  <pic:spPr bwMode="auto">
                    <a:xfrm>
                      <a:off x="0" y="0"/>
                      <a:ext cx="4762433" cy="22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11DB6" w14:textId="368DAB48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73F0ACAA" w14:textId="731CE8D8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2AFDB7DC" w14:textId="77C59F72" w:rsidR="00B12101" w:rsidRPr="00997174" w:rsidRDefault="00B12101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7382C8F4" w14:textId="049009A5" w:rsidR="00FE4526" w:rsidRPr="00997174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24CEAB9A" w14:textId="2799F050" w:rsidR="00FD2EA0" w:rsidRPr="00997174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57A4FDD6" w14:textId="6FAACD3C" w:rsidR="00FD2EA0" w:rsidRPr="00997174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0690767A" w14:textId="77777777" w:rsidR="00FD2EA0" w:rsidRPr="00997174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DE89398" w14:textId="6E732008" w:rsidR="00FE4526" w:rsidRDefault="00FE4526" w:rsidP="00FE4526">
      <w:pPr>
        <w:pStyle w:val="My"/>
        <w:spacing w:line="276" w:lineRule="auto"/>
        <w:jc w:val="both"/>
        <w:rPr>
          <w:rStyle w:val="sowc"/>
          <w:rFonts w:ascii="Times New Roman" w:hAnsi="Times New Roman" w:cs="Times New Roman"/>
          <w:lang w:val="en-US"/>
        </w:rPr>
      </w:pPr>
    </w:p>
    <w:p w14:paraId="614FF015" w14:textId="77777777" w:rsidR="00B12101" w:rsidRPr="006621AA" w:rsidRDefault="00B12101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</w:p>
    <w:p w14:paraId="3F311E2A" w14:textId="77777777" w:rsidR="00D348B0" w:rsidRPr="006621AA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en-US"/>
        </w:rPr>
      </w:pPr>
    </w:p>
    <w:p w14:paraId="48524E15" w14:textId="77777777" w:rsidR="00B12101" w:rsidRDefault="00B12101" w:rsidP="00B70876">
      <w:pPr>
        <w:tabs>
          <w:tab w:val="left" w:pos="10260"/>
        </w:tabs>
      </w:pPr>
    </w:p>
    <w:sectPr w:rsidR="00B12101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EDEA5" w14:textId="77777777" w:rsidR="003959CD" w:rsidRDefault="003959CD">
      <w:r>
        <w:separator/>
      </w:r>
    </w:p>
  </w:endnote>
  <w:endnote w:type="continuationSeparator" w:id="0">
    <w:p w14:paraId="1C755E39" w14:textId="77777777" w:rsidR="003959CD" w:rsidRDefault="00395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31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32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67AC0" w14:textId="77777777" w:rsidR="003959CD" w:rsidRDefault="003959CD">
      <w:r>
        <w:separator/>
      </w:r>
    </w:p>
  </w:footnote>
  <w:footnote w:type="continuationSeparator" w:id="0">
    <w:p w14:paraId="4A285EF0" w14:textId="77777777" w:rsidR="003959CD" w:rsidRDefault="00395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008F4"/>
    <w:rsid w:val="00321111"/>
    <w:rsid w:val="0038057F"/>
    <w:rsid w:val="00386F89"/>
    <w:rsid w:val="00395555"/>
    <w:rsid w:val="003959CD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03301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4953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9F534C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D6D0B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9F534C"/>
    <w:pPr>
      <w:suppressAutoHyphens/>
      <w:autoSpaceDN w:val="0"/>
      <w:spacing w:after="160"/>
      <w:textAlignment w:val="baseline"/>
    </w:pPr>
    <w:rPr>
      <w:rFonts w:ascii="Calibri" w:eastAsia="Calibri" w:hAnsi="Calibri"/>
      <w:sz w:val="22"/>
      <w:szCs w:val="22"/>
      <w:lang w:val="nl-NL"/>
    </w:rPr>
  </w:style>
  <w:style w:type="character" w:customStyle="1" w:styleId="ui-provider">
    <w:name w:val="ui-provider"/>
    <w:basedOn w:val="DefaultParagraphFont"/>
    <w:rsid w:val="007D4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nordicwhistle.whistleportal.eu" TargetMode="Externa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nordicwhistle.whistleportal.e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8" ma:contentTypeDescription="Create a new document." ma:contentTypeScope="" ma:versionID="ea30a4bb8efe8eb7581c7c4eefc3267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30ef754510e5d4bcb694da213f2eac37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903247a2-9365-47d8-8794-cb7a8e4f1b15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b4b40da-7f99-4a3b-9812-ec3b58547afb"/>
  </ds:schemaRefs>
</ds:datastoreItem>
</file>

<file path=customXml/itemProps4.xml><?xml version="1.0" encoding="utf-8"?>
<ds:datastoreItem xmlns:ds="http://schemas.openxmlformats.org/officeDocument/2006/customXml" ds:itemID="{7F2C5B9C-C36E-4ACD-927F-7715DDC43298}"/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5</TotalTime>
  <Pages>8</Pages>
  <Words>359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6</cp:revision>
  <cp:lastPrinted>2013-10-25T13:55:00Z</cp:lastPrinted>
  <dcterms:created xsi:type="dcterms:W3CDTF">2023-01-11T14:03:00Z</dcterms:created>
  <dcterms:modified xsi:type="dcterms:W3CDTF">2023-10-19T08:45:00Z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